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5399" w14:textId="77777777" w:rsidR="008813FE" w:rsidRPr="008813FE" w:rsidRDefault="008813FE" w:rsidP="008813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813FE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5 P.E. Curriculum – Spring Term 1</w:t>
      </w:r>
      <w:r w:rsidRPr="008813FE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6E7AED38" w14:textId="77777777" w:rsidR="008813FE" w:rsidRPr="008813FE" w:rsidRDefault="008813FE" w:rsidP="008813FE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813FE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83"/>
        <w:gridCol w:w="1860"/>
        <w:gridCol w:w="2116"/>
        <w:gridCol w:w="1484"/>
        <w:gridCol w:w="1045"/>
        <w:gridCol w:w="2203"/>
        <w:gridCol w:w="2661"/>
      </w:tblGrid>
      <w:tr w:rsidR="008813FE" w:rsidRPr="008813FE" w14:paraId="708CDD91" w14:textId="77777777" w:rsidTr="008813FE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7CEB78F9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8813FE" w:rsidRPr="008813FE" w14:paraId="13307728" w14:textId="77777777" w:rsidTr="008813FE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71D0048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EA0A6B1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427BAA7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813FE" w:rsidRPr="008813FE" w14:paraId="54B00450" w14:textId="77777777" w:rsidTr="008813FE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557EEE1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Gymnastics</w:t>
            </w:r>
          </w:p>
          <w:p w14:paraId="5974142A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perform symmetrical and asymmetrical balances. </w:t>
            </w:r>
          </w:p>
          <w:p w14:paraId="553674B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straight, forward, straddle and backward roll. </w:t>
            </w:r>
          </w:p>
          <w:p w14:paraId="252841B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explore different methods of travelling, linking actions in both canon and synchronisation. </w:t>
            </w:r>
          </w:p>
          <w:p w14:paraId="146DA38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perform progressions of inverted movements. </w:t>
            </w:r>
          </w:p>
          <w:p w14:paraId="4D286084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matching and mirroring using actions both on the floor and on apparatus. </w:t>
            </w:r>
          </w:p>
          <w:p w14:paraId="210B914E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create a partner sequence using apparatus. </w:t>
            </w:r>
          </w:p>
          <w:p w14:paraId="53D21FA6" w14:textId="77777777" w:rsidR="008813FE" w:rsidRPr="008813FE" w:rsidRDefault="008813FE" w:rsidP="008813F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F14F3A1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D3368A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EE017D0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stable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5FE4B9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stay steady when performing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7A6050A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371C4B24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staying safe, teamwork</w:t>
            </w:r>
          </w:p>
          <w:p w14:paraId="537B7D51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3837314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</w:p>
          <w:p w14:paraId="24E29A4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Maths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Symmetry, </w:t>
            </w:r>
            <w:proofErr w:type="gramStart"/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asymmetry ,</w:t>
            </w:r>
            <w:proofErr w:type="gramEnd"/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sequencing</w:t>
            </w:r>
          </w:p>
          <w:p w14:paraId="2444C792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proofErr w:type="gramStart"/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Human</w:t>
            </w:r>
            <w:proofErr w:type="gramEnd"/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growth</w:t>
            </w:r>
          </w:p>
          <w:p w14:paraId="7DA8ED99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66EB7B42" w14:textId="77777777" w:rsidTr="008813FE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FA2431B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F55F0B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canon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64BE2C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section of movement that consists of one phrase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84754C4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Momentum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38BBBD8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The motion your body is moving in</w:t>
            </w:r>
          </w:p>
        </w:tc>
        <w:tc>
          <w:tcPr>
            <w:tcW w:w="0" w:type="auto"/>
            <w:vMerge/>
            <w:vAlign w:val="center"/>
            <w:hideMark/>
          </w:tcPr>
          <w:p w14:paraId="62B222BC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45353ACF" w14:textId="77777777" w:rsidTr="008813FE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2E48191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34B9BC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Synchronisation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6A3DDC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work in time with others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77F4BB9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988AF6F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BBEE3C7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177D00E6" w14:textId="77777777" w:rsidTr="008813FE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261DF829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C5F204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symmetrical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2E27B56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 Both sides are performing </w:t>
            </w:r>
            <w:proofErr w:type="gramStart"/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exactly the same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A2840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6B109EA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0D6475F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5880D06A" w14:textId="77777777" w:rsidTr="008813FE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319834EC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331282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Asymmetrical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59D7B9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Both sides do not match up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AB5AD8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CEB4EF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3002B10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5D4E210B" w14:textId="77777777" w:rsidTr="008813FE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0C856E9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0BB11C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Body tension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3A58657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Tense your body to remained balanced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01F6DE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C91CE3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E66155A" w14:textId="77777777" w:rsidR="008813FE" w:rsidRPr="008813FE" w:rsidRDefault="008813FE" w:rsidP="00881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13FE" w:rsidRPr="008813FE" w14:paraId="5E7F5325" w14:textId="77777777" w:rsidTr="008813FE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9568CD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86713BD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individual and partner balances. </w:t>
            </w:r>
          </w:p>
          <w:p w14:paraId="156D1381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control in performing and landing rotation jumps. </w:t>
            </w:r>
          </w:p>
          <w:p w14:paraId="1491E72D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straight, barrel, forward and straddle roll. </w:t>
            </w:r>
          </w:p>
          <w:p w14:paraId="3C5E5C60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straight, barrel, forward and straddle roll. </w:t>
            </w:r>
          </w:p>
          <w:p w14:paraId="0B0A9D1B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strength in inverted movements. </w:t>
            </w:r>
          </w:p>
          <w:p w14:paraId="3139BA33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create a partner sequence to include apparatus. </w:t>
            </w:r>
          </w:p>
          <w:p w14:paraId="0EA90282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4D1EFC0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4E746E9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79807ED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develop the straddle, forward and backward roll. </w:t>
            </w:r>
          </w:p>
          <w:p w14:paraId="5E74DA2D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develop </w:t>
            </w:r>
            <w:proofErr w:type="gramStart"/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counter balance</w:t>
            </w:r>
            <w:proofErr w:type="gramEnd"/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counter tension. </w:t>
            </w:r>
          </w:p>
          <w:p w14:paraId="43E2CA56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perform inverted movements with control. </w:t>
            </w:r>
          </w:p>
          <w:p w14:paraId="6E7924D9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perform the progressions of a headstand and a cartwheel. </w:t>
            </w:r>
          </w:p>
          <w:p w14:paraId="38879058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use flight from hands to travel over apparatus. </w:t>
            </w:r>
          </w:p>
          <w:p w14:paraId="43B94F05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813FE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create a group sequence using formations and apparatus. </w:t>
            </w:r>
          </w:p>
          <w:p w14:paraId="37193E7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813FE" w:rsidRPr="008813FE" w14:paraId="42C3E738" w14:textId="77777777" w:rsidTr="008813FE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5A59772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CAFC48F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0E147B1E" w14:textId="77777777" w:rsidR="008813FE" w:rsidRPr="008813FE" w:rsidRDefault="008813FE" w:rsidP="00881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8813FE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813FE" w:rsidRPr="008813FE" w14:paraId="6A65F082" w14:textId="77777777" w:rsidTr="008813FE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08A2775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To perform symmetrical and asymmetrical balances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18A4B8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work safely when working with others.</w:t>
            </w:r>
          </w:p>
          <w:p w14:paraId="6F74125D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be confident to share my ideas.</w:t>
            </w:r>
          </w:p>
          <w:p w14:paraId="52F16CCD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make simple judgments about performances and suggest ways they could be improved.</w:t>
            </w:r>
          </w:p>
          <w:p w14:paraId="12E7C76C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0DA30A1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Use strong body tension to keep your balances stable.</w:t>
            </w:r>
          </w:p>
          <w:p w14:paraId="2D888BBF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  <w:tr w:rsidR="008813FE" w:rsidRPr="008813FE" w14:paraId="3F9BBCF4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3C88810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perform interesting symmetrical and asymmetrical balances using apparatus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18A9AD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work safely when using apparatus.</w:t>
            </w:r>
          </w:p>
          <w:p w14:paraId="10321FDA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be confident to share my ideas.</w:t>
            </w:r>
          </w:p>
          <w:p w14:paraId="6DFCA50A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make simple judgments about performances and suggest ways they could be improved.</w:t>
            </w:r>
          </w:p>
          <w:p w14:paraId="10546F5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2401614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Use strong body tension to keep your balances stable.</w:t>
            </w:r>
          </w:p>
        </w:tc>
      </w:tr>
      <w:tr w:rsidR="008813FE" w:rsidRPr="008813FE" w14:paraId="37CDBB5D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4ACC59D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the straight, forward, straddle and backwards roll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326043C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support others and help them to learn.</w:t>
            </w:r>
          </w:p>
          <w:p w14:paraId="647D305C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persevere when developing a skill.</w:t>
            </w:r>
          </w:p>
          <w:p w14:paraId="31B52CF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observe others and provide feedback on their performances.</w:t>
            </w:r>
          </w:p>
          <w:p w14:paraId="0E8ACDA9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E007C45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Use momentum to help you roll.</w:t>
            </w:r>
          </w:p>
          <w:p w14:paraId="73AC65E3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  <w:tr w:rsidR="008813FE" w:rsidRPr="008813FE" w14:paraId="0C6BA0F6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A99A909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the straight, forward, straddle and backwards roll into a sequence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3F6BEB3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support others and help them to learn.</w:t>
            </w:r>
          </w:p>
          <w:p w14:paraId="4BFE993E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persevere when developing a skill.</w:t>
            </w:r>
          </w:p>
          <w:p w14:paraId="0149AC8E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observe others and provide feedback on their performances.</w:t>
            </w:r>
          </w:p>
          <w:p w14:paraId="026D6C93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AEB049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Use momentum to help you roll.</w:t>
            </w:r>
          </w:p>
          <w:p w14:paraId="651BFB3E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To work as a group to create a sequence</w:t>
            </w:r>
          </w:p>
          <w:p w14:paraId="7D8257B4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  <w:tr w:rsidR="008813FE" w:rsidRPr="008813FE" w14:paraId="3079303F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80AA78E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explore different travelling actions using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BCAB02D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 Social: To work with others to create a sequence.</w:t>
            </w:r>
          </w:p>
          <w:p w14:paraId="59D59406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be confident to share my ideas.</w:t>
            </w:r>
          </w:p>
          <w:p w14:paraId="719C96C0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Thinking: To identify the impact canon and synchronisation has on performances.</w:t>
            </w:r>
          </w:p>
          <w:p w14:paraId="1F502529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0AE4E7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Canon - moving one after the other.</w:t>
            </w:r>
          </w:p>
          <w:p w14:paraId="1A050A64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Synchronisation - moving at the same time.</w:t>
            </w:r>
          </w:p>
          <w:p w14:paraId="4E6C6C0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  <w:tr w:rsidR="008813FE" w:rsidRPr="008813FE" w14:paraId="453B127A" w14:textId="77777777" w:rsidTr="008813FE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43CA359" w14:textId="77777777" w:rsidR="008813FE" w:rsidRPr="008813FE" w:rsidRDefault="008813FE" w:rsidP="008813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 To explore different methods of travelling, linking </w:t>
            </w:r>
            <w:r w:rsidRPr="008813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actions in both canon and synchronisation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5536B98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lastRenderedPageBreak/>
              <w:t> Social: To work collaboratively, listening and sharing ideas.</w:t>
            </w:r>
          </w:p>
          <w:p w14:paraId="3C536D07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Emotional: To be resilient if my idea is not used.</w:t>
            </w:r>
          </w:p>
          <w:p w14:paraId="678A71F8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lastRenderedPageBreak/>
              <w:t>Thinking: To identify where to use canon and synchronisation for the best outcome.</w:t>
            </w:r>
          </w:p>
          <w:p w14:paraId="45431B6C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A7FE064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lastRenderedPageBreak/>
              <w:t> Canon - moving one after the other.</w:t>
            </w:r>
          </w:p>
          <w:p w14:paraId="56D03438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  <w:r w:rsidRPr="008813FE">
              <w:rPr>
                <w:rFonts w:ascii="Calibri" w:eastAsia="Calibri" w:hAnsi="Calibri" w:cs="Times New Roman"/>
              </w:rPr>
              <w:t>•Synchronisation - moving at the same time.</w:t>
            </w:r>
          </w:p>
          <w:p w14:paraId="0C7024A9" w14:textId="77777777" w:rsidR="008813FE" w:rsidRPr="008813FE" w:rsidRDefault="008813FE" w:rsidP="008813FE">
            <w:pPr>
              <w:rPr>
                <w:rFonts w:ascii="Calibri" w:eastAsia="Calibri" w:hAnsi="Calibri" w:cs="Times New Roman"/>
              </w:rPr>
            </w:pPr>
          </w:p>
        </w:tc>
      </w:tr>
    </w:tbl>
    <w:p w14:paraId="0640BD2C" w14:textId="77777777" w:rsidR="008813FE" w:rsidRPr="008813FE" w:rsidRDefault="008813FE" w:rsidP="008813FE">
      <w:pPr>
        <w:rPr>
          <w:rFonts w:ascii="Calibri" w:eastAsia="Calibri" w:hAnsi="Calibri" w:cs="Times New Roman"/>
        </w:rPr>
      </w:pPr>
    </w:p>
    <w:p w14:paraId="7CA5F535" w14:textId="77777777" w:rsidR="008813FE" w:rsidRPr="008813FE" w:rsidRDefault="008813FE" w:rsidP="008813FE">
      <w:pPr>
        <w:rPr>
          <w:rFonts w:ascii="Calibri" w:eastAsia="Calibri" w:hAnsi="Calibri" w:cs="Times New Roman"/>
        </w:rPr>
      </w:pPr>
    </w:p>
    <w:p w14:paraId="05BCE340" w14:textId="77777777" w:rsidR="008813FE" w:rsidRPr="008813FE" w:rsidRDefault="008813FE" w:rsidP="008813FE">
      <w:pPr>
        <w:rPr>
          <w:rFonts w:ascii="Calibri" w:eastAsia="Calibri" w:hAnsi="Calibri" w:cs="Times New Roman"/>
        </w:rPr>
      </w:pPr>
    </w:p>
    <w:p w14:paraId="1B0B7953" w14:textId="77777777" w:rsidR="00316F26" w:rsidRDefault="00316F26"/>
    <w:sectPr w:rsidR="00316F26" w:rsidSect="00B806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FE"/>
    <w:rsid w:val="00316F26"/>
    <w:rsid w:val="008813FE"/>
    <w:rsid w:val="009F6E3C"/>
    <w:rsid w:val="00B806C5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84D8"/>
  <w15:chartTrackingRefBased/>
  <w15:docId w15:val="{76ED9638-5EF3-4C95-A3D6-2078EF40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2024-01-08T11:32:00Z</dcterms:created>
  <dcterms:modified xsi:type="dcterms:W3CDTF">2024-01-08T11:32:00Z</dcterms:modified>
</cp:coreProperties>
</file>