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514" w:rsidRDefault="00E65514">
      <w:pPr>
        <w:rPr>
          <w:rFonts w:ascii="Comic Sans MS" w:hAnsi="Comic Sans MS"/>
          <w:b/>
          <w:sz w:val="28"/>
          <w:szCs w:val="28"/>
        </w:rPr>
      </w:pPr>
    </w:p>
    <w:p w:rsidR="00587782" w:rsidRPr="00E65514" w:rsidRDefault="000C5F5C">
      <w:pPr>
        <w:rPr>
          <w:rFonts w:ascii="Comic Sans MS" w:hAnsi="Comic Sans MS"/>
          <w:b/>
          <w:color w:val="FF6600"/>
          <w:sz w:val="28"/>
          <w:szCs w:val="28"/>
        </w:rPr>
      </w:pPr>
      <w:r w:rsidRPr="00E65514">
        <w:rPr>
          <w:rFonts w:ascii="Comic Sans MS" w:hAnsi="Comic Sans MS"/>
          <w:b/>
          <w:color w:val="FF6600"/>
          <w:sz w:val="28"/>
          <w:szCs w:val="28"/>
        </w:rPr>
        <w:t>Year 3 Orange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05"/>
        <w:gridCol w:w="1706"/>
        <w:gridCol w:w="1720"/>
        <w:gridCol w:w="1706"/>
        <w:gridCol w:w="1706"/>
        <w:gridCol w:w="1723"/>
        <w:gridCol w:w="1706"/>
        <w:gridCol w:w="1706"/>
      </w:tblGrid>
      <w:tr w:rsidR="00E65514" w:rsidRPr="00E65514" w:rsidTr="000C5F5C">
        <w:tc>
          <w:tcPr>
            <w:tcW w:w="1734" w:type="dxa"/>
          </w:tcPr>
          <w:p w:rsidR="000C5F5C" w:rsidRPr="00E65514" w:rsidRDefault="000C5F5C">
            <w:pPr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  <w:r w:rsidRPr="00E65514">
              <w:rPr>
                <w:rFonts w:ascii="Comic Sans MS" w:hAnsi="Comic Sans MS"/>
                <w:b/>
                <w:color w:val="FF6600"/>
                <w:sz w:val="28"/>
                <w:szCs w:val="28"/>
              </w:rPr>
              <w:t>word</w:t>
            </w:r>
          </w:p>
        </w:tc>
        <w:tc>
          <w:tcPr>
            <w:tcW w:w="1735" w:type="dxa"/>
          </w:tcPr>
          <w:p w:rsidR="000C5F5C" w:rsidRPr="00E65514" w:rsidRDefault="00E65514">
            <w:pPr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  <w:r w:rsidRPr="00E65514">
              <w:rPr>
                <w:rFonts w:ascii="Comic Sans MS" w:hAnsi="Comic Sans MS"/>
                <w:b/>
                <w:color w:val="FF6600"/>
                <w:sz w:val="28"/>
                <w:szCs w:val="28"/>
              </w:rPr>
              <w:t>practise</w:t>
            </w:r>
          </w:p>
        </w:tc>
        <w:tc>
          <w:tcPr>
            <w:tcW w:w="1735" w:type="dxa"/>
          </w:tcPr>
          <w:p w:rsidR="000C5F5C" w:rsidRPr="00E65514" w:rsidRDefault="00E65514">
            <w:pPr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  <w:r w:rsidRPr="00E65514">
              <w:rPr>
                <w:rFonts w:ascii="Comic Sans MS" w:hAnsi="Comic Sans MS"/>
                <w:b/>
                <w:color w:val="FF6600"/>
                <w:sz w:val="28"/>
                <w:szCs w:val="28"/>
              </w:rPr>
              <w:t>practise</w:t>
            </w:r>
          </w:p>
        </w:tc>
        <w:tc>
          <w:tcPr>
            <w:tcW w:w="1735" w:type="dxa"/>
          </w:tcPr>
          <w:p w:rsidR="000C5F5C" w:rsidRPr="00E65514" w:rsidRDefault="00E65514">
            <w:pPr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  <w:r w:rsidRPr="00E65514">
              <w:rPr>
                <w:rFonts w:ascii="Comic Sans MS" w:hAnsi="Comic Sans MS"/>
                <w:b/>
                <w:color w:val="FF6600"/>
                <w:sz w:val="28"/>
                <w:szCs w:val="28"/>
              </w:rPr>
              <w:t>word</w:t>
            </w:r>
          </w:p>
        </w:tc>
        <w:tc>
          <w:tcPr>
            <w:tcW w:w="1735" w:type="dxa"/>
          </w:tcPr>
          <w:p w:rsidR="000C5F5C" w:rsidRPr="00E65514" w:rsidRDefault="00E65514">
            <w:pPr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  <w:r w:rsidRPr="00E65514">
              <w:rPr>
                <w:rFonts w:ascii="Comic Sans MS" w:hAnsi="Comic Sans MS"/>
                <w:b/>
                <w:color w:val="FF6600"/>
                <w:sz w:val="28"/>
                <w:szCs w:val="28"/>
              </w:rPr>
              <w:t>practise</w:t>
            </w:r>
          </w:p>
        </w:tc>
        <w:tc>
          <w:tcPr>
            <w:tcW w:w="1735" w:type="dxa"/>
          </w:tcPr>
          <w:p w:rsidR="000C5F5C" w:rsidRPr="00E65514" w:rsidRDefault="00E65514">
            <w:pPr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  <w:r w:rsidRPr="00E65514">
              <w:rPr>
                <w:rFonts w:ascii="Comic Sans MS" w:hAnsi="Comic Sans MS"/>
                <w:b/>
                <w:color w:val="FF6600"/>
                <w:sz w:val="28"/>
                <w:szCs w:val="28"/>
              </w:rPr>
              <w:t>practise</w:t>
            </w:r>
          </w:p>
        </w:tc>
        <w:tc>
          <w:tcPr>
            <w:tcW w:w="1735" w:type="dxa"/>
          </w:tcPr>
          <w:p w:rsidR="000C5F5C" w:rsidRPr="00E65514" w:rsidRDefault="00E65514">
            <w:pPr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  <w:r w:rsidRPr="00E65514">
              <w:rPr>
                <w:rFonts w:ascii="Comic Sans MS" w:hAnsi="Comic Sans MS"/>
                <w:b/>
                <w:color w:val="FF6600"/>
                <w:sz w:val="28"/>
                <w:szCs w:val="28"/>
              </w:rPr>
              <w:t>word</w:t>
            </w:r>
          </w:p>
        </w:tc>
        <w:tc>
          <w:tcPr>
            <w:tcW w:w="1735" w:type="dxa"/>
          </w:tcPr>
          <w:p w:rsidR="000C5F5C" w:rsidRPr="00E65514" w:rsidRDefault="00E65514">
            <w:pPr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  <w:r w:rsidRPr="00E65514">
              <w:rPr>
                <w:rFonts w:ascii="Comic Sans MS" w:hAnsi="Comic Sans MS"/>
                <w:b/>
                <w:color w:val="FF6600"/>
                <w:sz w:val="28"/>
                <w:szCs w:val="28"/>
              </w:rPr>
              <w:t>practise</w:t>
            </w:r>
          </w:p>
        </w:tc>
        <w:tc>
          <w:tcPr>
            <w:tcW w:w="1735" w:type="dxa"/>
          </w:tcPr>
          <w:p w:rsidR="000C5F5C" w:rsidRPr="00E65514" w:rsidRDefault="00E65514">
            <w:pPr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  <w:r w:rsidRPr="00E65514">
              <w:rPr>
                <w:rFonts w:ascii="Comic Sans MS" w:hAnsi="Comic Sans MS"/>
                <w:b/>
                <w:color w:val="FF6600"/>
                <w:sz w:val="28"/>
                <w:szCs w:val="28"/>
              </w:rPr>
              <w:t>practise</w:t>
            </w:r>
          </w:p>
        </w:tc>
      </w:tr>
      <w:tr w:rsidR="000C5F5C" w:rsidTr="000C5F5C">
        <w:tc>
          <w:tcPr>
            <w:tcW w:w="1734" w:type="dxa"/>
          </w:tcPr>
          <w:p w:rsidR="000C5F5C" w:rsidRPr="00BF3054" w:rsidRDefault="000C5F5C">
            <w:pPr>
              <w:rPr>
                <w:rFonts w:ascii="Comic Sans MS" w:hAnsi="Comic Sans MS"/>
                <w:b/>
                <w:color w:val="990099"/>
                <w:sz w:val="28"/>
                <w:szCs w:val="28"/>
              </w:rPr>
            </w:pPr>
            <w:r w:rsidRPr="00BF3054">
              <w:rPr>
                <w:rFonts w:ascii="Comic Sans MS" w:hAnsi="Comic Sans MS"/>
                <w:b/>
                <w:color w:val="990099"/>
                <w:sz w:val="28"/>
                <w:szCs w:val="28"/>
              </w:rPr>
              <w:t>actual</w:t>
            </w: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A4C4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February</w:t>
            </w: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E6551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9254D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minute</w:t>
            </w: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0C5F5C">
        <w:tc>
          <w:tcPr>
            <w:tcW w:w="1734" w:type="dxa"/>
          </w:tcPr>
          <w:p w:rsidR="000C5F5C" w:rsidRPr="00BF3054" w:rsidRDefault="000C5F5C">
            <w:pPr>
              <w:rPr>
                <w:rFonts w:ascii="Comic Sans MS" w:hAnsi="Comic Sans MS"/>
                <w:b/>
                <w:color w:val="990099"/>
                <w:sz w:val="28"/>
                <w:szCs w:val="28"/>
              </w:rPr>
            </w:pPr>
            <w:r w:rsidRPr="00BF3054">
              <w:rPr>
                <w:rFonts w:ascii="Comic Sans MS" w:hAnsi="Comic Sans MS"/>
                <w:b/>
                <w:color w:val="990099"/>
                <w:sz w:val="28"/>
                <w:szCs w:val="28"/>
              </w:rPr>
              <w:t>actually</w:t>
            </w: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Pr="00BF3054" w:rsidRDefault="000C5F5C">
            <w:pPr>
              <w:rPr>
                <w:rFonts w:ascii="Comic Sans MS" w:hAnsi="Comic Sans MS"/>
                <w:b/>
                <w:color w:val="990099"/>
                <w:sz w:val="28"/>
                <w:szCs w:val="28"/>
              </w:rPr>
            </w:pPr>
            <w:r w:rsidRPr="00BF3054">
              <w:rPr>
                <w:rFonts w:ascii="Comic Sans MS" w:hAnsi="Comic Sans MS"/>
                <w:b/>
                <w:color w:val="990099"/>
                <w:sz w:val="28"/>
                <w:szCs w:val="28"/>
              </w:rPr>
              <w:t>forward</w:t>
            </w: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Pr="00BF3054" w:rsidRDefault="00E65514">
            <w:pPr>
              <w:rPr>
                <w:rFonts w:ascii="Comic Sans MS" w:hAnsi="Comic Sans MS"/>
                <w:b/>
                <w:color w:val="990099"/>
                <w:sz w:val="28"/>
                <w:szCs w:val="28"/>
              </w:rPr>
            </w:pPr>
            <w:r w:rsidRPr="00BF3054">
              <w:rPr>
                <w:rFonts w:ascii="Comic Sans MS" w:hAnsi="Comic Sans MS"/>
                <w:b/>
                <w:color w:val="990099"/>
                <w:sz w:val="28"/>
                <w:szCs w:val="28"/>
              </w:rPr>
              <w:t>notice</w:t>
            </w: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0C5F5C">
        <w:tc>
          <w:tcPr>
            <w:tcW w:w="1734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D562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address</w:t>
            </w: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Pr="00BF3054" w:rsidRDefault="000C5F5C">
            <w:pPr>
              <w:rPr>
                <w:rFonts w:ascii="Comic Sans MS" w:hAnsi="Comic Sans MS"/>
                <w:b/>
                <w:color w:val="990099"/>
                <w:sz w:val="28"/>
                <w:szCs w:val="28"/>
              </w:rPr>
            </w:pPr>
            <w:r w:rsidRPr="00BF3054">
              <w:rPr>
                <w:rFonts w:ascii="Comic Sans MS" w:hAnsi="Comic Sans MS"/>
                <w:b/>
                <w:color w:val="990099"/>
                <w:sz w:val="28"/>
                <w:szCs w:val="28"/>
              </w:rPr>
              <w:t>forwards</w:t>
            </w: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Pr="00BF3054" w:rsidRDefault="00E65514">
            <w:pPr>
              <w:rPr>
                <w:rFonts w:ascii="Comic Sans MS" w:hAnsi="Comic Sans MS"/>
                <w:b/>
                <w:color w:val="990099"/>
                <w:sz w:val="28"/>
                <w:szCs w:val="28"/>
              </w:rPr>
            </w:pPr>
            <w:r w:rsidRPr="00BF3054">
              <w:rPr>
                <w:rFonts w:ascii="Comic Sans MS" w:hAnsi="Comic Sans MS"/>
                <w:b/>
                <w:color w:val="990099"/>
                <w:sz w:val="28"/>
                <w:szCs w:val="28"/>
              </w:rPr>
              <w:t>often</w:t>
            </w: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0C5F5C">
        <w:tc>
          <w:tcPr>
            <w:tcW w:w="1734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D562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answer</w:t>
            </w: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9254D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fruit</w:t>
            </w: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E6551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00BBF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perhaps</w:t>
            </w: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0C5F5C">
        <w:tc>
          <w:tcPr>
            <w:tcW w:w="1734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D562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arrive</w:t>
            </w: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9254D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group</w:t>
            </w: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Pr="005D5620" w:rsidRDefault="00E65514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5D562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possible</w:t>
            </w: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0C5F5C">
        <w:tc>
          <w:tcPr>
            <w:tcW w:w="1734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9254D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build</w:t>
            </w: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Pr="00BF3054" w:rsidRDefault="000C5F5C">
            <w:pPr>
              <w:rPr>
                <w:rFonts w:ascii="Comic Sans MS" w:hAnsi="Comic Sans MS"/>
                <w:b/>
                <w:color w:val="990099"/>
                <w:sz w:val="28"/>
                <w:szCs w:val="28"/>
              </w:rPr>
            </w:pPr>
            <w:r w:rsidRPr="00BF3054">
              <w:rPr>
                <w:rFonts w:ascii="Comic Sans MS" w:hAnsi="Comic Sans MS"/>
                <w:b/>
                <w:color w:val="990099"/>
                <w:sz w:val="28"/>
                <w:szCs w:val="28"/>
              </w:rPr>
              <w:t>heard</w:t>
            </w: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E65514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probably</w:t>
            </w: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0C5F5C">
        <w:tc>
          <w:tcPr>
            <w:tcW w:w="1734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A4C4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busy</w:t>
            </w: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Pr="00BF3054" w:rsidRDefault="000C5F5C">
            <w:pPr>
              <w:rPr>
                <w:rFonts w:ascii="Comic Sans MS" w:hAnsi="Comic Sans MS"/>
                <w:b/>
                <w:color w:val="990099"/>
                <w:sz w:val="28"/>
                <w:szCs w:val="28"/>
              </w:rPr>
            </w:pPr>
            <w:r w:rsidRPr="00BF3054">
              <w:rPr>
                <w:rFonts w:ascii="Comic Sans MS" w:hAnsi="Comic Sans MS"/>
                <w:b/>
                <w:color w:val="990099"/>
                <w:sz w:val="28"/>
                <w:szCs w:val="28"/>
              </w:rPr>
              <w:t>heart</w:t>
            </w: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E65514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promise</w:t>
            </w: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23733A">
        <w:tc>
          <w:tcPr>
            <w:tcW w:w="1734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A4C4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business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Pr="00BF3054" w:rsidRDefault="000C5F5C" w:rsidP="0023733A">
            <w:pPr>
              <w:rPr>
                <w:rFonts w:ascii="Comic Sans MS" w:hAnsi="Comic Sans MS"/>
                <w:b/>
                <w:color w:val="990099"/>
                <w:sz w:val="28"/>
                <w:szCs w:val="28"/>
              </w:rPr>
            </w:pPr>
            <w:r w:rsidRPr="00BF3054">
              <w:rPr>
                <w:rFonts w:ascii="Comic Sans MS" w:hAnsi="Comic Sans MS"/>
                <w:b/>
                <w:color w:val="990099"/>
                <w:sz w:val="28"/>
                <w:szCs w:val="28"/>
              </w:rPr>
              <w:t>height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E65514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purpose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23733A">
        <w:tc>
          <w:tcPr>
            <w:tcW w:w="1734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A4C4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circle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E65514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A4C4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history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E65514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A4C4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quarter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23733A">
        <w:tc>
          <w:tcPr>
            <w:tcW w:w="1734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complete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E65514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imagine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Pr="00BF3054" w:rsidRDefault="00E65514" w:rsidP="0023733A">
            <w:pPr>
              <w:rPr>
                <w:rFonts w:ascii="Comic Sans MS" w:hAnsi="Comic Sans MS"/>
                <w:b/>
                <w:color w:val="990099"/>
                <w:sz w:val="28"/>
                <w:szCs w:val="28"/>
              </w:rPr>
            </w:pPr>
            <w:r w:rsidRPr="00BF3054">
              <w:rPr>
                <w:rFonts w:ascii="Comic Sans MS" w:hAnsi="Comic Sans MS"/>
                <w:b/>
                <w:color w:val="990099"/>
                <w:sz w:val="28"/>
                <w:szCs w:val="28"/>
              </w:rPr>
              <w:t>recent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23733A">
        <w:tc>
          <w:tcPr>
            <w:tcW w:w="1734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00BBF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consider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E65514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increase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Pr="00BF3054" w:rsidRDefault="00E65514" w:rsidP="0023733A">
            <w:pPr>
              <w:rPr>
                <w:rFonts w:ascii="Comic Sans MS" w:hAnsi="Comic Sans MS"/>
                <w:b/>
                <w:color w:val="990099"/>
                <w:sz w:val="28"/>
                <w:szCs w:val="28"/>
              </w:rPr>
            </w:pPr>
            <w:r w:rsidRPr="00BF3054">
              <w:rPr>
                <w:rFonts w:ascii="Comic Sans MS" w:hAnsi="Comic Sans MS"/>
                <w:b/>
                <w:color w:val="990099"/>
                <w:sz w:val="28"/>
                <w:szCs w:val="28"/>
              </w:rPr>
              <w:t>recently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23733A">
        <w:tc>
          <w:tcPr>
            <w:tcW w:w="1734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continue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E65514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00BBF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important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E65514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00BBF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remember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23733A">
        <w:tc>
          <w:tcPr>
            <w:tcW w:w="1734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D562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decide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E65514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00BBF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interest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E65514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sentence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23733A">
        <w:tc>
          <w:tcPr>
            <w:tcW w:w="1734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D562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describe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Pr="00BF3054" w:rsidRDefault="00E65514" w:rsidP="0023733A">
            <w:pPr>
              <w:rPr>
                <w:rFonts w:ascii="Comic Sans MS" w:hAnsi="Comic Sans MS"/>
                <w:b/>
                <w:color w:val="990099"/>
                <w:sz w:val="28"/>
                <w:szCs w:val="28"/>
              </w:rPr>
            </w:pPr>
            <w:r w:rsidRPr="00BF3054">
              <w:rPr>
                <w:rFonts w:ascii="Comic Sans MS" w:hAnsi="Comic Sans MS"/>
                <w:b/>
                <w:color w:val="990099"/>
                <w:sz w:val="28"/>
                <w:szCs w:val="28"/>
              </w:rPr>
              <w:t>island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E65514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23733A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special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23733A">
        <w:tc>
          <w:tcPr>
            <w:tcW w:w="1734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bookmarkStart w:id="0" w:name="_GoBack" w:colFirst="6" w:colLast="6"/>
            <w:r w:rsidRPr="00A00BBF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early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Pr="00BF3054" w:rsidRDefault="00E65514" w:rsidP="0023733A">
            <w:pPr>
              <w:rPr>
                <w:rFonts w:ascii="Comic Sans MS" w:hAnsi="Comic Sans MS"/>
                <w:b/>
                <w:color w:val="990099"/>
                <w:sz w:val="28"/>
                <w:szCs w:val="28"/>
              </w:rPr>
            </w:pPr>
            <w:r w:rsidRPr="00BF3054">
              <w:rPr>
                <w:rFonts w:ascii="Comic Sans MS" w:hAnsi="Comic Sans MS"/>
                <w:b/>
                <w:color w:val="990099"/>
                <w:sz w:val="28"/>
                <w:szCs w:val="28"/>
              </w:rPr>
              <w:t>learn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Pr="005D5620" w:rsidRDefault="00E65514" w:rsidP="0023733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5D562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strange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23733A">
        <w:tc>
          <w:tcPr>
            <w:tcW w:w="1734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00BBF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eight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E65514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9254D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length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Pr="005D5620" w:rsidRDefault="00E65514" w:rsidP="0023733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5D562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surprise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bookmarkEnd w:id="0"/>
      <w:tr w:rsidR="000C5F5C" w:rsidTr="0023733A">
        <w:tc>
          <w:tcPr>
            <w:tcW w:w="1734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23733A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exercise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E65514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00BBF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material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E65514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F3054">
              <w:rPr>
                <w:rFonts w:ascii="Comic Sans MS" w:hAnsi="Comic Sans MS"/>
                <w:b/>
                <w:color w:val="990099"/>
                <w:sz w:val="28"/>
                <w:szCs w:val="28"/>
              </w:rPr>
              <w:t>weight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23733A">
        <w:tc>
          <w:tcPr>
            <w:tcW w:w="1734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00BBF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famous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E65514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23733A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mention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C9254D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9254D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January</w:t>
            </w: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C5F5C" w:rsidRDefault="000C5F5C" w:rsidP="0023733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0C5F5C" w:rsidRPr="000C5F5C" w:rsidRDefault="000C5F5C">
      <w:pPr>
        <w:rPr>
          <w:rFonts w:ascii="Comic Sans MS" w:hAnsi="Comic Sans MS"/>
          <w:b/>
          <w:sz w:val="28"/>
          <w:szCs w:val="28"/>
        </w:rPr>
      </w:pPr>
    </w:p>
    <w:sectPr w:rsidR="000C5F5C" w:rsidRPr="000C5F5C" w:rsidSect="000C5F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5C"/>
    <w:rsid w:val="000C5F5C"/>
    <w:rsid w:val="0023733A"/>
    <w:rsid w:val="00587782"/>
    <w:rsid w:val="005D5620"/>
    <w:rsid w:val="006C3DE8"/>
    <w:rsid w:val="008330E6"/>
    <w:rsid w:val="00A00BBF"/>
    <w:rsid w:val="00BA4C4B"/>
    <w:rsid w:val="00BF3054"/>
    <w:rsid w:val="00C9254D"/>
    <w:rsid w:val="00E6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DF63E-76F9-4101-8206-BCDE4AC1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664C0741</Template>
  <TotalTime>221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T004</dc:creator>
  <cp:keywords/>
  <dc:description/>
  <cp:lastModifiedBy>T057</cp:lastModifiedBy>
  <cp:revision>7</cp:revision>
  <dcterms:created xsi:type="dcterms:W3CDTF">2019-10-22T11:22:00Z</dcterms:created>
  <dcterms:modified xsi:type="dcterms:W3CDTF">2020-03-17T16:09:00Z</dcterms:modified>
</cp:coreProperties>
</file>