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22F63" w:rsidR="00342307" w:rsidP="00342307" w:rsidRDefault="00DF3A0B" w14:paraId="7B1DD168" w14:textId="5BE9507C">
      <w:pPr>
        <w:jc w:val="center"/>
        <w:rPr>
          <w:rFonts w:ascii="Verdana" w:hAnsi="Verdana" w:cstheme="minorHAnsi"/>
          <w:b/>
          <w:sz w:val="22"/>
          <w:szCs w:val="22"/>
          <w:u w:val="single"/>
        </w:rPr>
      </w:pPr>
      <w:r w:rsidRPr="00F22F63">
        <w:rPr>
          <w:rFonts w:ascii="Verdana" w:hAnsi="Verdana" w:cstheme="minorHAnsi"/>
          <w:b/>
          <w:sz w:val="22"/>
          <w:szCs w:val="22"/>
          <w:u w:val="single"/>
        </w:rPr>
        <w:t xml:space="preserve">Year </w:t>
      </w:r>
      <w:r w:rsidRPr="00F22F63" w:rsidR="00AF368F">
        <w:rPr>
          <w:rFonts w:ascii="Verdana" w:hAnsi="Verdana" w:cstheme="minorHAnsi"/>
          <w:b/>
          <w:sz w:val="22"/>
          <w:szCs w:val="22"/>
          <w:u w:val="single"/>
        </w:rPr>
        <w:t xml:space="preserve">6 </w:t>
      </w:r>
      <w:r w:rsidRPr="00F22F63" w:rsidR="00DD16BF">
        <w:rPr>
          <w:rFonts w:ascii="Verdana" w:hAnsi="Verdana" w:cstheme="minorHAnsi"/>
          <w:b/>
          <w:sz w:val="22"/>
          <w:szCs w:val="22"/>
          <w:u w:val="single"/>
        </w:rPr>
        <w:t>Science Curriculum –</w:t>
      </w:r>
      <w:r w:rsidRPr="00F22F63" w:rsidR="005E4F7B">
        <w:rPr>
          <w:rFonts w:ascii="Verdana" w:hAnsi="Verdana" w:cstheme="minorHAnsi"/>
          <w:b/>
          <w:sz w:val="22"/>
          <w:szCs w:val="22"/>
          <w:u w:val="single"/>
        </w:rPr>
        <w:t xml:space="preserve"> </w:t>
      </w:r>
      <w:r w:rsidRPr="00F22F63" w:rsidR="00DD16BF">
        <w:rPr>
          <w:rFonts w:ascii="Verdana" w:hAnsi="Verdana" w:cstheme="minorHAnsi"/>
          <w:b/>
          <w:sz w:val="22"/>
          <w:szCs w:val="22"/>
          <w:u w:val="single"/>
        </w:rPr>
        <w:t xml:space="preserve">Spring </w:t>
      </w:r>
      <w:r w:rsidRPr="00F22F63" w:rsidR="00927E96">
        <w:rPr>
          <w:rFonts w:ascii="Verdana" w:hAnsi="Verdana" w:cstheme="minorHAnsi"/>
          <w:b/>
          <w:sz w:val="22"/>
          <w:szCs w:val="22"/>
          <w:u w:val="single"/>
        </w:rPr>
        <w:t>2</w:t>
      </w:r>
    </w:p>
    <w:p w:rsidRPr="00F22F63" w:rsidR="00342307" w:rsidP="00342307" w:rsidRDefault="00342307" w14:paraId="41F76AA2" w14:textId="77777777">
      <w:pPr>
        <w:rPr>
          <w:rFonts w:ascii="Verdana" w:hAnsi="Verdana" w:cstheme="minorHAnsi"/>
          <w:color w:val="FFFFFF" w:themeColor="background1"/>
          <w:sz w:val="22"/>
          <w:szCs w:val="22"/>
        </w:rPr>
      </w:pP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2633"/>
        <w:gridCol w:w="1346"/>
        <w:gridCol w:w="935"/>
        <w:gridCol w:w="2024"/>
        <w:gridCol w:w="4589"/>
        <w:gridCol w:w="234"/>
        <w:gridCol w:w="1375"/>
        <w:gridCol w:w="4442"/>
        <w:gridCol w:w="284"/>
        <w:gridCol w:w="4672"/>
        <w:gridCol w:w="11"/>
      </w:tblGrid>
      <w:tr w:rsidRPr="00F22F63" w:rsidR="00342307" w:rsidTr="26A7BBDA" w14:paraId="0383C203" w14:textId="77777777">
        <w:trPr>
          <w:gridAfter w:val="1"/>
          <w:wAfter w:w="11" w:type="dxa"/>
          <w:trHeight w:val="454"/>
        </w:trPr>
        <w:tc>
          <w:tcPr>
            <w:tcW w:w="22534" w:type="dxa"/>
            <w:gridSpan w:val="10"/>
            <w:shd w:val="clear" w:color="auto" w:fill="2E74B5" w:themeFill="accent5" w:themeFillShade="BF"/>
            <w:tcMar/>
            <w:vAlign w:val="center"/>
          </w:tcPr>
          <w:p w:rsidRPr="00F22F63" w:rsidR="00342307" w:rsidP="2A6DC415" w:rsidRDefault="00DF3A0B" w14:paraId="4BC29966" w14:textId="24A73C64">
            <w:pPr>
              <w:jc w:val="center"/>
              <w:rPr>
                <w:rFonts w:ascii="Verdana" w:hAnsi="Verdana" w:cstheme="minorBidi"/>
                <w:b/>
                <w:bCs/>
                <w:color w:val="FFFFFF" w:themeColor="background1"/>
                <w:sz w:val="22"/>
                <w:szCs w:val="22"/>
                <w:u w:val="single"/>
              </w:rPr>
            </w:pPr>
            <w:r w:rsidRPr="00F22F63">
              <w:rPr>
                <w:rFonts w:ascii="Verdana" w:hAnsi="Verdana" w:cstheme="minorBidi"/>
                <w:b/>
                <w:bCs/>
                <w:color w:val="FFFFFF" w:themeColor="background1"/>
                <w:sz w:val="22"/>
                <w:szCs w:val="22"/>
                <w:u w:val="single"/>
              </w:rPr>
              <w:t>Theme</w:t>
            </w:r>
            <w:r w:rsidRPr="00F22F63" w:rsidR="0E104565">
              <w:rPr>
                <w:rFonts w:ascii="Verdana" w:hAnsi="Verdana" w:cstheme="minorBidi"/>
                <w:b/>
                <w:bCs/>
                <w:color w:val="FFFFFF" w:themeColor="background1"/>
                <w:sz w:val="22"/>
                <w:szCs w:val="22"/>
                <w:u w:val="single"/>
              </w:rPr>
              <w:t xml:space="preserve">: </w:t>
            </w:r>
            <w:r w:rsidRPr="00F22F63" w:rsidR="00C338EF">
              <w:rPr>
                <w:rFonts w:ascii="Verdana" w:hAnsi="Verdana" w:cstheme="minorBidi"/>
                <w:b/>
                <w:bCs/>
                <w:color w:val="FFFFFF" w:themeColor="background1"/>
                <w:sz w:val="22"/>
                <w:szCs w:val="22"/>
                <w:u w:val="single"/>
              </w:rPr>
              <w:t xml:space="preserve">Human </w:t>
            </w:r>
            <w:r w:rsidRPr="00F22F63" w:rsidR="0E104565">
              <w:rPr>
                <w:rFonts w:ascii="Verdana" w:hAnsi="Verdana" w:cstheme="minorBidi"/>
                <w:b/>
                <w:bCs/>
                <w:color w:val="FFFFFF" w:themeColor="background1"/>
                <w:sz w:val="22"/>
                <w:szCs w:val="22"/>
                <w:u w:val="single"/>
              </w:rPr>
              <w:t>Circulation</w:t>
            </w:r>
          </w:p>
        </w:tc>
      </w:tr>
      <w:tr w:rsidRPr="00F22F63" w:rsidR="004A6511" w:rsidTr="26A7BBDA" w14:paraId="63CC2678" w14:textId="77777777">
        <w:trPr>
          <w:gridAfter w:val="1"/>
          <w:wAfter w:w="11" w:type="dxa"/>
          <w:trHeight w:val="454"/>
        </w:trPr>
        <w:tc>
          <w:tcPr>
            <w:tcW w:w="4914" w:type="dxa"/>
            <w:gridSpan w:val="3"/>
            <w:shd w:val="clear" w:color="auto" w:fill="9CC2E5" w:themeFill="accent5" w:themeFillTint="99"/>
            <w:tcMar/>
            <w:vAlign w:val="center"/>
          </w:tcPr>
          <w:p w:rsidRPr="00F22F63" w:rsidR="00102049" w:rsidP="00102049" w:rsidRDefault="00102049" w14:paraId="70B6AC67" w14:textId="77777777">
            <w:pPr>
              <w:jc w:val="center"/>
              <w:rPr>
                <w:rFonts w:ascii="Verdana" w:hAnsi="Verdana" w:cstheme="minorHAnsi"/>
                <w:color w:val="FFFFFF" w:themeColor="background1"/>
                <w:sz w:val="22"/>
                <w:szCs w:val="22"/>
                <w:u w:val="single"/>
              </w:rPr>
            </w:pPr>
            <w:r w:rsidRPr="00F22F63">
              <w:rPr>
                <w:rFonts w:ascii="Verdana" w:hAnsi="Verdana" w:cstheme="minorHAnsi"/>
                <w:b/>
                <w:sz w:val="22"/>
                <w:szCs w:val="22"/>
              </w:rPr>
              <w:t>Curriculum objectives</w:t>
            </w:r>
          </w:p>
        </w:tc>
        <w:tc>
          <w:tcPr>
            <w:tcW w:w="12948" w:type="dxa"/>
            <w:gridSpan w:val="6"/>
            <w:shd w:val="clear" w:color="auto" w:fill="9CC2E5" w:themeFill="accent5" w:themeFillTint="99"/>
            <w:tcMar/>
            <w:vAlign w:val="center"/>
          </w:tcPr>
          <w:p w:rsidRPr="00F22F63" w:rsidR="00102049" w:rsidP="00102049" w:rsidRDefault="00102049" w14:paraId="2B00D7EA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F22F63">
              <w:rPr>
                <w:rFonts w:ascii="Verdana" w:hAnsi="Verdana" w:cstheme="minorHAnsi"/>
                <w:b/>
                <w:sz w:val="22"/>
                <w:szCs w:val="22"/>
              </w:rPr>
              <w:t>Vocabulary</w:t>
            </w:r>
          </w:p>
        </w:tc>
        <w:tc>
          <w:tcPr>
            <w:tcW w:w="4672" w:type="dxa"/>
            <w:shd w:val="clear" w:color="auto" w:fill="9CC2E5" w:themeFill="accent5" w:themeFillTint="99"/>
            <w:tcMar/>
            <w:vAlign w:val="center"/>
          </w:tcPr>
          <w:p w:rsidRPr="00F22F63" w:rsidR="00102049" w:rsidP="00102049" w:rsidRDefault="00102049" w14:paraId="5A680672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F22F63">
              <w:rPr>
                <w:rFonts w:ascii="Verdana" w:hAnsi="Verdana" w:cstheme="minorHAnsi"/>
                <w:b/>
                <w:sz w:val="22"/>
                <w:szCs w:val="22"/>
              </w:rPr>
              <w:t>Links across the curriculum</w:t>
            </w:r>
          </w:p>
        </w:tc>
      </w:tr>
      <w:tr w:rsidRPr="00F22F63" w:rsidR="004242A1" w:rsidTr="26A7BBDA" w14:paraId="577A1841" w14:textId="77777777">
        <w:trPr>
          <w:trHeight w:val="567"/>
        </w:trPr>
        <w:tc>
          <w:tcPr>
            <w:tcW w:w="4914" w:type="dxa"/>
            <w:gridSpan w:val="3"/>
            <w:vMerge w:val="restart"/>
            <w:shd w:val="clear" w:color="auto" w:fill="DEEAF6" w:themeFill="accent5" w:themeFillTint="33"/>
            <w:tcMar/>
          </w:tcPr>
          <w:p w:rsidRPr="00F22F63" w:rsidR="00525980" w:rsidP="00525980" w:rsidRDefault="00525980" w14:paraId="326C7FC9" w14:textId="3545195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26A7BBDA" w:rsidR="00525980">
              <w:rPr>
                <w:rFonts w:ascii="Verdana" w:hAnsi="Verdana"/>
                <w:sz w:val="22"/>
                <w:szCs w:val="22"/>
              </w:rPr>
              <w:t xml:space="preserve">To </w:t>
            </w:r>
            <w:r w:rsidRPr="26A7BBDA" w:rsidR="00525980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identify</w:t>
            </w:r>
            <w:r w:rsidRPr="26A7BBDA" w:rsidR="00525980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 and name the main parts of the human circulatory system, and describe the functions of the heart, blood vessels and blood</w:t>
            </w:r>
            <w:r w:rsidRPr="26A7BBDA" w:rsidR="004242A1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26A7BBDA" w:rsidP="26A7BBDA" w:rsidRDefault="26A7BBDA" w14:paraId="59244A5B" w14:textId="1C5955A2">
            <w:pPr>
              <w:pStyle w:val="NormalWeb"/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</w:pPr>
          </w:p>
          <w:p w:rsidRPr="00F22F63" w:rsidR="00FA0D64" w:rsidP="00525980" w:rsidRDefault="00525980" w14:paraId="2377477A" w14:textId="36E9FA65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>To describe the ways in which nutrients and water are transported within animals, including</w:t>
            </w:r>
            <w:r w:rsidRPr="00F22F63" w:rsidR="00E50BBB">
              <w:rPr>
                <w:rFonts w:ascii="Verdana" w:hAnsi="Verdana"/>
                <w:color w:val="000000"/>
                <w:sz w:val="22"/>
                <w:szCs w:val="22"/>
              </w:rPr>
              <w:t xml:space="preserve"> humans</w:t>
            </w:r>
            <w:r w:rsidRPr="00F22F63" w:rsidR="004242A1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F22F63" w:rsidR="000A597F" w:rsidP="00C75BD8" w:rsidRDefault="000A597F" w14:paraId="34C02A5C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F22F63" w:rsidR="000A597F" w:rsidP="00C75BD8" w:rsidRDefault="000A597F" w14:paraId="06B6BA14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F22F63" w:rsidR="00C75BD8" w:rsidP="00C60C3F" w:rsidRDefault="00C75BD8" w14:paraId="3925CC90" w14:textId="612DBA5F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F22F63" w:rsidR="007B25C6" w:rsidP="00C60C3F" w:rsidRDefault="007B25C6" w14:paraId="7B03768B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F22F63" w:rsidR="00C60C3F" w:rsidP="00525980" w:rsidRDefault="00C60C3F" w14:paraId="528D505A" w14:textId="2C252A7E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DEEAF6" w:themeFill="accent5" w:themeFillTint="33"/>
            <w:tcMar/>
            <w:vAlign w:val="center"/>
          </w:tcPr>
          <w:p w:rsidRPr="00F22F63" w:rsidR="002C6733" w:rsidP="002E5788" w:rsidRDefault="00F32219" w14:paraId="12507260" w14:textId="554B1C6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22F63">
              <w:rPr>
                <w:rFonts w:ascii="Verdana" w:hAnsi="Verdana"/>
                <w:b/>
                <w:sz w:val="22"/>
                <w:szCs w:val="22"/>
              </w:rPr>
              <w:t>Circulate</w:t>
            </w:r>
          </w:p>
        </w:tc>
        <w:tc>
          <w:tcPr>
            <w:tcW w:w="4589" w:type="dxa"/>
            <w:shd w:val="clear" w:color="auto" w:fill="DEEAF6" w:themeFill="accent5" w:themeFillTint="33"/>
            <w:tcMar/>
            <w:vAlign w:val="center"/>
          </w:tcPr>
          <w:p w:rsidRPr="00F22F63" w:rsidR="002C6733" w:rsidP="002E5788" w:rsidRDefault="00F32219" w14:paraId="33409302" w14:textId="66EB9A66">
            <w:pPr>
              <w:rPr>
                <w:rFonts w:ascii="Verdana" w:hAnsi="Verdana"/>
                <w:sz w:val="22"/>
                <w:szCs w:val="22"/>
              </w:rPr>
            </w:pPr>
            <w:r w:rsidRPr="00F22F63">
              <w:rPr>
                <w:rFonts w:ascii="Verdana" w:hAnsi="Verdana"/>
                <w:sz w:val="22"/>
                <w:szCs w:val="22"/>
              </w:rPr>
              <w:t>To move around a closed system or area</w:t>
            </w:r>
            <w:r w:rsidRPr="00F22F63" w:rsidR="004242A1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1609" w:type="dxa"/>
            <w:gridSpan w:val="2"/>
            <w:shd w:val="clear" w:color="auto" w:fill="DEEAF6" w:themeFill="accent5" w:themeFillTint="33"/>
            <w:tcMar/>
            <w:vAlign w:val="center"/>
          </w:tcPr>
          <w:p w:rsidRPr="00F22F63" w:rsidR="002C6733" w:rsidP="002E5788" w:rsidRDefault="00F32219" w14:paraId="4F548E2A" w14:textId="2715EB7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22F63">
              <w:rPr>
                <w:rFonts w:ascii="Verdana" w:hAnsi="Verdana"/>
                <w:b/>
                <w:sz w:val="22"/>
                <w:szCs w:val="22"/>
              </w:rPr>
              <w:t>Contract</w:t>
            </w:r>
          </w:p>
        </w:tc>
        <w:tc>
          <w:tcPr>
            <w:tcW w:w="4726" w:type="dxa"/>
            <w:gridSpan w:val="2"/>
            <w:shd w:val="clear" w:color="auto" w:fill="DEEAF6" w:themeFill="accent5" w:themeFillTint="33"/>
            <w:tcMar/>
            <w:vAlign w:val="center"/>
          </w:tcPr>
          <w:p w:rsidRPr="00F22F63" w:rsidR="002C6733" w:rsidP="002E5788" w:rsidRDefault="00F32219" w14:paraId="79DEC44F" w14:textId="3F02C39E">
            <w:pPr>
              <w:rPr>
                <w:rFonts w:ascii="Verdana" w:hAnsi="Verdana"/>
                <w:sz w:val="22"/>
                <w:szCs w:val="22"/>
              </w:rPr>
            </w:pPr>
            <w:r w:rsidRPr="00F22F63">
              <w:rPr>
                <w:rFonts w:ascii="Verdana" w:hAnsi="Verdana"/>
                <w:sz w:val="22"/>
                <w:szCs w:val="22"/>
              </w:rPr>
              <w:t>To make smaller by drawing together</w:t>
            </w:r>
            <w:r w:rsidRPr="00F22F63" w:rsidR="004242A1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4683" w:type="dxa"/>
            <w:gridSpan w:val="2"/>
            <w:vMerge w:val="restart"/>
            <w:shd w:val="clear" w:color="auto" w:fill="DEEAF6" w:themeFill="accent5" w:themeFillTint="33"/>
            <w:tcMar/>
          </w:tcPr>
          <w:p w:rsidRPr="00F22F63" w:rsidR="005C18A9" w:rsidP="26A7BBDA" w:rsidRDefault="005C18A9" w14:paraId="34B6BCB7" w14:textId="5AF0B273">
            <w:pPr>
              <w:pStyle w:val="NormalWeb"/>
              <w:rPr>
                <w:rFonts w:ascii="Verdana" w:hAnsi="Verdana" w:cs="Arial" w:cstheme="minorBidi"/>
                <w:sz w:val="22"/>
                <w:szCs w:val="22"/>
              </w:rPr>
            </w:pPr>
            <w:r w:rsidRPr="26A7BBDA" w:rsidR="4D7E806F">
              <w:rPr>
                <w:rFonts w:ascii="Verdana" w:hAnsi="Verdana" w:cs="Arial" w:cstheme="minorBidi"/>
                <w:sz w:val="22"/>
                <w:szCs w:val="22"/>
              </w:rPr>
              <w:t>PE:</w:t>
            </w:r>
          </w:p>
          <w:p w:rsidRPr="00F22F63" w:rsidR="005C18A9" w:rsidP="26A7BBDA" w:rsidRDefault="005C18A9" w14:paraId="33BC6C28" w14:textId="530AF575">
            <w:pPr>
              <w:pStyle w:val="NormalWeb"/>
              <w:numPr>
                <w:ilvl w:val="0"/>
                <w:numId w:val="30"/>
              </w:numPr>
              <w:rPr>
                <w:rFonts w:ascii="Verdana" w:hAnsi="Verdana" w:cs="Arial" w:cstheme="minorBidi"/>
                <w:sz w:val="22"/>
                <w:szCs w:val="22"/>
              </w:rPr>
            </w:pPr>
            <w:r w:rsidRPr="26A7BBDA" w:rsidR="4D7E806F">
              <w:rPr>
                <w:rFonts w:ascii="Verdana" w:hAnsi="Verdana" w:cs="Arial" w:cstheme="minorBidi"/>
                <w:sz w:val="22"/>
                <w:szCs w:val="22"/>
              </w:rPr>
              <w:t xml:space="preserve">General </w:t>
            </w:r>
            <w:r w:rsidRPr="26A7BBDA" w:rsidR="4D7E806F">
              <w:rPr>
                <w:rFonts w:ascii="Verdana" w:hAnsi="Verdana" w:cs="Arial" w:cstheme="minorBidi"/>
                <w:sz w:val="22"/>
                <w:szCs w:val="22"/>
              </w:rPr>
              <w:t>physical</w:t>
            </w:r>
            <w:r w:rsidRPr="26A7BBDA" w:rsidR="4D7E806F">
              <w:rPr>
                <w:rFonts w:ascii="Verdana" w:hAnsi="Verdana" w:cs="Arial" w:cstheme="minorBidi"/>
                <w:sz w:val="22"/>
                <w:szCs w:val="22"/>
              </w:rPr>
              <w:t xml:space="preserve"> activity and the impact on the body</w:t>
            </w:r>
          </w:p>
          <w:p w:rsidRPr="00F22F63" w:rsidR="005C18A9" w:rsidP="26A7BBDA" w:rsidRDefault="005C18A9" w14:paraId="3D0C2E92" w14:textId="1A24B700">
            <w:pPr>
              <w:pStyle w:val="NormalWeb"/>
              <w:rPr>
                <w:rFonts w:ascii="Verdana" w:hAnsi="Verdana" w:cs="Arial" w:cstheme="minorBidi"/>
                <w:sz w:val="24"/>
                <w:szCs w:val="24"/>
              </w:rPr>
            </w:pPr>
          </w:p>
          <w:p w:rsidRPr="00F22F63" w:rsidR="005C18A9" w:rsidP="26A7BBDA" w:rsidRDefault="005C18A9" w14:paraId="10C9729F" w14:textId="3E660413">
            <w:pPr>
              <w:pStyle w:val="NormalWeb"/>
              <w:rPr>
                <w:rFonts w:ascii="Verdana" w:hAnsi="Verdana" w:cs="Arial" w:cstheme="minorBidi"/>
                <w:sz w:val="24"/>
                <w:szCs w:val="24"/>
              </w:rPr>
            </w:pPr>
            <w:r w:rsidRPr="26A7BBDA" w:rsidR="4D7E806F">
              <w:rPr>
                <w:rFonts w:ascii="Verdana" w:hAnsi="Verdana" w:cs="Arial" w:cstheme="minorBidi"/>
                <w:sz w:val="22"/>
                <w:szCs w:val="22"/>
              </w:rPr>
              <w:t>English:</w:t>
            </w:r>
          </w:p>
          <w:p w:rsidRPr="00F22F63" w:rsidR="005C18A9" w:rsidP="26A7BBDA" w:rsidRDefault="005C18A9" w14:paraId="408196E5" w14:textId="7DE8DE98">
            <w:pPr>
              <w:pStyle w:val="NormalWeb"/>
              <w:numPr>
                <w:ilvl w:val="0"/>
                <w:numId w:val="31"/>
              </w:numPr>
              <w:rPr>
                <w:rFonts w:ascii="Verdana" w:hAnsi="Verdana" w:cs="Arial" w:cstheme="minorBidi"/>
                <w:sz w:val="22"/>
                <w:szCs w:val="22"/>
              </w:rPr>
            </w:pPr>
            <w:r w:rsidRPr="26A7BBDA" w:rsidR="4D7E806F">
              <w:rPr>
                <w:rFonts w:ascii="Verdana" w:hAnsi="Verdana" w:cs="Arial" w:cstheme="minorBidi"/>
                <w:sz w:val="22"/>
                <w:szCs w:val="22"/>
              </w:rPr>
              <w:t>Write an explanation text</w:t>
            </w:r>
          </w:p>
          <w:p w:rsidRPr="00F22F63" w:rsidR="005C18A9" w:rsidP="26A7BBDA" w:rsidRDefault="005C18A9" w14:paraId="38B20A77" w14:textId="1C4ADD5A">
            <w:pPr>
              <w:pStyle w:val="NormalWeb"/>
              <w:numPr>
                <w:ilvl w:val="0"/>
                <w:numId w:val="31"/>
              </w:numPr>
              <w:rPr>
                <w:rFonts w:ascii="Verdana" w:hAnsi="Verdana" w:cs="Arial" w:cstheme="minorBidi"/>
                <w:sz w:val="24"/>
                <w:szCs w:val="24"/>
              </w:rPr>
            </w:pPr>
            <w:r w:rsidRPr="26A7BBDA" w:rsidR="4D7E806F">
              <w:rPr>
                <w:rFonts w:ascii="Verdana" w:hAnsi="Verdana" w:cs="Arial" w:cstheme="minorBidi"/>
                <w:sz w:val="22"/>
                <w:szCs w:val="22"/>
              </w:rPr>
              <w:t>Oracy</w:t>
            </w:r>
          </w:p>
          <w:p w:rsidRPr="00F22F63" w:rsidR="005C18A9" w:rsidP="26A7BBDA" w:rsidRDefault="005C18A9" w14:paraId="5878E073" w14:textId="45F8181A">
            <w:pPr>
              <w:pStyle w:val="NormalWeb"/>
              <w:rPr>
                <w:rFonts w:ascii="Verdana" w:hAnsi="Verdana" w:cs="Arial" w:cstheme="minorBidi"/>
                <w:sz w:val="24"/>
                <w:szCs w:val="24"/>
              </w:rPr>
            </w:pPr>
          </w:p>
          <w:p w:rsidRPr="00F22F63" w:rsidR="005C18A9" w:rsidP="26A7BBDA" w:rsidRDefault="005C18A9" w14:paraId="4B4AE75D" w14:textId="304FCF02">
            <w:pPr>
              <w:pStyle w:val="NormalWeb"/>
              <w:rPr>
                <w:rFonts w:ascii="Verdana" w:hAnsi="Verdana" w:cs="Arial" w:cstheme="minorBidi"/>
                <w:sz w:val="24"/>
                <w:szCs w:val="24"/>
              </w:rPr>
            </w:pPr>
            <w:r w:rsidRPr="26A7BBDA" w:rsidR="4D7E806F">
              <w:rPr>
                <w:rFonts w:ascii="Verdana" w:hAnsi="Verdana" w:cs="Arial" w:cstheme="minorBidi"/>
                <w:sz w:val="22"/>
                <w:szCs w:val="22"/>
              </w:rPr>
              <w:t>Maths:</w:t>
            </w:r>
          </w:p>
          <w:p w:rsidRPr="00F22F63" w:rsidR="005C18A9" w:rsidP="26A7BBDA" w:rsidRDefault="005C18A9" w14:paraId="7E85C311" w14:textId="5344AED2">
            <w:pPr>
              <w:pStyle w:val="NormalWeb"/>
              <w:numPr>
                <w:ilvl w:val="0"/>
                <w:numId w:val="32"/>
              </w:numPr>
              <w:rPr>
                <w:rFonts w:ascii="Verdana" w:hAnsi="Verdana" w:cs="Arial" w:cstheme="minorBidi"/>
                <w:sz w:val="22"/>
                <w:szCs w:val="22"/>
              </w:rPr>
            </w:pPr>
            <w:r w:rsidRPr="26A7BBDA" w:rsidR="4D7E806F">
              <w:rPr>
                <w:rFonts w:ascii="Verdana" w:hAnsi="Verdana" w:cs="Arial" w:cstheme="minorBidi"/>
                <w:sz w:val="22"/>
                <w:szCs w:val="22"/>
              </w:rPr>
              <w:t>Presenting data in tables and graphs</w:t>
            </w:r>
          </w:p>
          <w:p w:rsidRPr="00F22F63" w:rsidR="005C18A9" w:rsidP="26A7BBDA" w:rsidRDefault="005C18A9" w14:paraId="312F29E8" w14:textId="55DC0DB5">
            <w:pPr>
              <w:pStyle w:val="NormalWeb"/>
              <w:numPr>
                <w:ilvl w:val="0"/>
                <w:numId w:val="32"/>
              </w:numPr>
              <w:rPr>
                <w:rFonts w:ascii="Verdana" w:hAnsi="Verdana" w:cs="Arial" w:cstheme="minorBidi"/>
                <w:sz w:val="24"/>
                <w:szCs w:val="24"/>
              </w:rPr>
            </w:pPr>
            <w:r w:rsidRPr="26A7BBDA" w:rsidR="4D7E806F">
              <w:rPr>
                <w:rFonts w:ascii="Verdana" w:hAnsi="Verdana" w:cs="Arial" w:cstheme="minorBidi"/>
                <w:sz w:val="22"/>
                <w:szCs w:val="22"/>
              </w:rPr>
              <w:t>Interpretation of data from tables and graphs</w:t>
            </w:r>
          </w:p>
          <w:p w:rsidRPr="00F22F63" w:rsidR="005C18A9" w:rsidP="26A7BBDA" w:rsidRDefault="005C18A9" w14:paraId="7F0C11C9" w14:textId="49CF0CCB">
            <w:pPr>
              <w:pStyle w:val="NormalWeb"/>
              <w:rPr>
                <w:rFonts w:ascii="Verdana" w:hAnsi="Verdana" w:cs="Arial" w:cstheme="minorBidi"/>
                <w:sz w:val="24"/>
                <w:szCs w:val="24"/>
              </w:rPr>
            </w:pPr>
          </w:p>
          <w:p w:rsidRPr="00F22F63" w:rsidR="005C18A9" w:rsidP="26A7BBDA" w:rsidRDefault="005C18A9" w14:paraId="00A866BD" w14:textId="41410D44">
            <w:pPr>
              <w:pStyle w:val="NormalWeb"/>
              <w:rPr>
                <w:rFonts w:ascii="Verdana" w:hAnsi="Verdana" w:cs="Arial" w:cstheme="minorBidi"/>
                <w:sz w:val="24"/>
                <w:szCs w:val="24"/>
              </w:rPr>
            </w:pPr>
            <w:r w:rsidRPr="26A7BBDA" w:rsidR="4D7E806F">
              <w:rPr>
                <w:rFonts w:ascii="Verdana" w:hAnsi="Verdana" w:cs="Arial" w:cstheme="minorBidi"/>
                <w:sz w:val="22"/>
                <w:szCs w:val="22"/>
              </w:rPr>
              <w:t>Links to secondary school with a heart dissection lesson.</w:t>
            </w:r>
          </w:p>
        </w:tc>
      </w:tr>
      <w:tr w:rsidRPr="00F22F63" w:rsidR="004A6511" w:rsidTr="26A7BBDA" w14:paraId="3FE70140" w14:textId="77777777">
        <w:trPr>
          <w:trHeight w:val="567"/>
        </w:trPr>
        <w:tc>
          <w:tcPr>
            <w:tcW w:w="4914" w:type="dxa"/>
            <w:gridSpan w:val="3"/>
            <w:vMerge/>
            <w:tcMar/>
          </w:tcPr>
          <w:p w:rsidRPr="00F22F63" w:rsidR="002C6733" w:rsidP="002E5788" w:rsidRDefault="002C6733" w14:paraId="02016D47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DEEAF6" w:themeFill="accent5" w:themeFillTint="33"/>
            <w:tcMar/>
            <w:vAlign w:val="center"/>
          </w:tcPr>
          <w:p w:rsidRPr="00F22F63" w:rsidR="002C6733" w:rsidP="002E5788" w:rsidRDefault="00F32219" w14:paraId="0BC9FECF" w14:textId="1907F15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22F63">
              <w:rPr>
                <w:rFonts w:ascii="Verdana" w:hAnsi="Verdana"/>
                <w:b/>
                <w:sz w:val="22"/>
                <w:szCs w:val="22"/>
              </w:rPr>
              <w:t>Flow</w:t>
            </w:r>
          </w:p>
        </w:tc>
        <w:tc>
          <w:tcPr>
            <w:tcW w:w="4589" w:type="dxa"/>
            <w:shd w:val="clear" w:color="auto" w:fill="DEEAF6" w:themeFill="accent5" w:themeFillTint="33"/>
            <w:tcMar/>
            <w:vAlign w:val="center"/>
          </w:tcPr>
          <w:p w:rsidRPr="00F22F63" w:rsidR="002C6733" w:rsidP="00927E96" w:rsidRDefault="00F32219" w14:paraId="5F40FFA6" w14:textId="5E164B25">
            <w:pPr>
              <w:rPr>
                <w:rFonts w:ascii="Verdana" w:hAnsi="Verdana"/>
                <w:sz w:val="22"/>
                <w:szCs w:val="22"/>
              </w:rPr>
            </w:pPr>
            <w:r w:rsidRPr="00F22F63">
              <w:rPr>
                <w:rFonts w:ascii="Verdana" w:hAnsi="Verdana"/>
                <w:sz w:val="22"/>
                <w:szCs w:val="22"/>
              </w:rPr>
              <w:t>Continuous movement</w:t>
            </w:r>
          </w:p>
        </w:tc>
        <w:tc>
          <w:tcPr>
            <w:tcW w:w="1609" w:type="dxa"/>
            <w:gridSpan w:val="2"/>
            <w:shd w:val="clear" w:color="auto" w:fill="DEEAF6" w:themeFill="accent5" w:themeFillTint="33"/>
            <w:tcMar/>
            <w:vAlign w:val="center"/>
          </w:tcPr>
          <w:p w:rsidRPr="00F22F63" w:rsidR="002C6733" w:rsidP="002E5788" w:rsidRDefault="00F32219" w14:paraId="5B9C79D5" w14:textId="6EEC3EC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22F63">
              <w:rPr>
                <w:rFonts w:ascii="Verdana" w:hAnsi="Verdana"/>
                <w:b/>
                <w:sz w:val="22"/>
                <w:szCs w:val="22"/>
              </w:rPr>
              <w:t>Pump</w:t>
            </w:r>
          </w:p>
        </w:tc>
        <w:tc>
          <w:tcPr>
            <w:tcW w:w="4726" w:type="dxa"/>
            <w:gridSpan w:val="2"/>
            <w:shd w:val="clear" w:color="auto" w:fill="DEEAF6" w:themeFill="accent5" w:themeFillTint="33"/>
            <w:tcMar/>
            <w:vAlign w:val="center"/>
          </w:tcPr>
          <w:p w:rsidRPr="00F22F63" w:rsidR="002C6733" w:rsidP="002E5788" w:rsidRDefault="00F32219" w14:paraId="1CFAB892" w14:textId="68175505">
            <w:pPr>
              <w:rPr>
                <w:rFonts w:ascii="Verdana" w:hAnsi="Verdana"/>
                <w:sz w:val="22"/>
                <w:szCs w:val="22"/>
              </w:rPr>
            </w:pPr>
            <w:r w:rsidRPr="00F22F63">
              <w:rPr>
                <w:rFonts w:ascii="Verdana" w:hAnsi="Verdana"/>
                <w:sz w:val="22"/>
                <w:szCs w:val="22"/>
              </w:rPr>
              <w:t>To move fluid by squeezing it along a tube</w:t>
            </w:r>
            <w:r w:rsidRPr="00F22F63" w:rsidR="004242A1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4683" w:type="dxa"/>
            <w:gridSpan w:val="2"/>
            <w:vMerge/>
            <w:tcMar/>
          </w:tcPr>
          <w:p w:rsidRPr="00F22F63" w:rsidR="002C6733" w:rsidP="002E5788" w:rsidRDefault="002C6733" w14:paraId="59878ADC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F22F63" w:rsidR="004A6511" w:rsidTr="26A7BBDA" w14:paraId="40A10690" w14:textId="77777777">
        <w:trPr>
          <w:trHeight w:val="567"/>
        </w:trPr>
        <w:tc>
          <w:tcPr>
            <w:tcW w:w="4914" w:type="dxa"/>
            <w:gridSpan w:val="3"/>
            <w:vMerge/>
            <w:tcMar/>
          </w:tcPr>
          <w:p w:rsidRPr="00F22F63" w:rsidR="002C6733" w:rsidP="002E5788" w:rsidRDefault="002C6733" w14:paraId="1C27BA3C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DEEAF6" w:themeFill="accent5" w:themeFillTint="33"/>
            <w:tcMar/>
            <w:vAlign w:val="center"/>
          </w:tcPr>
          <w:p w:rsidRPr="00F22F63" w:rsidR="002C6733" w:rsidP="002E5788" w:rsidRDefault="00F32219" w14:paraId="3B205C4D" w14:textId="12091DB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22F63">
              <w:rPr>
                <w:rFonts w:ascii="Verdana" w:hAnsi="Verdana"/>
                <w:b/>
                <w:sz w:val="22"/>
                <w:szCs w:val="22"/>
              </w:rPr>
              <w:t>System</w:t>
            </w:r>
          </w:p>
        </w:tc>
        <w:tc>
          <w:tcPr>
            <w:tcW w:w="4589" w:type="dxa"/>
            <w:shd w:val="clear" w:color="auto" w:fill="DEEAF6" w:themeFill="accent5" w:themeFillTint="33"/>
            <w:tcMar/>
            <w:vAlign w:val="center"/>
          </w:tcPr>
          <w:p w:rsidRPr="00F22F63" w:rsidR="002C6733" w:rsidP="002E5788" w:rsidRDefault="00F32219" w14:paraId="6381BAE8" w14:textId="45C55961">
            <w:pPr>
              <w:rPr>
                <w:rFonts w:ascii="Verdana" w:hAnsi="Verdana"/>
                <w:sz w:val="22"/>
                <w:szCs w:val="22"/>
              </w:rPr>
            </w:pPr>
            <w:r w:rsidRPr="00F22F63">
              <w:rPr>
                <w:rFonts w:ascii="Verdana" w:hAnsi="Verdana"/>
                <w:sz w:val="22"/>
                <w:szCs w:val="22"/>
              </w:rPr>
              <w:t>A group of things or parts that work together</w:t>
            </w:r>
            <w:r w:rsidRPr="00F22F63" w:rsidR="004242A1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1609" w:type="dxa"/>
            <w:gridSpan w:val="2"/>
            <w:shd w:val="clear" w:color="auto" w:fill="DEEAF6" w:themeFill="accent5" w:themeFillTint="33"/>
            <w:tcMar/>
            <w:vAlign w:val="center"/>
          </w:tcPr>
          <w:p w:rsidRPr="00F22F63" w:rsidR="002C6733" w:rsidP="002E5788" w:rsidRDefault="00F32219" w14:paraId="02EC3452" w14:textId="2F611B0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22F63">
              <w:rPr>
                <w:rFonts w:ascii="Verdana" w:hAnsi="Verdana"/>
                <w:b/>
                <w:sz w:val="22"/>
                <w:szCs w:val="22"/>
              </w:rPr>
              <w:t>Transport</w:t>
            </w:r>
          </w:p>
        </w:tc>
        <w:tc>
          <w:tcPr>
            <w:tcW w:w="4726" w:type="dxa"/>
            <w:gridSpan w:val="2"/>
            <w:shd w:val="clear" w:color="auto" w:fill="DEEAF6" w:themeFill="accent5" w:themeFillTint="33"/>
            <w:tcMar/>
            <w:vAlign w:val="center"/>
          </w:tcPr>
          <w:p w:rsidRPr="00F22F63" w:rsidR="002C6733" w:rsidP="004A6511" w:rsidRDefault="00F32219" w14:paraId="3A9FDFB1" w14:textId="62258BBD">
            <w:pPr>
              <w:rPr>
                <w:rFonts w:ascii="Verdana" w:hAnsi="Verdana"/>
                <w:sz w:val="22"/>
                <w:szCs w:val="22"/>
              </w:rPr>
            </w:pPr>
            <w:r w:rsidRPr="00F22F63">
              <w:rPr>
                <w:rFonts w:ascii="Verdana" w:hAnsi="Verdana"/>
                <w:sz w:val="22"/>
                <w:szCs w:val="22"/>
              </w:rPr>
              <w:t>To move something about</w:t>
            </w:r>
            <w:r w:rsidRPr="00F22F63" w:rsidR="004242A1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4683" w:type="dxa"/>
            <w:gridSpan w:val="2"/>
            <w:vMerge/>
            <w:tcMar/>
          </w:tcPr>
          <w:p w:rsidRPr="00F22F63" w:rsidR="002C6733" w:rsidP="002E5788" w:rsidRDefault="002C6733" w14:paraId="22556218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F22F63" w:rsidR="004A6511" w:rsidTr="26A7BBDA" w14:paraId="1A4123A9" w14:textId="77777777">
        <w:trPr>
          <w:trHeight w:val="70"/>
        </w:trPr>
        <w:tc>
          <w:tcPr>
            <w:tcW w:w="4914" w:type="dxa"/>
            <w:gridSpan w:val="3"/>
            <w:vMerge/>
            <w:tcMar/>
          </w:tcPr>
          <w:p w:rsidRPr="00F22F63" w:rsidR="002C6733" w:rsidP="002E5788" w:rsidRDefault="002C6733" w14:paraId="7C85A5F7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DEEAF6" w:themeFill="accent5" w:themeFillTint="33"/>
            <w:tcMar/>
            <w:vAlign w:val="center"/>
          </w:tcPr>
          <w:p w:rsidRPr="00F22F63" w:rsidR="002C6733" w:rsidP="002E5788" w:rsidRDefault="00F32219" w14:paraId="2E3CE4E6" w14:textId="385928E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22F63">
              <w:rPr>
                <w:rFonts w:ascii="Verdana" w:hAnsi="Verdana"/>
                <w:b/>
                <w:sz w:val="22"/>
                <w:szCs w:val="22"/>
              </w:rPr>
              <w:t xml:space="preserve">Tier </w:t>
            </w:r>
            <w:r w:rsidRPr="00F22F63" w:rsidR="00AD6ACA">
              <w:rPr>
                <w:rFonts w:ascii="Verdana" w:hAnsi="Verdana"/>
                <w:b/>
                <w:sz w:val="22"/>
                <w:szCs w:val="22"/>
              </w:rPr>
              <w:t>3 vocabulary</w:t>
            </w:r>
          </w:p>
        </w:tc>
        <w:tc>
          <w:tcPr>
            <w:tcW w:w="4589" w:type="dxa"/>
            <w:shd w:val="clear" w:color="auto" w:fill="DEEAF6" w:themeFill="accent5" w:themeFillTint="33"/>
            <w:tcMar/>
            <w:vAlign w:val="center"/>
          </w:tcPr>
          <w:p w:rsidRPr="00F22F63" w:rsidR="002C6733" w:rsidP="002E5788" w:rsidRDefault="00F22F63" w14:paraId="7126223E" w14:textId="37DE20DE">
            <w:pPr>
              <w:rPr>
                <w:rFonts w:ascii="Verdana" w:hAnsi="Verdana"/>
                <w:sz w:val="22"/>
                <w:szCs w:val="22"/>
              </w:rPr>
            </w:pPr>
            <w:hyperlink w:history="1" r:id="rId8">
              <w:r w:rsidRPr="00F22F63" w:rsidR="00A43E50">
                <w:rPr>
                  <w:rStyle w:val="Hyperlink"/>
                  <w:rFonts w:ascii="Verdana" w:hAnsi="Verdana"/>
                  <w:sz w:val="22"/>
                  <w:szCs w:val="22"/>
                </w:rPr>
                <w:t>SNAP23_Y6_M4_circulation_ms.docx (live.com)</w:t>
              </w:r>
            </w:hyperlink>
          </w:p>
        </w:tc>
        <w:tc>
          <w:tcPr>
            <w:tcW w:w="1609" w:type="dxa"/>
            <w:gridSpan w:val="2"/>
            <w:shd w:val="clear" w:color="auto" w:fill="DEEAF6" w:themeFill="accent5" w:themeFillTint="33"/>
            <w:tcMar/>
            <w:vAlign w:val="center"/>
          </w:tcPr>
          <w:p w:rsidRPr="00F22F63" w:rsidR="002C6733" w:rsidP="002E5788" w:rsidRDefault="002C6733" w14:paraId="5EFCAACB" w14:textId="430AB57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726" w:type="dxa"/>
            <w:gridSpan w:val="2"/>
            <w:shd w:val="clear" w:color="auto" w:fill="DEEAF6" w:themeFill="accent5" w:themeFillTint="33"/>
            <w:tcMar/>
            <w:vAlign w:val="center"/>
          </w:tcPr>
          <w:p w:rsidRPr="00F22F63" w:rsidR="002C6733" w:rsidP="004A6511" w:rsidRDefault="002C6733" w14:paraId="1E311AC5" w14:textId="5FA33E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3" w:type="dxa"/>
            <w:gridSpan w:val="2"/>
            <w:vMerge/>
            <w:tcMar/>
          </w:tcPr>
          <w:p w:rsidRPr="00F22F63" w:rsidR="002C6733" w:rsidP="002E5788" w:rsidRDefault="002C6733" w14:paraId="5CDCB60E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F22F63" w:rsidR="00DC51E0" w:rsidTr="26A7BBDA" w14:paraId="0FA27BB7" w14:textId="77777777">
        <w:trPr>
          <w:gridAfter w:val="1"/>
          <w:wAfter w:w="11" w:type="dxa"/>
          <w:trHeight w:val="454"/>
        </w:trPr>
        <w:tc>
          <w:tcPr>
            <w:tcW w:w="11761" w:type="dxa"/>
            <w:gridSpan w:val="6"/>
            <w:shd w:val="clear" w:color="auto" w:fill="9CC2E5" w:themeFill="accent5" w:themeFillTint="99"/>
            <w:tcMar/>
            <w:vAlign w:val="center"/>
          </w:tcPr>
          <w:p w:rsidRPr="00F22F63" w:rsidR="00DC51E0" w:rsidP="00DC51E0" w:rsidRDefault="00DC51E0" w14:paraId="1C5B526A" w14:textId="2308530E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F22F63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Prior knowledge:</w:t>
            </w:r>
            <w:r w:rsidRPr="00F22F63">
              <w:rPr>
                <w:rFonts w:ascii="Verdana" w:hAnsi="Verdana" w:cstheme="minorHAnsi"/>
                <w:b/>
                <w:sz w:val="22"/>
                <w:szCs w:val="22"/>
              </w:rPr>
              <w:t xml:space="preserve"> </w:t>
            </w:r>
            <w:r w:rsidRPr="00F22F63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>What specifically have pupils learned that is relevant to this unit that they are building upon?</w:t>
            </w:r>
          </w:p>
        </w:tc>
        <w:tc>
          <w:tcPr>
            <w:tcW w:w="10773" w:type="dxa"/>
            <w:gridSpan w:val="4"/>
            <w:shd w:val="clear" w:color="auto" w:fill="A8D08D" w:themeFill="accent6" w:themeFillTint="99"/>
            <w:tcMar/>
            <w:vAlign w:val="center"/>
          </w:tcPr>
          <w:p w:rsidRPr="00F22F63" w:rsidR="00DC51E0" w:rsidP="00DC51E0" w:rsidRDefault="00DC51E0" w14:paraId="76755DF5" w14:textId="3BAD1770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F22F63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Future knowledge:</w:t>
            </w:r>
            <w:r w:rsidRPr="00F22F63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 xml:space="preserve"> What specifically will pupils learn in the future that is relevant to this unit?</w:t>
            </w:r>
          </w:p>
        </w:tc>
      </w:tr>
      <w:tr w:rsidRPr="00F22F63" w:rsidR="00DC51E0" w:rsidTr="26A7BBDA" w14:paraId="4D7057B4" w14:textId="77777777">
        <w:trPr>
          <w:gridAfter w:val="1"/>
          <w:wAfter w:w="11" w:type="dxa"/>
          <w:trHeight w:val="454"/>
        </w:trPr>
        <w:tc>
          <w:tcPr>
            <w:tcW w:w="11761" w:type="dxa"/>
            <w:gridSpan w:val="6"/>
            <w:shd w:val="clear" w:color="auto" w:fill="9CC2E5" w:themeFill="accent5" w:themeFillTint="99"/>
            <w:tcMar/>
            <w:vAlign w:val="center"/>
          </w:tcPr>
          <w:p w:rsidRPr="00F22F63" w:rsidR="00102168" w:rsidP="00102168" w:rsidRDefault="00102168" w14:paraId="4D6AF667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>Children have previously learnt:</w:t>
            </w:r>
          </w:p>
          <w:p w:rsidRPr="00F22F63" w:rsidR="00102168" w:rsidP="00102168" w:rsidRDefault="00102168" w14:paraId="73EE8813" w14:textId="1C166F12">
            <w:pPr>
              <w:pStyle w:val="NormalWeb"/>
              <w:numPr>
                <w:ilvl w:val="0"/>
                <w:numId w:val="29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>how the skeletal system moves our bodies and protects our organs whilst holding us upright</w:t>
            </w:r>
            <w:r w:rsidRPr="00F22F63" w:rsidR="004242A1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>(Year 3 Biology – Animals, including humans)</w:t>
            </w:r>
          </w:p>
          <w:p w:rsidRPr="00F22F63" w:rsidR="00102168" w:rsidP="00102168" w:rsidRDefault="00102168" w14:paraId="7536218F" w14:textId="1B2F1555">
            <w:pPr>
              <w:pStyle w:val="NormalWeb"/>
              <w:numPr>
                <w:ilvl w:val="0"/>
                <w:numId w:val="29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26A7BBDA" w:rsidR="00102168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that the digestive system breaks down the food we eat into smaller pieces that our body can</w:t>
            </w:r>
            <w:r w:rsidRPr="26A7BBDA" w:rsidR="004242A1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6A7BBDA" w:rsidR="00102168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use for energy and growth, and that these travel in the bloodstream to the rest of the body</w:t>
            </w:r>
            <w:r w:rsidRPr="26A7BBDA" w:rsidR="004242A1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6A7BBDA" w:rsidR="00102168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(Year 4 Biology – Animals, including humans).</w:t>
            </w:r>
          </w:p>
          <w:p w:rsidR="26A7BBDA" w:rsidP="26A7BBDA" w:rsidRDefault="26A7BBDA" w14:paraId="51A3DCDC" w14:textId="079E6827">
            <w:pPr>
              <w:pStyle w:val="NormalWeb"/>
              <w:numPr>
                <w:ilvl w:val="0"/>
                <w:numId w:val="29"/>
              </w:numPr>
              <w:rPr>
                <w:rFonts w:ascii="Verdana" w:hAnsi="Verdana"/>
                <w:color w:val="000000" w:themeColor="text1" w:themeTint="FF" w:themeShade="FF"/>
                <w:sz w:val="24"/>
                <w:szCs w:val="24"/>
              </w:rPr>
            </w:pPr>
          </w:p>
          <w:p w:rsidRPr="00F22F63" w:rsidR="001C1058" w:rsidP="00927E96" w:rsidRDefault="001C1058" w14:paraId="1997FCFC" w14:textId="78522F53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2F63">
              <w:rPr>
                <w:rFonts w:ascii="Verdana" w:hAnsi="Verdana"/>
                <w:sz w:val="22"/>
                <w:szCs w:val="22"/>
              </w:rPr>
              <w:t xml:space="preserve">This module builds on learning about the human body from Key Stage 1, when they learned that humans and other animals need water, </w:t>
            </w:r>
            <w:proofErr w:type="gramStart"/>
            <w:r w:rsidRPr="00F22F63">
              <w:rPr>
                <w:rFonts w:ascii="Verdana" w:hAnsi="Verdana"/>
                <w:sz w:val="22"/>
                <w:szCs w:val="22"/>
              </w:rPr>
              <w:t>food</w:t>
            </w:r>
            <w:proofErr w:type="gramEnd"/>
            <w:r w:rsidRPr="00F22F63">
              <w:rPr>
                <w:rFonts w:ascii="Verdana" w:hAnsi="Verdana"/>
                <w:sz w:val="22"/>
                <w:szCs w:val="22"/>
              </w:rPr>
              <w:t xml:space="preserve"> and air in order to survive, and also during lower Key Stage 2, when they investigated the muscular, skeletal and digestive systems</w:t>
            </w:r>
            <w:r w:rsidRPr="00F22F63" w:rsidR="004242A1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10773" w:type="dxa"/>
            <w:gridSpan w:val="4"/>
            <w:shd w:val="clear" w:color="auto" w:fill="A8D08D" w:themeFill="accent6" w:themeFillTint="99"/>
            <w:tcMar/>
          </w:tcPr>
          <w:p w:rsidRPr="00F22F63" w:rsidR="00102168" w:rsidP="00102168" w:rsidRDefault="00102168" w14:paraId="1EFC7BE3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>This prepares children for later learning:</w:t>
            </w:r>
          </w:p>
          <w:p w:rsidRPr="00F22F63" w:rsidR="00102168" w:rsidP="00102168" w:rsidRDefault="00102168" w14:paraId="6DFF7373" w14:textId="6B9F1E28">
            <w:pPr>
              <w:pStyle w:val="NormalWeb"/>
              <w:numPr>
                <w:ilvl w:val="0"/>
                <w:numId w:val="29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26A7BBDA" w:rsidR="00102168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about how physical activity keeps our heart healthy as it is a muscle, and how drugs (both</w:t>
            </w:r>
            <w:r w:rsidRPr="26A7BBDA" w:rsidR="004242A1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6A7BBDA" w:rsidR="00102168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medicinal and recreational) affect our health (Year 6 Biology – Animals including humans).</w:t>
            </w:r>
          </w:p>
          <w:p w:rsidRPr="00F22F63" w:rsidR="009E39F3" w:rsidP="00927E96" w:rsidRDefault="009E39F3" w14:paraId="76D1106F" w14:textId="0ADAB863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</w:tr>
      <w:tr w:rsidRPr="00F22F63" w:rsidR="00DC51E0" w:rsidTr="26A7BBDA" w14:paraId="332D7155" w14:textId="77777777">
        <w:trPr>
          <w:gridAfter w:val="1"/>
          <w:wAfter w:w="11" w:type="dxa"/>
          <w:trHeight w:val="454"/>
        </w:trPr>
        <w:tc>
          <w:tcPr>
            <w:tcW w:w="3979" w:type="dxa"/>
            <w:gridSpan w:val="2"/>
            <w:shd w:val="clear" w:color="auto" w:fill="9CC2E5" w:themeFill="accent5" w:themeFillTint="99"/>
            <w:tcMar/>
            <w:vAlign w:val="center"/>
          </w:tcPr>
          <w:p w:rsidRPr="00F22F63" w:rsidR="00DC51E0" w:rsidP="00DC51E0" w:rsidRDefault="00DC51E0" w14:paraId="558782AA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F22F63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Lesson Sequence</w:t>
            </w:r>
          </w:p>
        </w:tc>
        <w:tc>
          <w:tcPr>
            <w:tcW w:w="7782" w:type="dxa"/>
            <w:gridSpan w:val="4"/>
            <w:shd w:val="clear" w:color="auto" w:fill="9CC2E5" w:themeFill="accent5" w:themeFillTint="99"/>
            <w:tcMar/>
            <w:vAlign w:val="center"/>
          </w:tcPr>
          <w:p w:rsidRPr="00F22F63" w:rsidR="00DC51E0" w:rsidP="00DC51E0" w:rsidRDefault="00DC51E0" w14:paraId="4AAC8D5F" w14:textId="77777777">
            <w:pPr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F22F63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Knowledge</w:t>
            </w:r>
          </w:p>
        </w:tc>
        <w:tc>
          <w:tcPr>
            <w:tcW w:w="10773" w:type="dxa"/>
            <w:gridSpan w:val="4"/>
            <w:shd w:val="clear" w:color="auto" w:fill="A8D08D" w:themeFill="accent6" w:themeFillTint="99"/>
            <w:tcMar/>
            <w:vAlign w:val="center"/>
          </w:tcPr>
          <w:p w:rsidRPr="00F22F63" w:rsidR="00DC51E0" w:rsidP="00DC51E0" w:rsidRDefault="00DC51E0" w14:paraId="58B858A4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F22F63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Skills</w:t>
            </w:r>
          </w:p>
        </w:tc>
      </w:tr>
      <w:tr w:rsidRPr="00F22F63" w:rsidR="00DC51E0" w:rsidTr="26A7BBDA" w14:paraId="7428F7FE" w14:textId="77777777">
        <w:trPr>
          <w:gridAfter w:val="1"/>
          <w:wAfter w:w="11" w:type="dxa"/>
          <w:trHeight w:val="180"/>
        </w:trPr>
        <w:tc>
          <w:tcPr>
            <w:tcW w:w="3979" w:type="dxa"/>
            <w:gridSpan w:val="2"/>
            <w:shd w:val="clear" w:color="auto" w:fill="DEEAF6" w:themeFill="accent5" w:themeFillTint="33"/>
            <w:tcMar/>
          </w:tcPr>
          <w:p w:rsidRPr="00F22F63" w:rsidR="00DC51E0" w:rsidP="00DC51E0" w:rsidRDefault="00A43E50" w14:paraId="716196FA" w14:textId="39D56A71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22F63">
              <w:rPr>
                <w:rFonts w:ascii="Verdana" w:hAnsi="Verdana" w:cstheme="minorHAnsi"/>
                <w:sz w:val="22"/>
                <w:szCs w:val="22"/>
              </w:rPr>
              <w:t>What is blood made of?</w:t>
            </w:r>
          </w:p>
        </w:tc>
        <w:tc>
          <w:tcPr>
            <w:tcW w:w="7782" w:type="dxa"/>
            <w:gridSpan w:val="4"/>
            <w:shd w:val="clear" w:color="auto" w:fill="DEEAF6" w:themeFill="accent5" w:themeFillTint="33"/>
            <w:tcMar/>
            <w:vAlign w:val="center"/>
          </w:tcPr>
          <w:p w:rsidRPr="00F22F63" w:rsidR="004242A1" w:rsidP="00A43E50" w:rsidRDefault="004242A1" w14:paraId="0A3FE535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 xml:space="preserve"> - T</w:t>
            </w:r>
            <w:r w:rsidRPr="00F22F63" w:rsidR="00A43E50">
              <w:rPr>
                <w:rFonts w:ascii="Verdana" w:hAnsi="Verdana"/>
                <w:color w:val="000000"/>
                <w:sz w:val="22"/>
                <w:szCs w:val="22"/>
              </w:rPr>
              <w:t>here are five litres of blood in the human body carried in blood vessels.</w:t>
            </w:r>
          </w:p>
          <w:p w:rsidRPr="00F22F63" w:rsidR="004242A1" w:rsidP="00A43E50" w:rsidRDefault="004242A1" w14:paraId="729CC86D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>- B</w:t>
            </w:r>
            <w:r w:rsidRPr="00F22F63" w:rsidR="00A43E50">
              <w:rPr>
                <w:rFonts w:ascii="Verdana" w:hAnsi="Verdana"/>
                <w:color w:val="000000"/>
                <w:sz w:val="22"/>
                <w:szCs w:val="22"/>
              </w:rPr>
              <w:t xml:space="preserve">lood carries oxygen, </w:t>
            </w:r>
            <w:proofErr w:type="gramStart"/>
            <w:r w:rsidRPr="00F22F63" w:rsidR="00A43E50">
              <w:rPr>
                <w:rFonts w:ascii="Verdana" w:hAnsi="Verdana"/>
                <w:color w:val="000000"/>
                <w:sz w:val="22"/>
                <w:szCs w:val="22"/>
              </w:rPr>
              <w:t>nutrients</w:t>
            </w:r>
            <w:proofErr w:type="gramEnd"/>
            <w:r w:rsidRPr="00F22F63" w:rsidR="00A43E50">
              <w:rPr>
                <w:rFonts w:ascii="Verdana" w:hAnsi="Verdana"/>
                <w:color w:val="000000"/>
                <w:sz w:val="22"/>
                <w:szCs w:val="22"/>
              </w:rPr>
              <w:t xml:space="preserve"> and water.</w:t>
            </w:r>
          </w:p>
          <w:p w:rsidRPr="00F22F63" w:rsidR="00917567" w:rsidP="007548F4" w:rsidRDefault="004242A1" w14:paraId="34F7EBBA" w14:textId="46761E30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>- B</w:t>
            </w:r>
            <w:r w:rsidRPr="00F22F63" w:rsidR="00A43E50">
              <w:rPr>
                <w:rFonts w:ascii="Verdana" w:hAnsi="Verdana"/>
                <w:color w:val="000000"/>
                <w:sz w:val="22"/>
                <w:szCs w:val="22"/>
              </w:rPr>
              <w:t>lood is made of plasma, red blood cells, white blood cells and platelets.</w:t>
            </w:r>
          </w:p>
        </w:tc>
        <w:tc>
          <w:tcPr>
            <w:tcW w:w="10773" w:type="dxa"/>
            <w:gridSpan w:val="4"/>
            <w:shd w:val="clear" w:color="auto" w:fill="E2EFD9" w:themeFill="accent6" w:themeFillTint="33"/>
            <w:tcMar/>
            <w:vAlign w:val="center"/>
          </w:tcPr>
          <w:p w:rsidRPr="00F22F63" w:rsidR="00525980" w:rsidP="00525980" w:rsidRDefault="00525980" w14:paraId="5C521015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F22F63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:rsidRPr="00F22F63" w:rsidR="00525980" w:rsidP="00525980" w:rsidRDefault="00525980" w14:paraId="281A1EF4" w14:textId="085CD484">
            <w:pPr>
              <w:pStyle w:val="NormalWeb"/>
              <w:numPr>
                <w:ilvl w:val="0"/>
                <w:numId w:val="29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26A7BBDA" w:rsidR="00525980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reporting and presenting findings from enquiries, [including conclusions, causal relationships</w:t>
            </w:r>
            <w:r w:rsidRPr="26A7BBDA" w:rsidR="007548F4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6A7BBDA" w:rsidR="00525980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and explanations of and degree of trust in results], in oral and written forms such as displays</w:t>
            </w:r>
            <w:r w:rsidRPr="26A7BBDA" w:rsidR="007548F4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6A7BBDA" w:rsidR="00525980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and other </w:t>
            </w:r>
            <w:r w:rsidRPr="26A7BBDA" w:rsidR="00525980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presentations</w:t>
            </w:r>
          </w:p>
          <w:p w:rsidRPr="00F22F63" w:rsidR="007548F4" w:rsidP="00525980" w:rsidRDefault="00525980" w14:paraId="0D22318A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F22F63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Scientific enquiry type:</w:t>
            </w:r>
          </w:p>
          <w:p w:rsidRPr="00F22F63" w:rsidR="00525980" w:rsidP="007548F4" w:rsidRDefault="00525980" w14:paraId="73D325C4" w14:textId="306DCC73">
            <w:pPr>
              <w:pStyle w:val="NormalWeb"/>
              <w:numPr>
                <w:ilvl w:val="0"/>
                <w:numId w:val="29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26A7BBDA" w:rsidR="00525980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research using secondary </w:t>
            </w:r>
            <w:r w:rsidRPr="26A7BBDA" w:rsidR="00525980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sources</w:t>
            </w:r>
          </w:p>
          <w:p w:rsidRPr="00F22F63" w:rsidR="009A5CF1" w:rsidP="007548F4" w:rsidRDefault="009A5CF1" w14:paraId="261AFB57" w14:textId="7FE70259">
            <w:pPr>
              <w:pStyle w:val="NoSpacing"/>
              <w:rPr>
                <w:rFonts w:ascii="Verdana" w:hAnsi="Verdana" w:cstheme="minorHAnsi"/>
              </w:rPr>
            </w:pPr>
          </w:p>
        </w:tc>
      </w:tr>
      <w:tr w:rsidRPr="00F22F63" w:rsidR="00DC51E0" w:rsidTr="26A7BBDA" w14:paraId="3AB3CEC6" w14:textId="77777777">
        <w:trPr>
          <w:gridAfter w:val="1"/>
          <w:wAfter w:w="11" w:type="dxa"/>
          <w:trHeight w:val="176"/>
        </w:trPr>
        <w:tc>
          <w:tcPr>
            <w:tcW w:w="3979" w:type="dxa"/>
            <w:gridSpan w:val="2"/>
            <w:shd w:val="clear" w:color="auto" w:fill="DEEAF6" w:themeFill="accent5" w:themeFillTint="33"/>
            <w:tcMar/>
          </w:tcPr>
          <w:p w:rsidRPr="00F22F63" w:rsidR="00DC51E0" w:rsidP="00DC51E0" w:rsidRDefault="000D13AB" w14:paraId="62BEBEBC" w14:textId="5D64F6BE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22F63">
              <w:rPr>
                <w:rFonts w:ascii="Verdana" w:hAnsi="Verdana" w:cstheme="minorHAnsi"/>
                <w:sz w:val="22"/>
                <w:szCs w:val="22"/>
              </w:rPr>
              <w:t>What is the circulatory system and what does it do?</w:t>
            </w:r>
          </w:p>
        </w:tc>
        <w:tc>
          <w:tcPr>
            <w:tcW w:w="7782" w:type="dxa"/>
            <w:gridSpan w:val="4"/>
            <w:shd w:val="clear" w:color="auto" w:fill="DEEAF6" w:themeFill="accent5" w:themeFillTint="33"/>
            <w:tcMar/>
            <w:vAlign w:val="center"/>
          </w:tcPr>
          <w:p w:rsidRPr="00F22F63" w:rsidR="007548F4" w:rsidP="000D13AB" w:rsidRDefault="007548F4" w14:paraId="58F670D0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>- I</w:t>
            </w:r>
            <w:r w:rsidRPr="00F22F63" w:rsidR="000D13AB">
              <w:rPr>
                <w:rFonts w:ascii="Verdana" w:hAnsi="Verdana"/>
                <w:color w:val="000000"/>
                <w:sz w:val="22"/>
                <w:szCs w:val="22"/>
              </w:rPr>
              <w:t>dentify the parts of the circulatory system.</w:t>
            </w:r>
          </w:p>
          <w:p w:rsidRPr="00F22F63" w:rsidR="000D13AB" w:rsidP="000D13AB" w:rsidRDefault="007548F4" w14:paraId="2A7C6703" w14:textId="239FE62A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>- B</w:t>
            </w:r>
            <w:r w:rsidRPr="00F22F63" w:rsidR="000D13AB">
              <w:rPr>
                <w:rFonts w:ascii="Verdana" w:hAnsi="Verdana"/>
                <w:color w:val="000000"/>
                <w:sz w:val="22"/>
                <w:szCs w:val="22"/>
              </w:rPr>
              <w:t>lood must visit the lungs to pick up oxygen then revisit the heart to be</w:t>
            </w:r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F22F63" w:rsidR="000D13AB">
              <w:rPr>
                <w:rFonts w:ascii="Verdana" w:hAnsi="Verdana"/>
                <w:color w:val="000000"/>
                <w:sz w:val="22"/>
                <w:szCs w:val="22"/>
              </w:rPr>
              <w:t>pumped around the body.</w:t>
            </w:r>
          </w:p>
          <w:p w:rsidRPr="00F22F63" w:rsidR="000D13AB" w:rsidP="000D13AB" w:rsidRDefault="004D649D" w14:paraId="0188AE0B" w14:textId="161AFAE6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>- E</w:t>
            </w:r>
            <w:r w:rsidRPr="00F22F63" w:rsidR="000D13AB">
              <w:rPr>
                <w:rFonts w:ascii="Verdana" w:hAnsi="Verdana"/>
                <w:color w:val="000000"/>
                <w:sz w:val="22"/>
                <w:szCs w:val="22"/>
              </w:rPr>
              <w:t>nact the flow of blood around the body.</w:t>
            </w:r>
          </w:p>
          <w:p w:rsidRPr="00F22F63" w:rsidR="000D13AB" w:rsidP="000D13AB" w:rsidRDefault="004D649D" w14:paraId="73898833" w14:textId="6D3309ED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- L</w:t>
            </w:r>
            <w:r w:rsidRPr="00F22F63" w:rsidR="000D13AB">
              <w:rPr>
                <w:rFonts w:ascii="Verdana" w:hAnsi="Verdana"/>
                <w:color w:val="000000"/>
                <w:sz w:val="22"/>
                <w:szCs w:val="22"/>
              </w:rPr>
              <w:t>abel a diagram of the heart.</w:t>
            </w:r>
          </w:p>
          <w:p w:rsidRPr="00F22F63" w:rsidR="002C0835" w:rsidP="002C0835" w:rsidRDefault="004D649D" w14:paraId="27F9D6FE" w14:textId="2B9A593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 xml:space="preserve">- </w:t>
            </w:r>
            <w:r w:rsidRPr="00F22F63" w:rsidR="002C0835">
              <w:rPr>
                <w:rFonts w:ascii="Verdana" w:hAnsi="Verdana"/>
                <w:color w:val="000000"/>
                <w:sz w:val="22"/>
                <w:szCs w:val="22"/>
              </w:rPr>
              <w:t>Explain that there are only three parts to the circulatory system:</w:t>
            </w:r>
          </w:p>
          <w:p w:rsidRPr="00F22F63" w:rsidR="002C0835" w:rsidP="002C0835" w:rsidRDefault="004D649D" w14:paraId="36B9A724" w14:textId="2570DD08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 xml:space="preserve">- </w:t>
            </w:r>
            <w:r w:rsidRPr="00F22F63" w:rsidR="002C0835">
              <w:rPr>
                <w:rFonts w:ascii="Verdana" w:hAnsi="Verdana"/>
                <w:color w:val="000000"/>
                <w:sz w:val="22"/>
                <w:szCs w:val="22"/>
              </w:rPr>
              <w:t>the blood, which circulates or travels round the whole body and which escapes when we cut ourselves</w:t>
            </w:r>
          </w:p>
          <w:p w:rsidRPr="00F22F63" w:rsidR="002C0835" w:rsidP="002C0835" w:rsidRDefault="004D649D" w14:paraId="0B4DD3E4" w14:textId="74729235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 xml:space="preserve">- </w:t>
            </w:r>
            <w:r w:rsidRPr="00F22F63" w:rsidR="002C0835">
              <w:rPr>
                <w:rFonts w:ascii="Verdana" w:hAnsi="Verdana"/>
                <w:color w:val="000000"/>
                <w:sz w:val="22"/>
                <w:szCs w:val="22"/>
              </w:rPr>
              <w:t>the blood vessels that carry the blood, which children may be able to see where their skin is thin, such as inside their wrists</w:t>
            </w:r>
          </w:p>
          <w:p w:rsidRPr="00F22F63" w:rsidR="002F1B89" w:rsidP="00E42564" w:rsidRDefault="004D649D" w14:paraId="60195F41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 xml:space="preserve">- </w:t>
            </w:r>
            <w:r w:rsidRPr="00F22F63" w:rsidR="002C0835">
              <w:rPr>
                <w:rFonts w:ascii="Verdana" w:hAnsi="Verdana"/>
                <w:color w:val="000000"/>
                <w:sz w:val="22"/>
                <w:szCs w:val="22"/>
              </w:rPr>
              <w:t>the heart, which is the muscle that pumps the blood around the body.</w:t>
            </w:r>
          </w:p>
          <w:p w:rsidRPr="00F22F63" w:rsidR="00E42564" w:rsidP="00E42564" w:rsidRDefault="002F1B89" w14:paraId="19766C01" w14:textId="4DC85136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>A</w:t>
            </w:r>
            <w:r w:rsidRPr="00F22F63" w:rsidR="00E42564">
              <w:rPr>
                <w:rFonts w:ascii="Verdana" w:hAnsi="Verdana"/>
                <w:color w:val="000000"/>
                <w:sz w:val="22"/>
                <w:szCs w:val="22"/>
              </w:rPr>
              <w:t xml:space="preserve"> diagram showing the inside of the heart</w:t>
            </w:r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>:</w:t>
            </w:r>
          </w:p>
          <w:p w:rsidRPr="00F22F63" w:rsidR="00E42564" w:rsidP="00E42564" w:rsidRDefault="00E42564" w14:paraId="6F1A1B75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>● the red parts represent blood carrying lots of oxygen – oxygenated blood</w:t>
            </w:r>
          </w:p>
          <w:p w:rsidRPr="00F22F63" w:rsidR="00E42564" w:rsidP="00E42564" w:rsidRDefault="00E42564" w14:paraId="579C4114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 xml:space="preserve">● the blue parts represent blood where the oxygen has been used up – deoxygenated blood. The blood is not </w:t>
            </w:r>
            <w:proofErr w:type="gramStart"/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>really blue</w:t>
            </w:r>
            <w:proofErr w:type="gramEnd"/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 xml:space="preserve">; this is just the way that scientists have agreed to show deoxygenated blood in diagrams of the body. </w:t>
            </w:r>
            <w:proofErr w:type="gramStart"/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>In reality, oxygenated</w:t>
            </w:r>
            <w:proofErr w:type="gramEnd"/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 xml:space="preserve"> blood is bright red, and deoxygenated blood is dark red.</w:t>
            </w:r>
          </w:p>
          <w:p w:rsidRPr="00F22F63" w:rsidR="00E42564" w:rsidP="00E42564" w:rsidRDefault="00E42564" w14:paraId="2079738F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>● there are four chambers in the heart: two on each side. We will learn about these in the next lesson. Their names are atrium and ventricle.</w:t>
            </w:r>
          </w:p>
          <w:p w:rsidRPr="00F22F63" w:rsidR="0059054E" w:rsidP="002F1B89" w:rsidRDefault="00E42564" w14:paraId="3121F01F" w14:textId="12952B35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>● the blood visits the heart twice: once to pump deoxygenated blood to the lungs and once to pump oxygenated blood to the rest of the body.</w:t>
            </w:r>
          </w:p>
        </w:tc>
        <w:tc>
          <w:tcPr>
            <w:tcW w:w="10773" w:type="dxa"/>
            <w:gridSpan w:val="4"/>
            <w:shd w:val="clear" w:color="auto" w:fill="E2EFD9" w:themeFill="accent6" w:themeFillTint="33"/>
            <w:tcMar/>
            <w:vAlign w:val="center"/>
          </w:tcPr>
          <w:p w:rsidRPr="00F22F63" w:rsidR="004D649D" w:rsidP="00C60C3F" w:rsidRDefault="00C60C3F" w14:paraId="2BF8C65F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F22F63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lastRenderedPageBreak/>
              <w:t>Working scientifically:</w:t>
            </w:r>
          </w:p>
          <w:p w:rsidRPr="00F22F63" w:rsidR="00C60C3F" w:rsidP="00C60C3F" w:rsidRDefault="00C60C3F" w14:paraId="5FDFAE98" w14:textId="65A1A41A">
            <w:pPr>
              <w:pStyle w:val="NormalWeb"/>
              <w:numPr>
                <w:ilvl w:val="0"/>
                <w:numId w:val="29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26A7BBDA" w:rsidR="00C60C3F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recording data and results of increasing complexity using scientific diagrams and labels,</w:t>
            </w:r>
            <w:r w:rsidRPr="26A7BBDA" w:rsidR="004D649D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6A7BBDA" w:rsidR="00C60C3F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[classification keys, tables, scatter graphs, </w:t>
            </w:r>
            <w:r w:rsidRPr="26A7BBDA" w:rsidR="00C60C3F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bar</w:t>
            </w:r>
            <w:r w:rsidRPr="26A7BBDA" w:rsidR="00C60C3F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 and line graphs]</w:t>
            </w:r>
          </w:p>
          <w:p w:rsidRPr="00F22F63" w:rsidR="00DC51E0" w:rsidP="004D649D" w:rsidRDefault="00DC51E0" w14:paraId="7E05AC66" w14:textId="57567CA6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F22F63" w:rsidR="00DC51E0" w:rsidTr="26A7BBDA" w14:paraId="2B08C51F" w14:textId="77777777">
        <w:trPr>
          <w:gridAfter w:val="1"/>
          <w:wAfter w:w="11" w:type="dxa"/>
          <w:trHeight w:val="176"/>
        </w:trPr>
        <w:tc>
          <w:tcPr>
            <w:tcW w:w="3979" w:type="dxa"/>
            <w:gridSpan w:val="2"/>
            <w:shd w:val="clear" w:color="auto" w:fill="DEEAF6" w:themeFill="accent5" w:themeFillTint="33"/>
            <w:tcMar/>
          </w:tcPr>
          <w:p w:rsidRPr="00F22F63" w:rsidR="00DC51E0" w:rsidP="00DC51E0" w:rsidRDefault="007B25C6" w14:paraId="1F105660" w14:textId="042BCFD7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22F63">
              <w:rPr>
                <w:rFonts w:ascii="Verdana" w:hAnsi="Verdana" w:cstheme="minorHAnsi"/>
                <w:sz w:val="22"/>
                <w:szCs w:val="22"/>
              </w:rPr>
              <w:t>What is a heart and what does it do?</w:t>
            </w:r>
          </w:p>
        </w:tc>
        <w:tc>
          <w:tcPr>
            <w:tcW w:w="7782" w:type="dxa"/>
            <w:gridSpan w:val="4"/>
            <w:shd w:val="clear" w:color="auto" w:fill="DEEAF6" w:themeFill="accent5" w:themeFillTint="33"/>
            <w:tcMar/>
            <w:vAlign w:val="center"/>
          </w:tcPr>
          <w:p w:rsidRPr="00F22F63" w:rsidR="002F1B89" w:rsidP="007B25C6" w:rsidRDefault="002F1B89" w14:paraId="7D862D0F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>- T</w:t>
            </w:r>
            <w:r w:rsidRPr="00F22F63" w:rsidR="007B25C6">
              <w:rPr>
                <w:rFonts w:ascii="Verdana" w:hAnsi="Verdana"/>
                <w:color w:val="000000"/>
                <w:sz w:val="22"/>
                <w:szCs w:val="22"/>
              </w:rPr>
              <w:t>he heart is a muscle.</w:t>
            </w:r>
          </w:p>
          <w:p w:rsidRPr="00F22F63" w:rsidR="002F1B89" w:rsidP="007B25C6" w:rsidRDefault="002F1B89" w14:paraId="4D49D4A4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>-T</w:t>
            </w:r>
            <w:r w:rsidRPr="00F22F63" w:rsidR="007B25C6">
              <w:rPr>
                <w:rFonts w:ascii="Verdana" w:hAnsi="Verdana"/>
                <w:color w:val="000000"/>
                <w:sz w:val="22"/>
                <w:szCs w:val="22"/>
              </w:rPr>
              <w:t>he left side pumps blood full of oxygen from the lungs, and the right side</w:t>
            </w:r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F22F63" w:rsidR="007B25C6">
              <w:rPr>
                <w:rFonts w:ascii="Verdana" w:hAnsi="Verdana"/>
                <w:color w:val="000000"/>
                <w:sz w:val="22"/>
                <w:szCs w:val="22"/>
              </w:rPr>
              <w:t>receives blood from the body that has had the oxygen used up.</w:t>
            </w:r>
          </w:p>
          <w:p w:rsidRPr="00F22F63" w:rsidR="002F1B89" w:rsidP="007B25C6" w:rsidRDefault="002F1B89" w14:paraId="60F8083A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>- B</w:t>
            </w:r>
            <w:r w:rsidRPr="00F22F63" w:rsidR="007B25C6">
              <w:rPr>
                <w:rFonts w:ascii="Verdana" w:hAnsi="Verdana"/>
                <w:color w:val="000000"/>
                <w:sz w:val="22"/>
                <w:szCs w:val="22"/>
              </w:rPr>
              <w:t>lood becomes a brighter red colour when oxygen is absorbed and a</w:t>
            </w:r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F22F63" w:rsidR="007B25C6">
              <w:rPr>
                <w:rFonts w:ascii="Verdana" w:hAnsi="Verdana"/>
                <w:color w:val="000000"/>
                <w:sz w:val="22"/>
                <w:szCs w:val="22"/>
              </w:rPr>
              <w:t>darker red when the oxygen is used up.</w:t>
            </w:r>
          </w:p>
          <w:p w:rsidRPr="00F22F63" w:rsidR="007B25C6" w:rsidP="007B25C6" w:rsidRDefault="002F1B89" w14:paraId="785DEFF7" w14:textId="6ECC6FFB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>- M</w:t>
            </w:r>
            <w:r w:rsidRPr="00F22F63" w:rsidR="007B25C6">
              <w:rPr>
                <w:rFonts w:ascii="Verdana" w:hAnsi="Verdana"/>
                <w:color w:val="000000"/>
                <w:sz w:val="22"/>
                <w:szCs w:val="22"/>
              </w:rPr>
              <w:t>ake a 3D heart model and label the parts.</w:t>
            </w:r>
          </w:p>
          <w:p w:rsidRPr="00F22F63" w:rsidR="00C928B6" w:rsidP="002F1B89" w:rsidRDefault="00C928B6" w14:paraId="1A9A436D" w14:textId="6B002C6C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0773" w:type="dxa"/>
            <w:gridSpan w:val="4"/>
            <w:shd w:val="clear" w:color="auto" w:fill="E2EFD9" w:themeFill="accent6" w:themeFillTint="33"/>
            <w:tcMar/>
            <w:vAlign w:val="center"/>
          </w:tcPr>
          <w:p w:rsidRPr="00F22F63" w:rsidR="00C75BD8" w:rsidP="00C75BD8" w:rsidRDefault="00C75BD8" w14:paraId="47AC6509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F22F63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:rsidRPr="00F22F63" w:rsidR="00C75BD8" w:rsidP="00C75BD8" w:rsidRDefault="00C75BD8" w14:paraId="4690A0C2" w14:textId="2FEA8D36">
            <w:pPr>
              <w:pStyle w:val="NormalWeb"/>
              <w:numPr>
                <w:ilvl w:val="0"/>
                <w:numId w:val="29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26A7BBDA" w:rsidR="00C75BD8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reporting and presenting findings from enquiries, [including conclusions, causal </w:t>
            </w:r>
            <w:r w:rsidRPr="26A7BBDA" w:rsidR="00C75BD8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relationships</w:t>
            </w:r>
            <w:r w:rsidRPr="26A7BBDA" w:rsidR="002F1B89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6A7BBDA" w:rsidR="00C75BD8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and explanations of and degree of trust in results,] in oral and written forms such as displays</w:t>
            </w:r>
            <w:r w:rsidRPr="26A7BBDA" w:rsidR="002F1B89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6A7BBDA" w:rsidR="00C75BD8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and other presentations</w:t>
            </w:r>
            <w:r w:rsidRPr="26A7BBDA" w:rsidR="002F1B89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Pr="00F22F63" w:rsidR="00DC51E0" w:rsidP="002F1B89" w:rsidRDefault="00DC51E0" w14:paraId="077EEAF7" w14:textId="42C2D684">
            <w:pPr>
              <w:pStyle w:val="NoSpacing"/>
              <w:rPr>
                <w:rFonts w:ascii="Verdana" w:hAnsi="Verdana" w:cstheme="minorHAnsi"/>
              </w:rPr>
            </w:pPr>
          </w:p>
        </w:tc>
      </w:tr>
      <w:tr w:rsidRPr="00F22F63" w:rsidR="00DC51E0" w:rsidTr="26A7BBDA" w14:paraId="6AFBE531" w14:textId="77777777">
        <w:trPr>
          <w:gridAfter w:val="1"/>
          <w:wAfter w:w="11" w:type="dxa"/>
          <w:trHeight w:val="176"/>
        </w:trPr>
        <w:tc>
          <w:tcPr>
            <w:tcW w:w="3979" w:type="dxa"/>
            <w:gridSpan w:val="2"/>
            <w:shd w:val="clear" w:color="auto" w:fill="DEEAF6" w:themeFill="accent5" w:themeFillTint="33"/>
            <w:tcMar/>
          </w:tcPr>
          <w:p w:rsidRPr="00F22F63" w:rsidR="00DC51E0" w:rsidP="00DC51E0" w:rsidRDefault="003F7790" w14:paraId="0A7F035E" w14:textId="0D0B11A2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22F63">
              <w:rPr>
                <w:rFonts w:ascii="Verdana" w:hAnsi="Verdana" w:cstheme="minorHAnsi"/>
                <w:sz w:val="22"/>
                <w:szCs w:val="22"/>
              </w:rPr>
              <w:t>What are blood vessels and what do they do?</w:t>
            </w:r>
          </w:p>
        </w:tc>
        <w:tc>
          <w:tcPr>
            <w:tcW w:w="7782" w:type="dxa"/>
            <w:gridSpan w:val="4"/>
            <w:shd w:val="clear" w:color="auto" w:fill="DEEAF6" w:themeFill="accent5" w:themeFillTint="33"/>
            <w:tcMar/>
            <w:vAlign w:val="center"/>
          </w:tcPr>
          <w:p w:rsidRPr="00F22F63" w:rsidR="003F7790" w:rsidP="003F7790" w:rsidRDefault="002F1B89" w14:paraId="3327C20A" w14:textId="5393EFDC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>- A</w:t>
            </w:r>
            <w:r w:rsidRPr="00F22F63" w:rsidR="003F7790">
              <w:rPr>
                <w:rFonts w:ascii="Verdana" w:hAnsi="Verdana"/>
                <w:color w:val="000000"/>
                <w:sz w:val="22"/>
                <w:szCs w:val="22"/>
              </w:rPr>
              <w:t>rteries are blood vessels that carry blood away from the heart.</w:t>
            </w:r>
          </w:p>
          <w:p w:rsidRPr="00F22F63" w:rsidR="003F7790" w:rsidP="003F7790" w:rsidRDefault="002F1B89" w14:paraId="4F8A2255" w14:textId="2259C4CD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>-</w:t>
            </w:r>
            <w:r w:rsidRPr="00F22F63" w:rsidR="00931DE3">
              <w:rPr>
                <w:rFonts w:ascii="Verdana" w:hAnsi="Verdana"/>
                <w:color w:val="000000"/>
                <w:sz w:val="22"/>
                <w:szCs w:val="22"/>
              </w:rPr>
              <w:t xml:space="preserve"> V</w:t>
            </w:r>
            <w:r w:rsidRPr="00F22F63" w:rsidR="003F7790">
              <w:rPr>
                <w:rFonts w:ascii="Verdana" w:hAnsi="Verdana"/>
                <w:color w:val="000000"/>
                <w:sz w:val="22"/>
                <w:szCs w:val="22"/>
              </w:rPr>
              <w:t>eins are blood vessels that carry the blood from the rest of the body back to</w:t>
            </w:r>
            <w:r w:rsidRPr="00F22F63" w:rsidR="00931DE3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F22F63" w:rsidR="003F7790">
              <w:rPr>
                <w:rFonts w:ascii="Verdana" w:hAnsi="Verdana"/>
                <w:color w:val="000000"/>
                <w:sz w:val="22"/>
                <w:szCs w:val="22"/>
              </w:rPr>
              <w:t>the heart.</w:t>
            </w:r>
          </w:p>
          <w:p w:rsidRPr="00F22F63" w:rsidR="003F7790" w:rsidP="003F7790" w:rsidRDefault="00931DE3" w14:paraId="0153EF73" w14:textId="65833C7E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>- H</w:t>
            </w:r>
            <w:r w:rsidRPr="00F22F63" w:rsidR="003F7790">
              <w:rPr>
                <w:rFonts w:ascii="Verdana" w:hAnsi="Verdana"/>
                <w:color w:val="000000"/>
                <w:sz w:val="22"/>
                <w:szCs w:val="22"/>
              </w:rPr>
              <w:t>ow a one-way valve works.</w:t>
            </w:r>
          </w:p>
          <w:p w:rsidRPr="00F22F63" w:rsidR="003F7790" w:rsidP="003F7790" w:rsidRDefault="00931DE3" w14:paraId="0C15B6B8" w14:textId="42D26272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>- T</w:t>
            </w:r>
            <w:r w:rsidRPr="00F22F63" w:rsidR="003F7790">
              <w:rPr>
                <w:rFonts w:ascii="Verdana" w:hAnsi="Verdana"/>
                <w:color w:val="000000"/>
                <w:sz w:val="22"/>
                <w:szCs w:val="22"/>
              </w:rPr>
              <w:t>he heart and veins have valves to stop blood going backwards.</w:t>
            </w:r>
          </w:p>
          <w:p w:rsidRPr="00F22F63" w:rsidR="006D2DEF" w:rsidP="00931DE3" w:rsidRDefault="006D2DEF" w14:paraId="2D1F11E0" w14:textId="3796E6F9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0773" w:type="dxa"/>
            <w:gridSpan w:val="4"/>
            <w:shd w:val="clear" w:color="auto" w:fill="E2EFD9" w:themeFill="accent6" w:themeFillTint="33"/>
            <w:tcMar/>
            <w:vAlign w:val="center"/>
          </w:tcPr>
          <w:p w:rsidRPr="00F22F63" w:rsidR="000A597F" w:rsidP="000A597F" w:rsidRDefault="000A597F" w14:paraId="2FCCBFCE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F22F63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:rsidRPr="00F22F63" w:rsidR="000A597F" w:rsidP="000A597F" w:rsidRDefault="000A597F" w14:paraId="3AA43F8D" w14:textId="778F285F">
            <w:pPr>
              <w:pStyle w:val="NormalWeb"/>
              <w:numPr>
                <w:ilvl w:val="0"/>
                <w:numId w:val="29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26A7BBDA" w:rsidR="000A597F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reporting and presenting findings from enquiries, [including conclusions, causal </w:t>
            </w:r>
            <w:r w:rsidRPr="26A7BBDA" w:rsidR="000A597F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relationships</w:t>
            </w:r>
            <w:r w:rsidRPr="26A7BBDA" w:rsidR="00931DE3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6A7BBDA" w:rsidR="000A597F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and explanations of and degree of trust in results,] in oral and written forms such as displays</w:t>
            </w:r>
            <w:r w:rsidRPr="26A7BBDA" w:rsidR="00931DE3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6A7BBDA" w:rsidR="000A597F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and other presentations</w:t>
            </w:r>
            <w:r w:rsidRPr="26A7BBDA" w:rsidR="00F22F63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Pr="00F22F63" w:rsidR="000A597F" w:rsidP="000A597F" w:rsidRDefault="000A597F" w14:paraId="4A26C8B5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F22F63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Scientific enquiry type:</w:t>
            </w:r>
          </w:p>
          <w:p w:rsidRPr="00F22F63" w:rsidR="000A597F" w:rsidP="00931DE3" w:rsidRDefault="000A597F" w14:paraId="4CEEA257" w14:textId="4A0CC53D">
            <w:pPr>
              <w:pStyle w:val="NormalWeb"/>
              <w:numPr>
                <w:ilvl w:val="0"/>
                <w:numId w:val="29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26A7BBDA" w:rsidR="000A597F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research using secondary sources</w:t>
            </w:r>
            <w:r w:rsidRPr="26A7BBDA" w:rsidR="00F22F63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Pr="00F22F63" w:rsidR="00DC51E0" w:rsidP="00931DE3" w:rsidRDefault="00DC51E0" w14:paraId="1BFD99A4" w14:textId="1EDD6DDF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F22F63" w:rsidR="005B2BB3" w:rsidTr="26A7BBDA" w14:paraId="17879D40" w14:textId="77777777">
        <w:trPr>
          <w:gridAfter w:val="1"/>
          <w:wAfter w:w="11" w:type="dxa"/>
          <w:trHeight w:val="176"/>
        </w:trPr>
        <w:tc>
          <w:tcPr>
            <w:tcW w:w="3979" w:type="dxa"/>
            <w:gridSpan w:val="2"/>
            <w:shd w:val="clear" w:color="auto" w:fill="DEEAF6" w:themeFill="accent5" w:themeFillTint="33"/>
            <w:tcMar/>
          </w:tcPr>
          <w:p w:rsidRPr="00F22F63" w:rsidR="005B2BB3" w:rsidP="00DC51E0" w:rsidRDefault="005B2BB3" w14:paraId="77CD9E08" w14:textId="050A21FB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22F63">
              <w:rPr>
                <w:rFonts w:ascii="Verdana" w:hAnsi="Verdana" w:cstheme="minorHAnsi"/>
                <w:sz w:val="22"/>
                <w:szCs w:val="22"/>
              </w:rPr>
              <w:t>What did William Harvey find out about the circulatory system?</w:t>
            </w:r>
          </w:p>
        </w:tc>
        <w:tc>
          <w:tcPr>
            <w:tcW w:w="7782" w:type="dxa"/>
            <w:gridSpan w:val="4"/>
            <w:shd w:val="clear" w:color="auto" w:fill="DEEAF6" w:themeFill="accent5" w:themeFillTint="33"/>
            <w:tcMar/>
            <w:vAlign w:val="center"/>
          </w:tcPr>
          <w:p w:rsidRPr="00F22F63" w:rsidR="005B2BB3" w:rsidP="005B2BB3" w:rsidRDefault="00931DE3" w14:paraId="306C2715" w14:textId="2A43705E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>- O</w:t>
            </w:r>
            <w:r w:rsidRPr="00F22F63" w:rsidR="005B2BB3">
              <w:rPr>
                <w:rFonts w:ascii="Verdana" w:hAnsi="Verdana"/>
                <w:color w:val="000000"/>
                <w:sz w:val="22"/>
                <w:szCs w:val="22"/>
              </w:rPr>
              <w:t>ur bodies need water for a variety of life functions.</w:t>
            </w:r>
          </w:p>
          <w:p w:rsidRPr="00F22F63" w:rsidR="005B2BB3" w:rsidP="005B2BB3" w:rsidRDefault="0029665E" w14:paraId="42989C24" w14:textId="3FAF3A1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- Re</w:t>
            </w:r>
            <w:r w:rsidRPr="00F22F63" w:rsidR="005B2BB3">
              <w:rPr>
                <w:rFonts w:ascii="Verdana" w:hAnsi="Verdana"/>
                <w:color w:val="000000"/>
                <w:sz w:val="22"/>
                <w:szCs w:val="22"/>
              </w:rPr>
              <w:t>call that water enters the body through the digestive system and is carried in the</w:t>
            </w:r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F22F63" w:rsidR="005B2BB3">
              <w:rPr>
                <w:rFonts w:ascii="Verdana" w:hAnsi="Verdana"/>
                <w:color w:val="000000"/>
                <w:sz w:val="22"/>
                <w:szCs w:val="22"/>
              </w:rPr>
              <w:t>blood, along with nutrients from food and oxygen from the air we breathe.</w:t>
            </w:r>
          </w:p>
          <w:p w:rsidRPr="00F22F63" w:rsidR="005B2BB3" w:rsidP="005B2BB3" w:rsidRDefault="0029665E" w14:paraId="73AAF508" w14:textId="49B1FB6B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 xml:space="preserve">- The </w:t>
            </w:r>
            <w:r w:rsidRPr="00F22F63" w:rsidR="005B2BB3">
              <w:rPr>
                <w:rFonts w:ascii="Verdana" w:hAnsi="Verdana"/>
                <w:color w:val="000000"/>
                <w:sz w:val="22"/>
                <w:szCs w:val="22"/>
              </w:rPr>
              <w:t>scientist who discovered that blood circulates within the body</w:t>
            </w:r>
            <w:r w:rsidRPr="00F22F63">
              <w:rPr>
                <w:rFonts w:ascii="Verdana" w:hAnsi="Verdana"/>
                <w:color w:val="000000"/>
                <w:sz w:val="22"/>
                <w:szCs w:val="22"/>
              </w:rPr>
              <w:t>, William Harvey</w:t>
            </w:r>
            <w:r w:rsidRPr="00F22F63" w:rsidR="005B2BB3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F22F63" w:rsidR="005B2BB3" w:rsidP="003F7790" w:rsidRDefault="005B2BB3" w14:paraId="263496CA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gridSpan w:val="4"/>
            <w:shd w:val="clear" w:color="auto" w:fill="E2EFD9" w:themeFill="accent6" w:themeFillTint="33"/>
            <w:tcMar/>
            <w:vAlign w:val="center"/>
          </w:tcPr>
          <w:p w:rsidRPr="00F22F63" w:rsidR="00E50BBB" w:rsidP="00E50BBB" w:rsidRDefault="00E50BBB" w14:paraId="3F6FF557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F22F63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lastRenderedPageBreak/>
              <w:t>Working scientifically:</w:t>
            </w:r>
          </w:p>
          <w:p w:rsidRPr="00F22F63" w:rsidR="00E50BBB" w:rsidP="00E50BBB" w:rsidRDefault="00E50BBB" w14:paraId="5DB6E5E0" w14:textId="6931D40C">
            <w:pPr>
              <w:pStyle w:val="NormalWeb"/>
              <w:numPr>
                <w:ilvl w:val="0"/>
                <w:numId w:val="29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26A7BBDA" w:rsidR="00E50BBB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reporting and presenting findings from enquiries, [including conclusions, causal </w:t>
            </w:r>
            <w:r w:rsidRPr="26A7BBDA" w:rsidR="00E50BBB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relationships</w:t>
            </w:r>
            <w:r w:rsidRPr="26A7BBDA" w:rsidR="0029665E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6A7BBDA" w:rsidR="00E50BBB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and explanations of and degree of trust in results,] in oral and written forms such as displays</w:t>
            </w:r>
            <w:r w:rsidRPr="26A7BBDA" w:rsidR="0029665E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6A7BBDA" w:rsidR="00E50BBB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and other presentations</w:t>
            </w:r>
            <w:r w:rsidRPr="26A7BBDA" w:rsidR="0029665E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Pr="00F22F63" w:rsidR="005B2BB3" w:rsidP="000A597F" w:rsidRDefault="005B2BB3" w14:paraId="4A897CDA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Pr="00F22F63" w:rsidR="00DC51E0" w:rsidTr="26A7BBDA" w14:paraId="56E6303D" w14:textId="77777777">
        <w:trPr>
          <w:gridAfter w:val="1"/>
          <w:wAfter w:w="11" w:type="dxa"/>
          <w:trHeight w:val="454"/>
        </w:trPr>
        <w:tc>
          <w:tcPr>
            <w:tcW w:w="22534" w:type="dxa"/>
            <w:gridSpan w:val="10"/>
            <w:shd w:val="clear" w:color="auto" w:fill="2E74B5" w:themeFill="accent5" w:themeFillShade="BF"/>
            <w:tcMar/>
            <w:vAlign w:val="center"/>
          </w:tcPr>
          <w:p w:rsidRPr="00F22F63" w:rsidR="00DC51E0" w:rsidP="00DC51E0" w:rsidRDefault="00DC51E0" w14:paraId="4968DCAA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F22F63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lastRenderedPageBreak/>
              <w:t>Themes and links</w:t>
            </w:r>
          </w:p>
        </w:tc>
      </w:tr>
      <w:tr w:rsidRPr="00F22F63" w:rsidR="00DC51E0" w:rsidTr="26A7BBDA" w14:paraId="775441FC" w14:textId="77777777">
        <w:trPr>
          <w:gridAfter w:val="1"/>
          <w:wAfter w:w="11" w:type="dxa"/>
          <w:trHeight w:val="454"/>
        </w:trPr>
        <w:tc>
          <w:tcPr>
            <w:tcW w:w="2633" w:type="dxa"/>
            <w:shd w:val="clear" w:color="auto" w:fill="9CC2E5" w:themeFill="accent5" w:themeFillTint="99"/>
            <w:tcMar/>
            <w:vAlign w:val="center"/>
          </w:tcPr>
          <w:p w:rsidRPr="00F22F63" w:rsidR="00DC51E0" w:rsidP="00DC51E0" w:rsidRDefault="00DC51E0" w14:paraId="57D5683B" w14:textId="5CB1DEE3">
            <w:pPr>
              <w:jc w:val="center"/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F22F63">
              <w:rPr>
                <w:rFonts w:ascii="Verdana" w:hAnsi="Verdana" w:cstheme="minorBidi"/>
                <w:b/>
                <w:bCs/>
                <w:sz w:val="22"/>
                <w:szCs w:val="22"/>
              </w:rPr>
              <w:t xml:space="preserve">Themes (types of </w:t>
            </w:r>
            <w:proofErr w:type="gramStart"/>
            <w:r w:rsidRPr="00F22F63">
              <w:rPr>
                <w:rFonts w:ascii="Verdana" w:hAnsi="Verdana" w:cstheme="minorBidi"/>
                <w:b/>
                <w:bCs/>
                <w:sz w:val="22"/>
                <w:szCs w:val="22"/>
              </w:rPr>
              <w:t>enquiry</w:t>
            </w:r>
            <w:proofErr w:type="gramEnd"/>
            <w:r w:rsidRPr="00F22F63">
              <w:rPr>
                <w:rFonts w:ascii="Verdana" w:hAnsi="Verdana" w:cstheme="min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945" w:type="dxa"/>
            <w:gridSpan w:val="7"/>
            <w:shd w:val="clear" w:color="auto" w:fill="9CC2E5" w:themeFill="accent5" w:themeFillTint="99"/>
            <w:tcMar/>
            <w:vAlign w:val="center"/>
          </w:tcPr>
          <w:p w:rsidRPr="00F22F63" w:rsidR="00DC51E0" w:rsidP="00DC51E0" w:rsidRDefault="00DC51E0" w14:paraId="310C71A2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F22F63">
              <w:rPr>
                <w:rFonts w:ascii="Verdana" w:hAnsi="Verdana" w:cstheme="minorHAnsi"/>
                <w:b/>
                <w:sz w:val="22"/>
                <w:szCs w:val="22"/>
              </w:rPr>
              <w:t>Where these are covered:</w:t>
            </w:r>
          </w:p>
        </w:tc>
        <w:tc>
          <w:tcPr>
            <w:tcW w:w="4956" w:type="dxa"/>
            <w:gridSpan w:val="2"/>
            <w:shd w:val="clear" w:color="auto" w:fill="9CC2E5" w:themeFill="accent5" w:themeFillTint="99"/>
            <w:tcMar/>
            <w:vAlign w:val="center"/>
          </w:tcPr>
          <w:p w:rsidRPr="00F22F63" w:rsidR="00DC51E0" w:rsidP="00DC51E0" w:rsidRDefault="00DC51E0" w14:paraId="4570114B" w14:textId="07DA67FC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F22F63">
              <w:rPr>
                <w:rFonts w:ascii="Verdana" w:hAnsi="Verdana" w:cstheme="minorHAnsi"/>
                <w:b/>
                <w:sz w:val="22"/>
                <w:szCs w:val="22"/>
              </w:rPr>
              <w:t>Links across the science curriculum</w:t>
            </w:r>
          </w:p>
        </w:tc>
      </w:tr>
      <w:tr w:rsidRPr="00F22F63" w:rsidR="00DC51E0" w:rsidTr="26A7BBDA" w14:paraId="419C1B9A" w14:textId="77777777">
        <w:trPr>
          <w:gridAfter w:val="1"/>
          <w:wAfter w:w="11" w:type="dxa"/>
          <w:trHeight w:val="783"/>
        </w:trPr>
        <w:tc>
          <w:tcPr>
            <w:tcW w:w="2633" w:type="dxa"/>
            <w:shd w:val="clear" w:color="auto" w:fill="DEEAF6" w:themeFill="accent5" w:themeFillTint="33"/>
            <w:tcMar/>
            <w:vAlign w:val="center"/>
          </w:tcPr>
          <w:p w:rsidRPr="00F22F63" w:rsidR="00DC51E0" w:rsidP="00DC51E0" w:rsidRDefault="00DC51E0" w14:paraId="76745548" w14:textId="3298C46A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F22F63">
              <w:rPr>
                <w:rFonts w:ascii="Verdana" w:hAnsi="Verdana" w:cstheme="minorHAnsi"/>
                <w:b/>
                <w:sz w:val="22"/>
                <w:szCs w:val="22"/>
              </w:rPr>
              <w:t>Observation over time</w:t>
            </w:r>
          </w:p>
        </w:tc>
        <w:tc>
          <w:tcPr>
            <w:tcW w:w="14945" w:type="dxa"/>
            <w:gridSpan w:val="7"/>
            <w:shd w:val="clear" w:color="auto" w:fill="DEEAF6" w:themeFill="accent5" w:themeFillTint="33"/>
            <w:tcMar/>
          </w:tcPr>
          <w:p w:rsidRPr="00F22F63" w:rsidR="00DC51E0" w:rsidP="26A7BBDA" w:rsidRDefault="00DC51E0" w14:paraId="67F8AB5B" w14:textId="0354A333">
            <w:pPr>
              <w:pStyle w:val="Normal"/>
              <w:ind w:left="0"/>
              <w:rPr>
                <w:rFonts w:ascii="Verdana" w:hAnsi="Verdana" w:cs="Calibri" w:cstheme="minorAscii"/>
                <w:sz w:val="24"/>
                <w:szCs w:val="24"/>
              </w:rPr>
            </w:pPr>
          </w:p>
        </w:tc>
        <w:tc>
          <w:tcPr>
            <w:tcW w:w="4956" w:type="dxa"/>
            <w:gridSpan w:val="2"/>
            <w:vMerge w:val="restart"/>
            <w:shd w:val="clear" w:color="auto" w:fill="DEEAF6" w:themeFill="accent5" w:themeFillTint="33"/>
            <w:tcMar/>
          </w:tcPr>
          <w:tbl>
            <w:tblPr>
              <w:tblW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3750"/>
            </w:tblGrid>
            <w:tr w:rsidRPr="00F22F63" w:rsidR="00DC51E0" w:rsidTr="6587C81C" w14:paraId="6348EAF8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F22F63" w:rsidR="00DC51E0" w:rsidP="00DC51E0" w:rsidRDefault="00DC51E0" w14:paraId="5C82AF53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F22F63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EYFS</w:t>
                  </w:r>
                  <w:r w:rsidRPr="00F22F63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F22F63" w:rsidR="00DC51E0" w:rsidP="009E39F3" w:rsidRDefault="00DC51E0" w14:paraId="1C8CDEB8" w14:textId="5490FDF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</w:p>
              </w:tc>
            </w:tr>
            <w:tr w:rsidRPr="00F22F63" w:rsidR="00DC51E0" w:rsidTr="6587C81C" w14:paraId="237245A1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F22F63" w:rsidR="00DC51E0" w:rsidP="00DC51E0" w:rsidRDefault="00DC51E0" w14:paraId="7F6B19C9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F22F63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1</w:t>
                  </w:r>
                  <w:r w:rsidRPr="00F22F63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F22F63" w:rsidR="00DC51E0" w:rsidP="6587C81C" w:rsidRDefault="00DC51E0" w14:paraId="4AC93139" w14:textId="312F18C0">
                  <w:pPr>
                    <w:pStyle w:val="paragraph"/>
                    <w:spacing w:before="0" w:beforeAutospacing="off" w:after="0" w:afterAutospacing="off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6587C81C" w:rsidR="651FE472">
                    <w:rPr>
                      <w:rFonts w:ascii="Verdana" w:hAnsi="Verdana" w:cs="Segoe UI"/>
                      <w:sz w:val="22"/>
                      <w:szCs w:val="22"/>
                    </w:rPr>
                    <w:t>Properties and used of materials</w:t>
                  </w:r>
                </w:p>
              </w:tc>
            </w:tr>
            <w:tr w:rsidRPr="00F22F63" w:rsidR="00DC51E0" w:rsidTr="6587C81C" w14:paraId="186589C1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F22F63" w:rsidR="00DC51E0" w:rsidP="00DC51E0" w:rsidRDefault="00DC51E0" w14:paraId="71E5F6DF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F22F63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2</w:t>
                  </w:r>
                  <w:r w:rsidRPr="00F22F63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F22F63" w:rsidR="00DC51E0" w:rsidP="009E39F3" w:rsidRDefault="00DC51E0" w14:paraId="1E3CAA7F" w14:textId="1A0D5A60">
                  <w:pPr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6587C81C" w:rsidR="07C50410">
                    <w:rPr>
                      <w:rFonts w:ascii="Verdana" w:hAnsi="Verdana" w:cs="Segoe UI"/>
                      <w:sz w:val="22"/>
                      <w:szCs w:val="22"/>
                    </w:rPr>
                    <w:t>Growing seeds and bulbs</w:t>
                  </w:r>
                </w:p>
              </w:tc>
            </w:tr>
            <w:tr w:rsidRPr="00F22F63" w:rsidR="00DC51E0" w:rsidTr="6587C81C" w14:paraId="14FD1885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F22F63" w:rsidR="00DC51E0" w:rsidP="00DC51E0" w:rsidRDefault="00DC51E0" w14:paraId="0A626CC3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F22F63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3</w:t>
                  </w:r>
                  <w:r w:rsidRPr="00F22F63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F22F63" w:rsidR="00DC51E0" w:rsidP="6587C81C" w:rsidRDefault="00DC51E0" w14:paraId="7CF3186D" w14:textId="4AECF55F">
                  <w:pPr>
                    <w:pStyle w:val="paragraph"/>
                    <w:spacing w:before="0" w:beforeAutospacing="off" w:after="0" w:afterAutospacing="off"/>
                    <w:textAlignment w:val="baseline"/>
                    <w:rPr>
                      <w:rFonts w:ascii="Verdana" w:hAnsi="Verdana"/>
                      <w:sz w:val="22"/>
                      <w:szCs w:val="22"/>
                    </w:rPr>
                  </w:pPr>
                  <w:r w:rsidRPr="6587C81C" w:rsidR="4CE8FDA4">
                    <w:rPr>
                      <w:rFonts w:ascii="Verdana" w:hAnsi="Verdana"/>
                      <w:sz w:val="22"/>
                      <w:szCs w:val="22"/>
                    </w:rPr>
                    <w:t>Forces, friction and magnets</w:t>
                  </w:r>
                </w:p>
              </w:tc>
            </w:tr>
            <w:tr w:rsidRPr="00F22F63" w:rsidR="00DC51E0" w:rsidTr="6587C81C" w14:paraId="220B4962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F22F63" w:rsidR="00DC51E0" w:rsidP="00DC51E0" w:rsidRDefault="00DC51E0" w14:paraId="4CA250CD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F22F63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4</w:t>
                  </w:r>
                  <w:r w:rsidRPr="00F22F63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F22F63" w:rsidR="00DC51E0" w:rsidP="009E39F3" w:rsidRDefault="00DC51E0" w14:paraId="0A02A1F1" w14:textId="04CF55DC">
                  <w:pPr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6587C81C" w:rsidR="00374682">
                    <w:rPr>
                      <w:rFonts w:ascii="Verdana" w:hAnsi="Verdana" w:cs="Segoe UI"/>
                      <w:sz w:val="22"/>
                      <w:szCs w:val="22"/>
                    </w:rPr>
                    <w:t>Human impact on the environment</w:t>
                  </w:r>
                </w:p>
              </w:tc>
            </w:tr>
            <w:tr w:rsidRPr="00F22F63" w:rsidR="00DC51E0" w:rsidTr="6587C81C" w14:paraId="2CA4CD2B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F22F63" w:rsidR="00DC51E0" w:rsidP="00DC51E0" w:rsidRDefault="00DC51E0" w14:paraId="260AFC3C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F22F63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5</w:t>
                  </w:r>
                  <w:r w:rsidRPr="00F22F63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F22F63" w:rsidR="00DC51E0" w:rsidP="6587C81C" w:rsidRDefault="00DC51E0" w14:paraId="0E7B5627" w14:textId="01DCD93B">
                  <w:pPr>
                    <w:pStyle w:val="paragraph"/>
                    <w:spacing w:before="0" w:beforeAutospacing="off" w:after="0" w:afterAutospacing="off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6587C81C" w:rsidR="1ED3976B">
                    <w:rPr>
                      <w:rFonts w:ascii="Verdana" w:hAnsi="Verdana" w:cs="Segoe UI"/>
                      <w:sz w:val="22"/>
                      <w:szCs w:val="22"/>
                    </w:rPr>
                    <w:t>Plant and animal lifecycles</w:t>
                  </w:r>
                </w:p>
              </w:tc>
            </w:tr>
            <w:tr w:rsidRPr="00F22F63" w:rsidR="00DC51E0" w:rsidTr="6587C81C" w14:paraId="5E448BC0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</w:tcPr>
                <w:p w:rsidRPr="00F22F63" w:rsidR="00DC51E0" w:rsidP="00DC51E0" w:rsidRDefault="00DC51E0" w14:paraId="6A5E764D" w14:textId="06B21CF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</w:pPr>
                  <w:r w:rsidRPr="00F22F63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</w:tcPr>
                <w:p w:rsidRPr="00F22F63" w:rsidR="00DC51E0" w:rsidP="6587C81C" w:rsidRDefault="00DC51E0" w14:paraId="44ED4A34" w14:textId="1A122191">
                  <w:pPr>
                    <w:pStyle w:val="paragraph"/>
                    <w:spacing w:before="0" w:beforeAutospacing="off" w:after="0" w:afterAutospacing="off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</w:p>
              </w:tc>
            </w:tr>
          </w:tbl>
          <w:p w:rsidRPr="00F22F63" w:rsidR="00DC51E0" w:rsidP="00DC51E0" w:rsidRDefault="00DC51E0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F22F63" w:rsidR="00DC51E0" w:rsidTr="26A7BBDA" w14:paraId="14F3DB3C" w14:textId="77777777">
        <w:trPr>
          <w:gridAfter w:val="1"/>
          <w:wAfter w:w="11" w:type="dxa"/>
          <w:trHeight w:val="784"/>
        </w:trPr>
        <w:tc>
          <w:tcPr>
            <w:tcW w:w="2633" w:type="dxa"/>
            <w:shd w:val="clear" w:color="auto" w:fill="DEEAF6" w:themeFill="accent5" w:themeFillTint="33"/>
            <w:tcMar/>
            <w:vAlign w:val="center"/>
          </w:tcPr>
          <w:p w:rsidRPr="00F22F63" w:rsidR="00DC51E0" w:rsidP="00DC51E0" w:rsidRDefault="00DC51E0" w14:paraId="1CDBBFA2" w14:textId="73C36B1A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F22F63">
              <w:rPr>
                <w:rFonts w:ascii="Verdana" w:hAnsi="Verdana" w:cstheme="minorHAnsi"/>
                <w:b/>
                <w:sz w:val="22"/>
                <w:szCs w:val="22"/>
              </w:rPr>
              <w:t>Research</w:t>
            </w:r>
          </w:p>
        </w:tc>
        <w:tc>
          <w:tcPr>
            <w:tcW w:w="14945" w:type="dxa"/>
            <w:gridSpan w:val="7"/>
            <w:shd w:val="clear" w:color="auto" w:fill="DEEAF6" w:themeFill="accent5" w:themeFillTint="33"/>
            <w:tcMar/>
          </w:tcPr>
          <w:p w:rsidRPr="00F22F63" w:rsidR="00DC51E0" w:rsidP="00DC51E0" w:rsidRDefault="00820BE6" w14:paraId="40707C2E" w14:textId="77777777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26A7BBDA" w:rsidR="00820BE6">
              <w:rPr>
                <w:rFonts w:ascii="Verdana" w:hAnsi="Verdana" w:cs="Calibri" w:cstheme="minorAscii"/>
                <w:sz w:val="22"/>
                <w:szCs w:val="22"/>
              </w:rPr>
              <w:t>Lesson 1</w:t>
            </w:r>
          </w:p>
          <w:p w:rsidRPr="00F22F63" w:rsidR="00820BE6" w:rsidP="00DC51E0" w:rsidRDefault="00820BE6" w14:paraId="719E03C0" w14:textId="77777777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26A7BBDA" w:rsidR="00820BE6">
              <w:rPr>
                <w:rFonts w:ascii="Verdana" w:hAnsi="Verdana" w:cs="Calibri" w:cstheme="minorAscii"/>
                <w:sz w:val="22"/>
                <w:szCs w:val="22"/>
              </w:rPr>
              <w:t>Lesson 2</w:t>
            </w:r>
          </w:p>
          <w:p w:rsidRPr="00F22F63" w:rsidR="00820BE6" w:rsidP="00DC51E0" w:rsidRDefault="00820BE6" w14:paraId="5D0E03AB" w14:textId="77777777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26A7BBDA" w:rsidR="00820BE6">
              <w:rPr>
                <w:rFonts w:ascii="Verdana" w:hAnsi="Verdana" w:cs="Calibri" w:cstheme="minorAscii"/>
                <w:sz w:val="22"/>
                <w:szCs w:val="22"/>
              </w:rPr>
              <w:t>Lesson 3</w:t>
            </w:r>
          </w:p>
          <w:p w:rsidRPr="00F22F63" w:rsidR="00820BE6" w:rsidP="00DC51E0" w:rsidRDefault="00820BE6" w14:paraId="355377C7" w14:textId="58F05808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26A7BBDA" w:rsidR="00820BE6">
              <w:rPr>
                <w:rFonts w:ascii="Verdana" w:hAnsi="Verdana" w:cs="Calibri" w:cstheme="minorAscii"/>
                <w:sz w:val="22"/>
                <w:szCs w:val="22"/>
              </w:rPr>
              <w:t>Lesson 4</w:t>
            </w:r>
          </w:p>
        </w:tc>
        <w:tc>
          <w:tcPr>
            <w:tcW w:w="4956" w:type="dxa"/>
            <w:gridSpan w:val="2"/>
            <w:vMerge/>
            <w:tcMar/>
            <w:vAlign w:val="center"/>
          </w:tcPr>
          <w:p w:rsidRPr="00F22F63" w:rsidR="00DC51E0" w:rsidP="00DC51E0" w:rsidRDefault="00DC51E0" w14:paraId="5E26E389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F22F63" w:rsidR="00DC51E0" w:rsidTr="26A7BBDA" w14:paraId="410C5BF9" w14:textId="77777777">
        <w:trPr>
          <w:gridAfter w:val="1"/>
          <w:wAfter w:w="11" w:type="dxa"/>
          <w:trHeight w:val="783"/>
        </w:trPr>
        <w:tc>
          <w:tcPr>
            <w:tcW w:w="2633" w:type="dxa"/>
            <w:shd w:val="clear" w:color="auto" w:fill="DEEAF6" w:themeFill="accent5" w:themeFillTint="33"/>
            <w:tcMar/>
            <w:vAlign w:val="center"/>
          </w:tcPr>
          <w:p w:rsidRPr="00F22F63" w:rsidR="00DC51E0" w:rsidP="00DC51E0" w:rsidRDefault="00DC51E0" w14:paraId="6A2E45D1" w14:textId="123F55B7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F22F63">
              <w:rPr>
                <w:rFonts w:ascii="Verdana" w:hAnsi="Verdana" w:cstheme="minorHAnsi"/>
                <w:b/>
                <w:sz w:val="22"/>
                <w:szCs w:val="22"/>
              </w:rPr>
              <w:t>Pattern seeking</w:t>
            </w:r>
          </w:p>
        </w:tc>
        <w:tc>
          <w:tcPr>
            <w:tcW w:w="14945" w:type="dxa"/>
            <w:gridSpan w:val="7"/>
            <w:shd w:val="clear" w:color="auto" w:fill="DEEAF6" w:themeFill="accent5" w:themeFillTint="33"/>
            <w:tcMar/>
          </w:tcPr>
          <w:p w:rsidRPr="00F22F63" w:rsidR="00DC51E0" w:rsidP="26A7BBDA" w:rsidRDefault="00DC51E0" w14:paraId="0C394589" w14:textId="6151087E">
            <w:pPr>
              <w:pStyle w:val="Normal"/>
              <w:ind w:left="0"/>
              <w:rPr>
                <w:rFonts w:ascii="Verdana" w:hAnsi="Verdana" w:cs="Calibri" w:cstheme="minorAscii"/>
                <w:sz w:val="24"/>
                <w:szCs w:val="24"/>
              </w:rPr>
            </w:pPr>
          </w:p>
        </w:tc>
        <w:tc>
          <w:tcPr>
            <w:tcW w:w="4956" w:type="dxa"/>
            <w:gridSpan w:val="2"/>
            <w:vMerge/>
            <w:tcMar/>
            <w:vAlign w:val="center"/>
          </w:tcPr>
          <w:p w:rsidRPr="00F22F63" w:rsidR="00DC51E0" w:rsidP="00DC51E0" w:rsidRDefault="00DC51E0" w14:paraId="0C2D4DBF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F22F63" w:rsidR="00DC51E0" w:rsidTr="26A7BBDA" w14:paraId="67E86209" w14:textId="77777777">
        <w:trPr>
          <w:gridAfter w:val="1"/>
          <w:wAfter w:w="11" w:type="dxa"/>
          <w:trHeight w:val="784"/>
        </w:trPr>
        <w:tc>
          <w:tcPr>
            <w:tcW w:w="2633" w:type="dxa"/>
            <w:shd w:val="clear" w:color="auto" w:fill="DEEAF6" w:themeFill="accent5" w:themeFillTint="33"/>
            <w:tcMar/>
            <w:vAlign w:val="center"/>
          </w:tcPr>
          <w:p w:rsidRPr="00F22F63" w:rsidR="00DC51E0" w:rsidP="00DC51E0" w:rsidRDefault="00DC51E0" w14:paraId="12313328" w14:textId="25B550F9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F22F63">
              <w:rPr>
                <w:rFonts w:ascii="Verdana" w:hAnsi="Verdana" w:cstheme="minorHAnsi"/>
                <w:b/>
                <w:sz w:val="22"/>
                <w:szCs w:val="22"/>
              </w:rPr>
              <w:t>Comparative and fair testing</w:t>
            </w:r>
          </w:p>
        </w:tc>
        <w:tc>
          <w:tcPr>
            <w:tcW w:w="14945" w:type="dxa"/>
            <w:gridSpan w:val="7"/>
            <w:shd w:val="clear" w:color="auto" w:fill="DEEAF6" w:themeFill="accent5" w:themeFillTint="33"/>
            <w:tcMar/>
          </w:tcPr>
          <w:p w:rsidRPr="00F22F63" w:rsidR="00DC51E0" w:rsidP="26A7BBDA" w:rsidRDefault="00DC51E0" w14:paraId="61190975" w14:textId="5D1BE65D">
            <w:pPr>
              <w:pStyle w:val="Normal"/>
              <w:ind w:left="0"/>
              <w:rPr>
                <w:rFonts w:ascii="Verdana" w:hAnsi="Verdana" w:cs="Calibri" w:cstheme="minorAscii"/>
                <w:sz w:val="24"/>
                <w:szCs w:val="24"/>
              </w:rPr>
            </w:pPr>
          </w:p>
        </w:tc>
        <w:tc>
          <w:tcPr>
            <w:tcW w:w="4956" w:type="dxa"/>
            <w:gridSpan w:val="2"/>
            <w:vMerge/>
            <w:tcMar/>
            <w:vAlign w:val="center"/>
          </w:tcPr>
          <w:p w:rsidRPr="00F22F63" w:rsidR="00DC51E0" w:rsidP="00DC51E0" w:rsidRDefault="00DC51E0" w14:paraId="188CAD7D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F22F63" w:rsidR="00DC51E0" w:rsidTr="26A7BBDA" w14:paraId="55CAFC0A" w14:textId="77777777">
        <w:trPr>
          <w:gridAfter w:val="1"/>
          <w:wAfter w:w="11" w:type="dxa"/>
          <w:trHeight w:val="784"/>
        </w:trPr>
        <w:tc>
          <w:tcPr>
            <w:tcW w:w="2633" w:type="dxa"/>
            <w:shd w:val="clear" w:color="auto" w:fill="DEEAF6" w:themeFill="accent5" w:themeFillTint="33"/>
            <w:tcMar/>
            <w:vAlign w:val="center"/>
          </w:tcPr>
          <w:p w:rsidRPr="00F22F63" w:rsidR="00DC51E0" w:rsidP="00DC51E0" w:rsidRDefault="00DC51E0" w14:paraId="141CBE2F" w14:textId="561A4881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F22F63">
              <w:rPr>
                <w:rFonts w:ascii="Verdana" w:hAnsi="Verdana" w:cstheme="minorHAnsi"/>
                <w:b/>
                <w:sz w:val="22"/>
                <w:szCs w:val="22"/>
              </w:rPr>
              <w:t xml:space="preserve">Identifying, </w:t>
            </w:r>
            <w:proofErr w:type="gramStart"/>
            <w:r w:rsidRPr="00F22F63">
              <w:rPr>
                <w:rFonts w:ascii="Verdana" w:hAnsi="Verdana" w:cstheme="minorHAnsi"/>
                <w:b/>
                <w:sz w:val="22"/>
                <w:szCs w:val="22"/>
              </w:rPr>
              <w:t>classifying</w:t>
            </w:r>
            <w:proofErr w:type="gramEnd"/>
            <w:r w:rsidRPr="00F22F63">
              <w:rPr>
                <w:rFonts w:ascii="Verdana" w:hAnsi="Verdana" w:cstheme="minorHAnsi"/>
                <w:b/>
                <w:sz w:val="22"/>
                <w:szCs w:val="22"/>
              </w:rPr>
              <w:t xml:space="preserve"> and grouping</w:t>
            </w:r>
          </w:p>
        </w:tc>
        <w:tc>
          <w:tcPr>
            <w:tcW w:w="14945" w:type="dxa"/>
            <w:gridSpan w:val="7"/>
            <w:shd w:val="clear" w:color="auto" w:fill="DEEAF6" w:themeFill="accent5" w:themeFillTint="33"/>
            <w:tcMar/>
          </w:tcPr>
          <w:p w:rsidRPr="00F22F63" w:rsidR="00DC51E0" w:rsidP="26A7BBDA" w:rsidRDefault="00DC51E0" w14:paraId="2DB8CE84" w14:textId="78ED410A">
            <w:pPr>
              <w:pStyle w:val="Normal"/>
              <w:ind w:left="0"/>
              <w:rPr>
                <w:rFonts w:ascii="Verdana" w:hAnsi="Verdana" w:cs="Calibri" w:cstheme="minorAscii"/>
                <w:sz w:val="24"/>
                <w:szCs w:val="24"/>
              </w:rPr>
            </w:pPr>
          </w:p>
        </w:tc>
        <w:tc>
          <w:tcPr>
            <w:tcW w:w="4956" w:type="dxa"/>
            <w:gridSpan w:val="2"/>
            <w:tcMar/>
            <w:vAlign w:val="center"/>
          </w:tcPr>
          <w:p w:rsidRPr="00F22F63" w:rsidR="00DC51E0" w:rsidP="00DC51E0" w:rsidRDefault="00DC51E0" w14:paraId="25D775B2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Pr="00F22F63" w:rsidR="00812345" w:rsidP="00812345" w:rsidRDefault="00812345" w14:paraId="5905D400" w14:textId="77777777">
      <w:pPr>
        <w:rPr>
          <w:rFonts w:ascii="Verdana" w:hAnsi="Verdana"/>
          <w:sz w:val="22"/>
          <w:szCs w:val="22"/>
          <w:u w:val="single"/>
        </w:rPr>
      </w:pPr>
    </w:p>
    <w:p w:rsidRPr="00F22F63" w:rsidR="00812345" w:rsidP="00812345" w:rsidRDefault="00812345" w14:paraId="60FA9183" w14:textId="77777777">
      <w:pPr>
        <w:rPr>
          <w:rFonts w:ascii="Verdana" w:hAnsi="Verdana"/>
          <w:sz w:val="22"/>
          <w:szCs w:val="22"/>
        </w:rPr>
      </w:pPr>
    </w:p>
    <w:p w:rsidRPr="00F22F63" w:rsidR="00812345" w:rsidP="00812345" w:rsidRDefault="00812345" w14:paraId="203C74B4" w14:textId="77777777">
      <w:pPr>
        <w:rPr>
          <w:rFonts w:ascii="Verdana" w:hAnsi="Verdana"/>
          <w:sz w:val="22"/>
          <w:szCs w:val="22"/>
        </w:rPr>
      </w:pPr>
    </w:p>
    <w:sectPr w:rsidRPr="00F22F63" w:rsidR="00812345" w:rsidSect="00812345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1">
    <w:nsid w:val="2166a4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b6a22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5ff7b2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83293D"/>
    <w:multiLevelType w:val="hybridMultilevel"/>
    <w:tmpl w:val="3C9C99B0"/>
    <w:lvl w:ilvl="0" w:tplc="BF64D094">
      <w:start w:val="2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99B5F4"/>
    <w:multiLevelType w:val="hybridMultilevel"/>
    <w:tmpl w:val="5F827ADC"/>
    <w:lvl w:ilvl="0" w:tplc="E85802D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D805E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8CCC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7A69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BC13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1696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70E0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C8AC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04D8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FB9043A"/>
    <w:multiLevelType w:val="hybridMultilevel"/>
    <w:tmpl w:val="65EED5E4"/>
    <w:lvl w:ilvl="0" w:tplc="4B22EB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7407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94F2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5051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569C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E2D8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5AF5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6A6B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8C52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378419"/>
    <w:multiLevelType w:val="hybridMultilevel"/>
    <w:tmpl w:val="416C3C9A"/>
    <w:lvl w:ilvl="0" w:tplc="65E2F2C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A3C07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7603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D85D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6C00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8C8E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8C6C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E6B9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F672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9" w15:restartNumberingAfterBreak="0">
    <w:nsid w:val="39D614A5"/>
    <w:multiLevelType w:val="hybridMultilevel"/>
    <w:tmpl w:val="9FD06F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C3BB9"/>
    <w:multiLevelType w:val="hybridMultilevel"/>
    <w:tmpl w:val="28CA2D0C"/>
    <w:lvl w:ilvl="0" w:tplc="B678889C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76670C"/>
    <w:multiLevelType w:val="hybridMultilevel"/>
    <w:tmpl w:val="31D89BFC"/>
    <w:lvl w:ilvl="0" w:tplc="B5C827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32">
    <w:abstractNumId w:val="31"/>
  </w:num>
  <w:num w:numId="31">
    <w:abstractNumId w:val="30"/>
  </w:num>
  <w:num w:numId="30">
    <w:abstractNumId w:val="29"/>
  </w:num>
  <w:num w:numId="1" w16cid:durableId="101654703">
    <w:abstractNumId w:val="1"/>
  </w:num>
  <w:num w:numId="2" w16cid:durableId="1912039263">
    <w:abstractNumId w:val="5"/>
  </w:num>
  <w:num w:numId="3" w16cid:durableId="788399584">
    <w:abstractNumId w:val="3"/>
  </w:num>
  <w:num w:numId="4" w16cid:durableId="88158000">
    <w:abstractNumId w:val="8"/>
  </w:num>
  <w:num w:numId="5" w16cid:durableId="204342426">
    <w:abstractNumId w:val="24"/>
  </w:num>
  <w:num w:numId="6" w16cid:durableId="1186598762">
    <w:abstractNumId w:val="18"/>
  </w:num>
  <w:num w:numId="7" w16cid:durableId="1817139107">
    <w:abstractNumId w:val="16"/>
  </w:num>
  <w:num w:numId="8" w16cid:durableId="62533727">
    <w:abstractNumId w:val="26"/>
  </w:num>
  <w:num w:numId="9" w16cid:durableId="86732394">
    <w:abstractNumId w:val="12"/>
  </w:num>
  <w:num w:numId="10" w16cid:durableId="1456874659">
    <w:abstractNumId w:val="7"/>
  </w:num>
  <w:num w:numId="11" w16cid:durableId="1548029895">
    <w:abstractNumId w:val="11"/>
  </w:num>
  <w:num w:numId="12" w16cid:durableId="1426463644">
    <w:abstractNumId w:val="23"/>
  </w:num>
  <w:num w:numId="13" w16cid:durableId="464547468">
    <w:abstractNumId w:val="22"/>
  </w:num>
  <w:num w:numId="14" w16cid:durableId="1026828645">
    <w:abstractNumId w:val="20"/>
  </w:num>
  <w:num w:numId="15" w16cid:durableId="329990707">
    <w:abstractNumId w:val="17"/>
  </w:num>
  <w:num w:numId="16" w16cid:durableId="43794501">
    <w:abstractNumId w:val="4"/>
  </w:num>
  <w:num w:numId="17" w16cid:durableId="53506491">
    <w:abstractNumId w:val="25"/>
  </w:num>
  <w:num w:numId="18" w16cid:durableId="648751892">
    <w:abstractNumId w:val="21"/>
  </w:num>
  <w:num w:numId="19" w16cid:durableId="968784275">
    <w:abstractNumId w:val="2"/>
  </w:num>
  <w:num w:numId="20" w16cid:durableId="1985160547">
    <w:abstractNumId w:val="15"/>
  </w:num>
  <w:num w:numId="21" w16cid:durableId="1574663116">
    <w:abstractNumId w:val="6"/>
  </w:num>
  <w:num w:numId="22" w16cid:durableId="550850431">
    <w:abstractNumId w:val="27"/>
  </w:num>
  <w:num w:numId="23" w16cid:durableId="2015181197">
    <w:abstractNumId w:val="13"/>
  </w:num>
  <w:num w:numId="24" w16cid:durableId="154876855">
    <w:abstractNumId w:val="28"/>
  </w:num>
  <w:num w:numId="25" w16cid:durableId="1595671713">
    <w:abstractNumId w:val="19"/>
  </w:num>
  <w:num w:numId="26" w16cid:durableId="1209882451">
    <w:abstractNumId w:val="14"/>
  </w:num>
  <w:num w:numId="27" w16cid:durableId="1762875793">
    <w:abstractNumId w:val="10"/>
  </w:num>
  <w:num w:numId="28" w16cid:durableId="1387804400">
    <w:abstractNumId w:val="9"/>
  </w:num>
  <w:num w:numId="29" w16cid:durableId="39427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10B78"/>
    <w:rsid w:val="00013155"/>
    <w:rsid w:val="00021F38"/>
    <w:rsid w:val="000370CD"/>
    <w:rsid w:val="00064C19"/>
    <w:rsid w:val="000671B8"/>
    <w:rsid w:val="00083570"/>
    <w:rsid w:val="00085803"/>
    <w:rsid w:val="000923A7"/>
    <w:rsid w:val="00093D9D"/>
    <w:rsid w:val="000A039D"/>
    <w:rsid w:val="000A597F"/>
    <w:rsid w:val="000A62DE"/>
    <w:rsid w:val="000C654D"/>
    <w:rsid w:val="000D13AB"/>
    <w:rsid w:val="000D365F"/>
    <w:rsid w:val="000E78F6"/>
    <w:rsid w:val="00102049"/>
    <w:rsid w:val="00102168"/>
    <w:rsid w:val="00106590"/>
    <w:rsid w:val="00114F43"/>
    <w:rsid w:val="00126FA5"/>
    <w:rsid w:val="001434C8"/>
    <w:rsid w:val="00166F7B"/>
    <w:rsid w:val="00176A23"/>
    <w:rsid w:val="0018433F"/>
    <w:rsid w:val="001964D0"/>
    <w:rsid w:val="001A450A"/>
    <w:rsid w:val="001A5AA3"/>
    <w:rsid w:val="001B459D"/>
    <w:rsid w:val="001C1058"/>
    <w:rsid w:val="001C15D7"/>
    <w:rsid w:val="001E01AE"/>
    <w:rsid w:val="001F4A92"/>
    <w:rsid w:val="002060D0"/>
    <w:rsid w:val="00236EB4"/>
    <w:rsid w:val="00247F9A"/>
    <w:rsid w:val="0026408B"/>
    <w:rsid w:val="00286786"/>
    <w:rsid w:val="00287865"/>
    <w:rsid w:val="00290A13"/>
    <w:rsid w:val="0029665E"/>
    <w:rsid w:val="00296816"/>
    <w:rsid w:val="002B0E22"/>
    <w:rsid w:val="002B7303"/>
    <w:rsid w:val="002C0835"/>
    <w:rsid w:val="002C6733"/>
    <w:rsid w:val="002D10FB"/>
    <w:rsid w:val="002D35F9"/>
    <w:rsid w:val="002E5788"/>
    <w:rsid w:val="002F1B89"/>
    <w:rsid w:val="002F1DFC"/>
    <w:rsid w:val="00305357"/>
    <w:rsid w:val="00325BF0"/>
    <w:rsid w:val="00342307"/>
    <w:rsid w:val="00346B73"/>
    <w:rsid w:val="00366B83"/>
    <w:rsid w:val="00374682"/>
    <w:rsid w:val="0038654A"/>
    <w:rsid w:val="003C1592"/>
    <w:rsid w:val="003D22B7"/>
    <w:rsid w:val="003D43D0"/>
    <w:rsid w:val="003F7790"/>
    <w:rsid w:val="00404DB6"/>
    <w:rsid w:val="00406B3B"/>
    <w:rsid w:val="00420A16"/>
    <w:rsid w:val="004242A1"/>
    <w:rsid w:val="00424640"/>
    <w:rsid w:val="00430B0A"/>
    <w:rsid w:val="00430E99"/>
    <w:rsid w:val="00441414"/>
    <w:rsid w:val="00461521"/>
    <w:rsid w:val="00463CD2"/>
    <w:rsid w:val="00477812"/>
    <w:rsid w:val="00487111"/>
    <w:rsid w:val="00495E49"/>
    <w:rsid w:val="00496336"/>
    <w:rsid w:val="004A60C4"/>
    <w:rsid w:val="004A6511"/>
    <w:rsid w:val="004A6C82"/>
    <w:rsid w:val="004A7041"/>
    <w:rsid w:val="004B12FE"/>
    <w:rsid w:val="004C7FEC"/>
    <w:rsid w:val="004D1F7C"/>
    <w:rsid w:val="004D5456"/>
    <w:rsid w:val="004D649D"/>
    <w:rsid w:val="004E5593"/>
    <w:rsid w:val="00523F82"/>
    <w:rsid w:val="00525980"/>
    <w:rsid w:val="00526EC3"/>
    <w:rsid w:val="005425F7"/>
    <w:rsid w:val="005457F9"/>
    <w:rsid w:val="0056797E"/>
    <w:rsid w:val="00575154"/>
    <w:rsid w:val="00590228"/>
    <w:rsid w:val="0059054E"/>
    <w:rsid w:val="005907D8"/>
    <w:rsid w:val="00595EE3"/>
    <w:rsid w:val="005B2BB3"/>
    <w:rsid w:val="005B4BC9"/>
    <w:rsid w:val="005C0DDD"/>
    <w:rsid w:val="005C18A9"/>
    <w:rsid w:val="005E1AE1"/>
    <w:rsid w:val="005E1BF2"/>
    <w:rsid w:val="005E4F7B"/>
    <w:rsid w:val="005F2609"/>
    <w:rsid w:val="005F64B2"/>
    <w:rsid w:val="00624285"/>
    <w:rsid w:val="00647D26"/>
    <w:rsid w:val="0067154F"/>
    <w:rsid w:val="00673CE3"/>
    <w:rsid w:val="006A0D8D"/>
    <w:rsid w:val="006A7C09"/>
    <w:rsid w:val="006C0397"/>
    <w:rsid w:val="006C6298"/>
    <w:rsid w:val="006D2DEF"/>
    <w:rsid w:val="006D536C"/>
    <w:rsid w:val="006F76A7"/>
    <w:rsid w:val="00714755"/>
    <w:rsid w:val="00723215"/>
    <w:rsid w:val="00727458"/>
    <w:rsid w:val="00731F43"/>
    <w:rsid w:val="00733894"/>
    <w:rsid w:val="00740E23"/>
    <w:rsid w:val="007548F4"/>
    <w:rsid w:val="007671B6"/>
    <w:rsid w:val="00793287"/>
    <w:rsid w:val="007A24B6"/>
    <w:rsid w:val="007A5A70"/>
    <w:rsid w:val="007B25C6"/>
    <w:rsid w:val="007B33CC"/>
    <w:rsid w:val="007C1D9A"/>
    <w:rsid w:val="007E560B"/>
    <w:rsid w:val="007F4AF2"/>
    <w:rsid w:val="00812345"/>
    <w:rsid w:val="00813C3C"/>
    <w:rsid w:val="00820BE6"/>
    <w:rsid w:val="008211E0"/>
    <w:rsid w:val="00826A6B"/>
    <w:rsid w:val="00826D66"/>
    <w:rsid w:val="008278A0"/>
    <w:rsid w:val="00830206"/>
    <w:rsid w:val="00834620"/>
    <w:rsid w:val="00846C67"/>
    <w:rsid w:val="0085465F"/>
    <w:rsid w:val="00854D07"/>
    <w:rsid w:val="008622F2"/>
    <w:rsid w:val="0086758B"/>
    <w:rsid w:val="0087348D"/>
    <w:rsid w:val="00876EC9"/>
    <w:rsid w:val="00887CEE"/>
    <w:rsid w:val="008979AD"/>
    <w:rsid w:val="008C1472"/>
    <w:rsid w:val="008E4850"/>
    <w:rsid w:val="008E7782"/>
    <w:rsid w:val="008F1958"/>
    <w:rsid w:val="008F1983"/>
    <w:rsid w:val="00900401"/>
    <w:rsid w:val="00917567"/>
    <w:rsid w:val="00926F05"/>
    <w:rsid w:val="00927E96"/>
    <w:rsid w:val="00931DE3"/>
    <w:rsid w:val="00933986"/>
    <w:rsid w:val="00947855"/>
    <w:rsid w:val="00962DE0"/>
    <w:rsid w:val="0096677D"/>
    <w:rsid w:val="00976482"/>
    <w:rsid w:val="009805EB"/>
    <w:rsid w:val="009921C3"/>
    <w:rsid w:val="00995916"/>
    <w:rsid w:val="009A2C3A"/>
    <w:rsid w:val="009A450C"/>
    <w:rsid w:val="009A5481"/>
    <w:rsid w:val="009A5CF1"/>
    <w:rsid w:val="009A6EF4"/>
    <w:rsid w:val="009C08B4"/>
    <w:rsid w:val="009C57E3"/>
    <w:rsid w:val="009E39F3"/>
    <w:rsid w:val="00A0541F"/>
    <w:rsid w:val="00A2099B"/>
    <w:rsid w:val="00A276CF"/>
    <w:rsid w:val="00A43E50"/>
    <w:rsid w:val="00A44E36"/>
    <w:rsid w:val="00A52018"/>
    <w:rsid w:val="00A60A26"/>
    <w:rsid w:val="00AA458F"/>
    <w:rsid w:val="00AB3F72"/>
    <w:rsid w:val="00AB4CE1"/>
    <w:rsid w:val="00AD6ACA"/>
    <w:rsid w:val="00AF368F"/>
    <w:rsid w:val="00AF64B5"/>
    <w:rsid w:val="00AF7EB9"/>
    <w:rsid w:val="00B0447E"/>
    <w:rsid w:val="00B063EB"/>
    <w:rsid w:val="00B13606"/>
    <w:rsid w:val="00B141F9"/>
    <w:rsid w:val="00B148A4"/>
    <w:rsid w:val="00B23E87"/>
    <w:rsid w:val="00B522B9"/>
    <w:rsid w:val="00B64482"/>
    <w:rsid w:val="00B677C3"/>
    <w:rsid w:val="00B70B29"/>
    <w:rsid w:val="00B82CE1"/>
    <w:rsid w:val="00B8487E"/>
    <w:rsid w:val="00B854BE"/>
    <w:rsid w:val="00B9787D"/>
    <w:rsid w:val="00BA6229"/>
    <w:rsid w:val="00BB5C01"/>
    <w:rsid w:val="00BC56D5"/>
    <w:rsid w:val="00BD47D1"/>
    <w:rsid w:val="00BF2759"/>
    <w:rsid w:val="00BF3124"/>
    <w:rsid w:val="00BF4B69"/>
    <w:rsid w:val="00C0463B"/>
    <w:rsid w:val="00C23D12"/>
    <w:rsid w:val="00C338EF"/>
    <w:rsid w:val="00C45C68"/>
    <w:rsid w:val="00C50111"/>
    <w:rsid w:val="00C5104F"/>
    <w:rsid w:val="00C60C3F"/>
    <w:rsid w:val="00C73BCC"/>
    <w:rsid w:val="00C75BD8"/>
    <w:rsid w:val="00C90BF9"/>
    <w:rsid w:val="00C928B6"/>
    <w:rsid w:val="00C9305D"/>
    <w:rsid w:val="00CA2F23"/>
    <w:rsid w:val="00CA5A7A"/>
    <w:rsid w:val="00CE6E06"/>
    <w:rsid w:val="00CE79A9"/>
    <w:rsid w:val="00D11844"/>
    <w:rsid w:val="00D13E80"/>
    <w:rsid w:val="00D17652"/>
    <w:rsid w:val="00D17653"/>
    <w:rsid w:val="00D2598B"/>
    <w:rsid w:val="00D4271E"/>
    <w:rsid w:val="00D51453"/>
    <w:rsid w:val="00D7118C"/>
    <w:rsid w:val="00D73A47"/>
    <w:rsid w:val="00D92602"/>
    <w:rsid w:val="00DB6360"/>
    <w:rsid w:val="00DC3A5C"/>
    <w:rsid w:val="00DC51E0"/>
    <w:rsid w:val="00DD16BF"/>
    <w:rsid w:val="00DD1DE4"/>
    <w:rsid w:val="00DD45DF"/>
    <w:rsid w:val="00DE1439"/>
    <w:rsid w:val="00DE3A7E"/>
    <w:rsid w:val="00DF3A0B"/>
    <w:rsid w:val="00DF7E8A"/>
    <w:rsid w:val="00E02A9B"/>
    <w:rsid w:val="00E04B6B"/>
    <w:rsid w:val="00E255C0"/>
    <w:rsid w:val="00E34AA5"/>
    <w:rsid w:val="00E3679F"/>
    <w:rsid w:val="00E37647"/>
    <w:rsid w:val="00E42564"/>
    <w:rsid w:val="00E45508"/>
    <w:rsid w:val="00E4728B"/>
    <w:rsid w:val="00E50BBB"/>
    <w:rsid w:val="00E51ED8"/>
    <w:rsid w:val="00E53C22"/>
    <w:rsid w:val="00E62E8E"/>
    <w:rsid w:val="00E64B65"/>
    <w:rsid w:val="00E728B0"/>
    <w:rsid w:val="00E95C2F"/>
    <w:rsid w:val="00EC2362"/>
    <w:rsid w:val="00EE7149"/>
    <w:rsid w:val="00EF6F96"/>
    <w:rsid w:val="00F01E4A"/>
    <w:rsid w:val="00F1108C"/>
    <w:rsid w:val="00F22F63"/>
    <w:rsid w:val="00F32219"/>
    <w:rsid w:val="00F57575"/>
    <w:rsid w:val="00F60DFB"/>
    <w:rsid w:val="00F6113D"/>
    <w:rsid w:val="00F642CC"/>
    <w:rsid w:val="00F715B5"/>
    <w:rsid w:val="00F77CD9"/>
    <w:rsid w:val="00F95A3E"/>
    <w:rsid w:val="00FA0D64"/>
    <w:rsid w:val="00FB0228"/>
    <w:rsid w:val="00FB2137"/>
    <w:rsid w:val="00FB3D22"/>
    <w:rsid w:val="00FD64A7"/>
    <w:rsid w:val="00FF69DB"/>
    <w:rsid w:val="0109966C"/>
    <w:rsid w:val="07437C74"/>
    <w:rsid w:val="07C50410"/>
    <w:rsid w:val="0E104565"/>
    <w:rsid w:val="18FD5E25"/>
    <w:rsid w:val="1A992E86"/>
    <w:rsid w:val="1AB2D90C"/>
    <w:rsid w:val="1BDE2174"/>
    <w:rsid w:val="1DD0CF48"/>
    <w:rsid w:val="1ED3976B"/>
    <w:rsid w:val="2108700A"/>
    <w:rsid w:val="26A7BBDA"/>
    <w:rsid w:val="26F615DD"/>
    <w:rsid w:val="2A6DC415"/>
    <w:rsid w:val="2CAD1B12"/>
    <w:rsid w:val="3B522D59"/>
    <w:rsid w:val="3D8E742B"/>
    <w:rsid w:val="463AB5E9"/>
    <w:rsid w:val="4CE8FDA4"/>
    <w:rsid w:val="4D7E806F"/>
    <w:rsid w:val="55E2B15D"/>
    <w:rsid w:val="5BA1F510"/>
    <w:rsid w:val="5FF95E62"/>
    <w:rsid w:val="651FE472"/>
    <w:rsid w:val="6587C81C"/>
    <w:rsid w:val="7CAD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32F0516E-3E88-4330-97AA-CBFC1CAC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BF2759"/>
    <w:rPr>
      <w:b/>
      <w:bCs/>
    </w:rPr>
  </w:style>
  <w:style w:type="paragraph" w:styleId="paragraph" w:customStyle="1">
    <w:name w:val="paragraph"/>
    <w:basedOn w:val="Normal"/>
    <w:rsid w:val="009A450C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9A450C"/>
  </w:style>
  <w:style w:type="character" w:styleId="eop" w:customStyle="1">
    <w:name w:val="eop"/>
    <w:basedOn w:val="DefaultParagraphFont"/>
    <w:rsid w:val="009A450C"/>
  </w:style>
  <w:style w:type="paragraph" w:styleId="NormalWeb">
    <w:name w:val="Normal (Web)"/>
    <w:basedOn w:val="Normal"/>
    <w:uiPriority w:val="99"/>
    <w:unhideWhenUsed/>
    <w:rsid w:val="0010216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A43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9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view.officeapps.live.com/op/view.aspx?src=https%3A%2F%2Fstatic.collins.rhapsode.com%2FSnap_Science%2FTeaching_Science%2FYear_6%2FSNAP23_Y6_M4_circulation_ms.docx&amp;wdOrigin=BROWSELINK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  <SharedWithUsers xmlns="d25c5918-862a-40f5-bdb7-fe9ca5ee7ebf">
      <UserInfo>
        <DisplayName>Sharon Campbell</DisplayName>
        <AccountId>80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03048-2839-488E-93AB-FF01BD470591}"/>
</file>

<file path=customXml/itemProps3.xml><?xml version="1.0" encoding="utf-8"?>
<ds:datastoreItem xmlns:ds="http://schemas.openxmlformats.org/officeDocument/2006/customXml" ds:itemID="{20AC32D6-BD9E-481D-81FB-AC052C195114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Sarah Loomes</lastModifiedBy>
  <revision>198</revision>
  <lastPrinted>2021-11-24T07:59:00.0000000Z</lastPrinted>
  <dcterms:created xsi:type="dcterms:W3CDTF">2023-10-31T23:58:00.0000000Z</dcterms:created>
  <dcterms:modified xsi:type="dcterms:W3CDTF">2024-04-27T16:29:28.8368118Z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