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CFA1FE0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proofErr w:type="gramStart"/>
      <w:r w:rsidR="00597841">
        <w:rPr>
          <w:rFonts w:ascii="Verdana" w:hAnsi="Verdana" w:cstheme="minorHAnsi"/>
          <w:b/>
          <w:sz w:val="32"/>
          <w:szCs w:val="28"/>
          <w:u w:val="single"/>
        </w:rPr>
        <w:t>6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>R.E</w:t>
      </w:r>
      <w:proofErr w:type="gramEnd"/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 xml:space="preserve"> 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1" w:type="dxa"/>
        <w:tblLook w:val="04A0" w:firstRow="1" w:lastRow="0" w:firstColumn="1" w:lastColumn="0" w:noHBand="0" w:noVBand="1"/>
      </w:tblPr>
      <w:tblGrid>
        <w:gridCol w:w="3475"/>
        <w:gridCol w:w="1042"/>
        <w:gridCol w:w="2175"/>
        <w:gridCol w:w="1625"/>
        <w:gridCol w:w="3933"/>
        <w:gridCol w:w="2111"/>
        <w:gridCol w:w="5372"/>
        <w:gridCol w:w="2888"/>
      </w:tblGrid>
      <w:tr w:rsidRPr="009C57E3" w:rsidR="00342307" w:rsidTr="4D8B60C2" w14:paraId="0383C203" w14:textId="77777777">
        <w:trPr>
          <w:trHeight w:val="454"/>
        </w:trPr>
        <w:tc>
          <w:tcPr>
            <w:tcW w:w="22621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13EDA31E" w:rsidRDefault="00DF3A0B" w14:paraId="4BC29966" w14:textId="3D0EA49C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13EDA31E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13EDA31E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13EDA31E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13EDA31E" w:rsidR="00597841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How does faith help people when life gets hard?</w:t>
            </w:r>
          </w:p>
        </w:tc>
      </w:tr>
      <w:tr w:rsidRPr="009C57E3" w:rsidR="005E4F7B" w:rsidTr="4D8B60C2" w14:paraId="63CC2678" w14:textId="77777777">
        <w:trPr>
          <w:trHeight w:val="454"/>
        </w:trPr>
        <w:tc>
          <w:tcPr>
            <w:tcW w:w="6692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13EDA31E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13EDA31E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041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13EDA31E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888" w:type="dxa"/>
            <w:shd w:val="clear" w:color="auto" w:fill="9CC2E5" w:themeFill="accent5" w:themeFillTint="99"/>
            <w:tcMar/>
            <w:vAlign w:val="center"/>
          </w:tcPr>
          <w:p w:rsidRPr="009C57E3" w:rsidR="00102049" w:rsidP="13EDA31E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3EDA31E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4D8B60C2" w14:paraId="577A1841" w14:textId="77777777">
        <w:trPr>
          <w:trHeight w:val="567"/>
        </w:trPr>
        <w:tc>
          <w:tcPr>
            <w:tcW w:w="6692" w:type="dxa"/>
            <w:gridSpan w:val="3"/>
            <w:vMerge w:val="restart"/>
            <w:shd w:val="clear" w:color="auto" w:fill="DEEAF6" w:themeFill="accent5" w:themeFillTint="33"/>
            <w:tcMar/>
          </w:tcPr>
          <w:p w:rsidRPr="00D132EF" w:rsidR="00597841" w:rsidP="13EDA31E" w:rsidRDefault="00597841" w14:paraId="597AB115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sense of belief: </w:t>
            </w:r>
          </w:p>
          <w:p w:rsidRPr="00597841" w:rsidR="00597841" w:rsidP="13EDA31E" w:rsidRDefault="00597841" w14:paraId="3756F760" w14:textId="5C4BA46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• Describe at least three examples of ways in which religions guide people in how to respond to good and 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hard times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 in life </w:t>
            </w:r>
          </w:p>
          <w:p w:rsidRPr="00597841" w:rsidR="00597841" w:rsidP="13EDA31E" w:rsidRDefault="00597841" w14:paraId="6C1CE13E" w14:textId="6D615E78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 beliefs about life after death in at least two 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religious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 traditions, comparing and explaining similarities and differences</w:t>
            </w:r>
          </w:p>
          <w:p w:rsidRPr="00D132EF" w:rsidR="00597841" w:rsidP="13EDA31E" w:rsidRDefault="00597841" w14:paraId="2AF9EC74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impact:</w:t>
            </w:r>
          </w:p>
          <w:p w:rsidRPr="00597841" w:rsidR="00597841" w:rsidP="13EDA31E" w:rsidRDefault="00597841" w14:paraId="572B1251" w14:textId="4F4E8EED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• Make clear connections between what people believe about 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God and how they respond to challenges in life (e.g. suffering, bereavement) </w:t>
            </w:r>
          </w:p>
          <w:p w:rsidRPr="00597841" w:rsidR="00597841" w:rsidP="13EDA31E" w:rsidRDefault="00597841" w14:paraId="070BF419" w14:textId="6BB3422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• Give examples of ways in which beliefs about resurrection/judgement/heaven/karma/reincarnation make a difference to how someone lives </w:t>
            </w:r>
          </w:p>
          <w:p w:rsidRPr="00597841" w:rsidR="00597841" w:rsidP="13EDA31E" w:rsidRDefault="00597841" w14:paraId="70A015CE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:</w:t>
            </w:r>
          </w:p>
          <w:p w:rsidRPr="00597841" w:rsidR="00597841" w:rsidP="13EDA31E" w:rsidRDefault="00597841" w14:paraId="451EB33F" w14:textId="739BDF1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• Interpret a range of artistic expressions of afterlife, offering and explaining 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different ways</w:t>
            </w: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 xml:space="preserve"> of understanding these</w:t>
            </w:r>
          </w:p>
          <w:p w:rsidRPr="00F17B69" w:rsidR="001F5D97" w:rsidP="13EDA31E" w:rsidRDefault="00597841" w14:paraId="528D505A" w14:textId="6AAE4D8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597841">
              <w:rPr>
                <w:rFonts w:ascii="Verdana" w:hAnsi="Verdana" w:eastAsia="Verdana" w:cs="Verdana"/>
                <w:sz w:val="24"/>
                <w:szCs w:val="24"/>
              </w:rPr>
              <w:t>• Offer a reasoned response to the unit question, with evidence and example, expressing insights of their own.</w:t>
            </w: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9C57E3" w:rsidR="00C43A38" w:rsidP="13EDA31E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C57E3" w:rsidR="00C43A38" w:rsidP="13EDA31E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F80B10" w:rsidR="00C43A38" w:rsidP="13EDA31E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9C57E3" w:rsidR="00C43A38" w:rsidP="13EDA31E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888" w:type="dxa"/>
            <w:vMerge w:val="restart"/>
            <w:shd w:val="clear" w:color="auto" w:fill="DEEAF6" w:themeFill="accent5" w:themeFillTint="33"/>
            <w:tcMar/>
          </w:tcPr>
          <w:p w:rsidR="00D35374" w:rsidP="13EDA31E" w:rsidRDefault="006E22C0" w14:paraId="10949485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Speaking and listening-</w:t>
            </w:r>
          </w:p>
          <w:p w:rsidRPr="00D20D35" w:rsidR="006E22C0" w:rsidP="13EDA31E" w:rsidRDefault="006E22C0" w14:paraId="00A866BD" w14:textId="5CF00DBE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Discussion, questioning, explaining</w:t>
            </w:r>
          </w:p>
        </w:tc>
      </w:tr>
      <w:tr w:rsidRPr="009C57E3" w:rsidR="000B7368" w:rsidTr="4D8B60C2" w14:paraId="3FE70140" w14:textId="77777777">
        <w:trPr>
          <w:trHeight w:val="567"/>
        </w:trPr>
        <w:tc>
          <w:tcPr>
            <w:tcW w:w="6692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367C94" w:rsidR="000B7368" w:rsidP="13EDA31E" w:rsidRDefault="006E22C0" w14:paraId="0BC9FECF" w14:textId="4510F529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Moksha</w:t>
            </w: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63910" w:rsidR="000B7368" w:rsidP="13EDA31E" w:rsidRDefault="006E22C0" w14:paraId="5F40FFA6" w14:textId="36EC666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Liberation f</w:t>
            </w:r>
            <w:r w:rsidRPr="13EDA31E" w:rsidR="00BF1E37">
              <w:rPr>
                <w:rFonts w:ascii="Verdana" w:hAnsi="Verdana" w:eastAsia="Verdana" w:cs="Verdana"/>
                <w:sz w:val="24"/>
                <w:szCs w:val="24"/>
              </w:rPr>
              <w:t>rom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 xml:space="preserve"> the cycle of death and rebirth</w:t>
            </w: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7E6771" w:rsidR="000B7368" w:rsidP="13EDA31E" w:rsidRDefault="000B7368" w14:paraId="5B9C79D5" w14:textId="1E85A4C3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5ACB88B8">
              <w:rPr>
                <w:rFonts w:ascii="Verdana" w:hAnsi="Verdana" w:eastAsia="Verdana" w:cs="Verdana"/>
                <w:sz w:val="24"/>
                <w:szCs w:val="24"/>
              </w:rPr>
              <w:t>Reincarnation</w:t>
            </w: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E45AC0" w:rsidR="000B7368" w:rsidP="13EDA31E" w:rsidRDefault="000B7368" w14:paraId="1CFAB892" w14:textId="38638052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3EDA31E" w:rsidR="5B096AA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 xml:space="preserve">Reincarnation is the religious or philosophical belief that the soul or spirit, after biological death, begins a new life in a new body that may be human, </w:t>
            </w:r>
            <w:r w:rsidRPr="13EDA31E" w:rsidR="5B096AA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animal</w:t>
            </w:r>
            <w:r w:rsidRPr="13EDA31E" w:rsidR="5B096AA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 xml:space="preserve"> or spiritual depending on the moral quality of the </w:t>
            </w:r>
            <w:r w:rsidRPr="13EDA31E" w:rsidR="5B096AA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previous</w:t>
            </w:r>
            <w:r w:rsidRPr="13EDA31E" w:rsidR="5B096AA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 xml:space="preserve"> life's actions</w:t>
            </w:r>
          </w:p>
        </w:tc>
        <w:tc>
          <w:tcPr>
            <w:tcW w:w="2888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4D8B60C2" w14:paraId="40A10690" w14:textId="77777777">
        <w:trPr>
          <w:trHeight w:val="567"/>
        </w:trPr>
        <w:tc>
          <w:tcPr>
            <w:tcW w:w="6692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7E6771" w:rsidR="000B7368" w:rsidP="13EDA31E" w:rsidRDefault="000B7368" w14:paraId="3B205C4D" w14:textId="13DC062A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5ACB88B8">
              <w:rPr>
                <w:rFonts w:ascii="Verdana" w:hAnsi="Verdana" w:eastAsia="Verdana" w:cs="Verdana"/>
                <w:sz w:val="24"/>
                <w:szCs w:val="24"/>
              </w:rPr>
              <w:t>Gratitud</w:t>
            </w:r>
            <w:r w:rsidRPr="13EDA31E" w:rsidR="5ACB88B8">
              <w:rPr>
                <w:rFonts w:ascii="Verdana" w:hAnsi="Verdana" w:eastAsia="Verdana" w:cs="Verdana"/>
                <w:sz w:val="24"/>
                <w:szCs w:val="24"/>
              </w:rPr>
              <w:t>e</w:t>
            </w: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63910" w:rsidR="000B7368" w:rsidP="13EDA31E" w:rsidRDefault="000B7368" w14:paraId="6381BAE8" w14:textId="2311F7C1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3EDA31E" w:rsidR="5ACB88B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A strong feeling of appreciation to someone or something for what the person has done to help you.</w:t>
            </w: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7E6771" w:rsidR="000B7368" w:rsidP="13EDA31E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E45AC0" w:rsidR="000B7368" w:rsidP="13EDA31E" w:rsidRDefault="000B7368" w14:paraId="3A9FDFB1" w14:textId="2C865ED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888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D8B60C2" w14:paraId="1A4123A9" w14:textId="77777777">
        <w:trPr>
          <w:trHeight w:val="567"/>
        </w:trPr>
        <w:tc>
          <w:tcPr>
            <w:tcW w:w="6692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2E3CE4E6" w14:textId="4DEAC902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5ACB88B8">
              <w:rPr>
                <w:rFonts w:ascii="Verdana" w:hAnsi="Verdana" w:eastAsia="Verdana" w:cs="Verdana"/>
                <w:sz w:val="24"/>
                <w:szCs w:val="24"/>
              </w:rPr>
              <w:t>Karma</w:t>
            </w: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63910" w:rsidR="00856CEA" w:rsidP="13EDA31E" w:rsidRDefault="00856CEA" w14:paraId="63564577" w14:textId="51F5A93E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I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t</w:t>
            </w:r>
            <w:r w:rsidRPr="13EDA31E" w:rsidR="1C64857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 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 signifies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 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the consequences of all the actions of a person in their current and 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previous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 lives and the chain of cause and effect in 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557FF"/>
                <w:sz w:val="24"/>
                <w:szCs w:val="24"/>
                <w:u w:val="none"/>
                <w:lang w:val="en-GB"/>
              </w:rPr>
              <w:t>mor</w:t>
            </w:r>
            <w:r w:rsidRPr="13EDA31E" w:rsidR="40E3FD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557FF"/>
                <w:sz w:val="24"/>
                <w:szCs w:val="24"/>
                <w:u w:val="none"/>
                <w:lang w:val="en-GB"/>
              </w:rPr>
              <w:t>ality</w:t>
            </w:r>
            <w:r w:rsidRPr="13EDA31E" w:rsidR="40E3FD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.</w:t>
            </w:r>
          </w:p>
          <w:p w:rsidRPr="00963910" w:rsidR="00856CEA" w:rsidP="13EDA31E" w:rsidRDefault="00856CEA" w14:paraId="58B41AA0" w14:textId="4F6749C4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“</w:t>
            </w:r>
            <w:r w:rsidRPr="13EDA31E" w:rsidR="70837A2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W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>hat</w:t>
            </w:r>
            <w:r w:rsidRPr="13EDA31E" w:rsidR="57DD3C0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  <w:t xml:space="preserve"> goes around comes around”</w:t>
            </w:r>
            <w:r w:rsidRPr="13EDA31E" w:rsidR="57DD3C0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</w:t>
            </w:r>
            <w:r w:rsidRPr="13EDA31E" w:rsidR="57DD3C0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963910" w:rsidR="00856CEA" w:rsidP="13EDA31E" w:rsidRDefault="00856CEA" w14:paraId="7DDA8675" w14:textId="2418E10A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</w:p>
          <w:p w:rsidRPr="00963910" w:rsidR="00856CEA" w:rsidP="13EDA31E" w:rsidRDefault="00856CEA" w14:paraId="7126223E" w14:textId="4309BAF3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E45AC0" w:rsidR="00856CEA" w:rsidP="13EDA31E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888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D8B60C2" w14:paraId="432DB3EC" w14:textId="77777777">
        <w:trPr>
          <w:trHeight w:val="567"/>
        </w:trPr>
        <w:tc>
          <w:tcPr>
            <w:tcW w:w="6692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6F00389E" w14:textId="2EB67CAC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13EDA31E" w:rsidR="5ACB88B8">
              <w:rPr>
                <w:rFonts w:ascii="Verdana" w:hAnsi="Verdana" w:eastAsia="Verdana" w:cs="Verdana"/>
                <w:sz w:val="22"/>
                <w:szCs w:val="22"/>
              </w:rPr>
              <w:t>Resurrection</w:t>
            </w: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63910" w:rsidR="00856CEA" w:rsidP="13EDA31E" w:rsidRDefault="00856CEA" w14:paraId="76890AEB" w14:textId="74DA5B8A">
            <w:pPr>
              <w:pStyle w:val="Normal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13EDA31E" w:rsidR="0A39269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GB"/>
              </w:rPr>
              <w:t>The act or fact of bringing someone back to life, or bringing something back into use or existence</w:t>
            </w:r>
            <w:r w:rsidRPr="13EDA31E" w:rsidR="0A39269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:</w:t>
            </w: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E45AC0" w:rsidR="00856CEA" w:rsidP="13EDA31E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888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D8B60C2" w14:paraId="34F27BE3" w14:textId="77777777">
        <w:trPr>
          <w:trHeight w:val="567"/>
        </w:trPr>
        <w:tc>
          <w:tcPr>
            <w:tcW w:w="6692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DEEAF6" w:themeFill="accent5" w:themeFillTint="33"/>
            <w:tcMar/>
            <w:vAlign w:val="center"/>
          </w:tcPr>
          <w:p w:rsidRPr="00963910" w:rsidR="00856CEA" w:rsidP="13EDA31E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EEAF6" w:themeFill="accent5" w:themeFillTint="33"/>
            <w:tcMar/>
            <w:vAlign w:val="center"/>
          </w:tcPr>
          <w:p w:rsidRPr="007E6771" w:rsidR="00856CEA" w:rsidP="13EDA31E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EEAF6" w:themeFill="accent5" w:themeFillTint="33"/>
            <w:tcMar/>
            <w:vAlign w:val="center"/>
          </w:tcPr>
          <w:p w:rsidRPr="00E45AC0" w:rsidR="00856CEA" w:rsidP="13EDA31E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888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D8B60C2" w14:paraId="35663B08" w14:textId="77777777">
        <w:trPr>
          <w:trHeight w:val="454"/>
        </w:trPr>
        <w:tc>
          <w:tcPr>
            <w:tcW w:w="122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13EDA31E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13EDA31E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371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13EDA31E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13EDA31E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13EDA31E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4D8B60C2" w14:paraId="2E8209D9" w14:textId="77777777">
        <w:trPr>
          <w:trHeight w:val="1303"/>
        </w:trPr>
        <w:tc>
          <w:tcPr>
            <w:tcW w:w="12250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D132EF" w:rsidP="13EDA31E" w:rsidRDefault="00D132EF" w14:paraId="7B8EE3F3" w14:textId="516A0D2E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>What matters most to Humanists and Christians?</w:t>
            </w:r>
            <w:r w:rsidRPr="4D8B60C2" w:rsidR="67EFBA08">
              <w:rPr>
                <w:rFonts w:ascii="Verdana" w:hAnsi="Verdana" w:eastAsia="Verdana" w:cs="Verdana"/>
                <w:sz w:val="24"/>
                <w:szCs w:val="24"/>
              </w:rPr>
              <w:t xml:space="preserve"> Year 5</w:t>
            </w:r>
          </w:p>
        </w:tc>
        <w:tc>
          <w:tcPr>
            <w:tcW w:w="10371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13EDA31E" w:rsidRDefault="00856CEA" w14:paraId="33CBDA4A" w14:textId="2AF30A0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856CEA" w:rsidTr="4D8B60C2" w14:paraId="332D7155" w14:textId="77777777">
        <w:trPr>
          <w:trHeight w:val="454"/>
        </w:trPr>
        <w:tc>
          <w:tcPr>
            <w:tcW w:w="4517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13EDA31E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9844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13EDA31E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26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13EDA31E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4D8B60C2" w14:paraId="7428F7FE" w14:textId="77777777">
        <w:trPr>
          <w:trHeight w:val="876"/>
        </w:trPr>
        <w:tc>
          <w:tcPr>
            <w:tcW w:w="4517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3EDA31E" w:rsidRDefault="00D132EF" w14:paraId="716196FA" w14:textId="2C372F8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To explore how some people (Christians) might thank God in good times 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and others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 show gratitude which leads to a happier life.</w:t>
            </w:r>
          </w:p>
        </w:tc>
        <w:tc>
          <w:tcPr>
            <w:tcW w:w="9844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4D8B60C2" w:rsidRDefault="00D132EF" w14:paraId="34F7EBBA" w14:textId="256DD64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en-GB"/>
              </w:rPr>
            </w:pP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>Know religious and non-religious groups show gratitude in good times</w:t>
            </w:r>
            <w:r w:rsidRPr="4D8B60C2" w:rsidR="382D5533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4D8B60C2" w:rsidR="382D5533">
              <w:rPr>
                <w:rFonts w:ascii="Verdana" w:hAnsi="Verdana" w:eastAsia="Verdana" w:cs="Verdana"/>
                <w:sz w:val="24"/>
                <w:szCs w:val="24"/>
              </w:rPr>
              <w:t>(</w:t>
            </w: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 xml:space="preserve"> Psalm</w:t>
            </w: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 xml:space="preserve"> 103 </w:t>
            </w: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 xml:space="preserve">and </w:t>
            </w: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>happierhuman.com</w:t>
            </w:r>
            <w:r w:rsidRPr="4D8B60C2" w:rsidR="00D132EF">
              <w:rPr>
                <w:rFonts w:ascii="Verdana" w:hAnsi="Verdana" w:eastAsia="Verdana" w:cs="Verdana"/>
                <w:sz w:val="24"/>
                <w:szCs w:val="24"/>
              </w:rPr>
              <w:t>)</w:t>
            </w:r>
          </w:p>
        </w:tc>
        <w:tc>
          <w:tcPr>
            <w:tcW w:w="826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3EDA31E" w:rsidRDefault="00EE17B5" w14:paraId="261AFB57" w14:textId="169A4E8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4D8B60C2" w14:paraId="16EA741D" w14:textId="77777777">
        <w:trPr>
          <w:trHeight w:val="876"/>
        </w:trPr>
        <w:tc>
          <w:tcPr>
            <w:tcW w:w="4517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13EDA31E" w:rsidRDefault="00D132EF" w14:paraId="4E42686F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To explore how religions help people in 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difficult times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 in their lives.</w:t>
            </w:r>
          </w:p>
          <w:p w:rsidRPr="00D132EF" w:rsidR="00D132EF" w:rsidP="13EDA31E" w:rsidRDefault="00D132EF" w14:paraId="6573388F" w14:textId="5DB2E5B2" w14:noSpellErr="1">
            <w:pPr>
              <w:pStyle w:val="ListParagraph"/>
              <w:ind w:left="360"/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Learn the story of ‘Job’ from 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the Christian and Jewish scriptures.</w:t>
            </w:r>
          </w:p>
          <w:p w:rsidRPr="00C96464" w:rsidR="00D132EF" w:rsidP="13EDA31E" w:rsidRDefault="00D132EF" w14:paraId="73BC86DD" w14:textId="5856342D" w14:noSpellErr="1">
            <w:pPr>
              <w:pStyle w:val="ListParagraph"/>
              <w:ind w:left="3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9844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13EDA31E" w:rsidRDefault="00D132EF" w14:paraId="5873242D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 xml:space="preserve">Know prayer, being part of a community help in 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difficult times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Pr="00197634" w:rsidR="00D132EF" w:rsidP="13EDA31E" w:rsidRDefault="00D132EF" w14:paraId="228EBA6F" w14:textId="3ED904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Know the story of ‘Job</w:t>
            </w:r>
            <w:r w:rsidRPr="13EDA31E" w:rsidR="00D132EF">
              <w:rPr>
                <w:rFonts w:ascii="Verdana" w:hAnsi="Verdana" w:eastAsia="Verdana" w:cs="Verdana"/>
                <w:sz w:val="24"/>
                <w:szCs w:val="24"/>
              </w:rPr>
              <w:t>’.</w:t>
            </w:r>
          </w:p>
        </w:tc>
        <w:tc>
          <w:tcPr>
            <w:tcW w:w="826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3EDA31E" w:rsidRDefault="00EE17B5" w14:paraId="5892E866" w14:textId="63C8B63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4D8B60C2" w14:paraId="6040E0F4" w14:textId="77777777">
        <w:trPr>
          <w:trHeight w:val="876"/>
        </w:trPr>
        <w:tc>
          <w:tcPr>
            <w:tcW w:w="4517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3EDA31E" w:rsidRDefault="001A0226" w14:paraId="27826EF6" w14:textId="7ABD8EB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>To learn about the concept of life after death and bringing comfort to people in the Christian faith.</w:t>
            </w:r>
          </w:p>
        </w:tc>
        <w:tc>
          <w:tcPr>
            <w:tcW w:w="9844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3EDA31E" w:rsidRDefault="001A0226" w14:paraId="51E78D5C" w14:textId="2A3B4D1B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>Know about the bible’s teaching of the resurrection, salvation through Jesus and heaven.</w:t>
            </w:r>
          </w:p>
        </w:tc>
        <w:tc>
          <w:tcPr>
            <w:tcW w:w="826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13EDA31E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4D8B60C2" w14:paraId="72E11158" w14:textId="77777777">
        <w:trPr>
          <w:trHeight w:val="876"/>
        </w:trPr>
        <w:tc>
          <w:tcPr>
            <w:tcW w:w="4517" w:type="dxa"/>
            <w:gridSpan w:val="2"/>
            <w:shd w:val="clear" w:color="auto" w:fill="DEEAF6" w:themeFill="accent5" w:themeFillTint="33"/>
            <w:tcMar/>
            <w:vAlign w:val="center"/>
          </w:tcPr>
          <w:p w:rsidRPr="001A0226" w:rsidR="00856CEA" w:rsidP="13EDA31E" w:rsidRDefault="001A0226" w14:paraId="5CF0D4A8" w14:textId="2D5B42F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 xml:space="preserve">To learn about the concept of life after death and bringing comfort to people in 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the Hindu</w:t>
            </w: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 xml:space="preserve"> faith.</w:t>
            </w:r>
          </w:p>
        </w:tc>
        <w:tc>
          <w:tcPr>
            <w:tcW w:w="9844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13EDA31E" w:rsidRDefault="001A0226" w14:paraId="1E1B1B0F" w14:textId="0100C97D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 xml:space="preserve">Know about the law of karma and the cycle of life, </w:t>
            </w: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>death</w:t>
            </w: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 xml:space="preserve"> and rebirth until 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they</w:t>
            </w:r>
            <w:r w:rsidRPr="13EDA31E" w:rsidR="001A0226">
              <w:rPr>
                <w:rFonts w:ascii="Verdana" w:hAnsi="Verdana" w:eastAsia="Verdana" w:cs="Verdana"/>
                <w:sz w:val="24"/>
                <w:szCs w:val="24"/>
              </w:rPr>
              <w:t xml:space="preserve"> can escape (moksha)</w:t>
            </w:r>
          </w:p>
        </w:tc>
        <w:tc>
          <w:tcPr>
            <w:tcW w:w="826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3EDA31E" w:rsidRDefault="006E22C0" w14:paraId="10E9C2C1" w14:textId="7BA9C9D4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4D8B60C2" w14:paraId="2B08C51F" w14:textId="77777777">
        <w:trPr>
          <w:trHeight w:val="872"/>
        </w:trPr>
        <w:tc>
          <w:tcPr>
            <w:tcW w:w="4517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3EDA31E" w:rsidRDefault="006E22C0" w14:paraId="1F105660" w14:textId="0228516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To explore the Humanist view of death.</w:t>
            </w:r>
          </w:p>
        </w:tc>
        <w:tc>
          <w:tcPr>
            <w:tcW w:w="9844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3EDA31E" w:rsidRDefault="006E22C0" w14:paraId="1A9A436D" w14:textId="2CAC8DEC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Know Humanists believe death is final and we exist in people’s memories.</w:t>
            </w:r>
          </w:p>
        </w:tc>
        <w:tc>
          <w:tcPr>
            <w:tcW w:w="826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3EDA31E" w:rsidRDefault="006E22C0" w14:paraId="077EEAF7" w14:textId="67186B04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>Investigational skills</w:t>
            </w:r>
          </w:p>
        </w:tc>
      </w:tr>
      <w:tr w:rsidRPr="009C57E3" w:rsidR="00856CEA" w:rsidTr="4D8B60C2" w14:paraId="56E6303D" w14:textId="77777777">
        <w:trPr>
          <w:trHeight w:val="454"/>
        </w:trPr>
        <w:tc>
          <w:tcPr>
            <w:tcW w:w="22621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13EDA31E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4D8B60C2" w14:paraId="775441FC" w14:textId="77777777">
        <w:trPr>
          <w:trHeight w:val="454"/>
        </w:trPr>
        <w:tc>
          <w:tcPr>
            <w:tcW w:w="3475" w:type="dxa"/>
            <w:shd w:val="clear" w:color="auto" w:fill="9CC2E5" w:themeFill="accent5" w:themeFillTint="99"/>
            <w:tcMar/>
            <w:vAlign w:val="center"/>
          </w:tcPr>
          <w:p w:rsidR="00F17B69" w:rsidP="13EDA31E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13EDA31E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191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13EDA31E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4D8B60C2" w14:paraId="419C1B9A" w14:textId="77777777">
        <w:trPr>
          <w:trHeight w:val="783"/>
        </w:trPr>
        <w:tc>
          <w:tcPr>
            <w:tcW w:w="3475" w:type="dxa"/>
            <w:shd w:val="clear" w:color="auto" w:fill="DEEAF6" w:themeFill="accent5" w:themeFillTint="33"/>
            <w:tcMar/>
            <w:vAlign w:val="center"/>
          </w:tcPr>
          <w:p w:rsidRPr="00910CEE" w:rsidR="00856CEA" w:rsidP="13EDA31E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19146" w:type="dxa"/>
            <w:gridSpan w:val="7"/>
            <w:shd w:val="clear" w:color="auto" w:fill="DEEAF6" w:themeFill="accent5" w:themeFillTint="33"/>
            <w:tcMar/>
          </w:tcPr>
          <w:p w:rsidRPr="00700E8E" w:rsidR="00856CEA" w:rsidP="13EDA31E" w:rsidRDefault="00017847" w14:paraId="67F8AB5B" w14:textId="32BBBD4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 xml:space="preserve"> 1 - 4</w:t>
            </w:r>
          </w:p>
        </w:tc>
      </w:tr>
      <w:tr w:rsidRPr="009C57E3" w:rsidR="00856CEA" w:rsidTr="4D8B60C2" w14:paraId="14F3DB3C" w14:textId="77777777">
        <w:trPr>
          <w:trHeight w:val="784"/>
        </w:trPr>
        <w:tc>
          <w:tcPr>
            <w:tcW w:w="3475" w:type="dxa"/>
            <w:shd w:val="clear" w:color="auto" w:fill="DEEAF6" w:themeFill="accent5" w:themeFillTint="33"/>
            <w:tcMar/>
            <w:vAlign w:val="center"/>
          </w:tcPr>
          <w:p w:rsidRPr="00910CEE" w:rsidR="00856CEA" w:rsidP="13EDA31E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19146" w:type="dxa"/>
            <w:gridSpan w:val="7"/>
            <w:shd w:val="clear" w:color="auto" w:fill="DEEAF6" w:themeFill="accent5" w:themeFillTint="33"/>
            <w:tcMar/>
          </w:tcPr>
          <w:p w:rsidRPr="00700E8E" w:rsidR="00856CEA" w:rsidP="13EDA31E" w:rsidRDefault="00017847" w14:paraId="355377C7" w14:textId="336DEC2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 xml:space="preserve"> 1-4</w:t>
            </w:r>
          </w:p>
        </w:tc>
      </w:tr>
      <w:tr w:rsidRPr="009C57E3" w:rsidR="00856CEA" w:rsidTr="4D8B60C2" w14:paraId="410C5BF9" w14:textId="77777777">
        <w:trPr>
          <w:trHeight w:val="783"/>
        </w:trPr>
        <w:tc>
          <w:tcPr>
            <w:tcW w:w="3475" w:type="dxa"/>
            <w:shd w:val="clear" w:color="auto" w:fill="DEEAF6" w:themeFill="accent5" w:themeFillTint="33"/>
            <w:tcMar/>
            <w:vAlign w:val="center"/>
          </w:tcPr>
          <w:p w:rsidRPr="00910CEE" w:rsidR="00856CEA" w:rsidP="13EDA31E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19146" w:type="dxa"/>
            <w:gridSpan w:val="7"/>
            <w:shd w:val="clear" w:color="auto" w:fill="DEEAF6" w:themeFill="accent5" w:themeFillTint="33"/>
            <w:tcMar/>
          </w:tcPr>
          <w:p w:rsidRPr="00700E8E" w:rsidR="00856CEA" w:rsidP="13EDA31E" w:rsidRDefault="00017847" w14:paraId="0C394589" w14:textId="259D3D7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3EDA31E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3EDA31E" w:rsidR="006E22C0">
              <w:rPr>
                <w:rFonts w:ascii="Verdana" w:hAnsi="Verdana" w:eastAsia="Verdana" w:cs="Verdana"/>
                <w:sz w:val="24"/>
                <w:szCs w:val="24"/>
              </w:rPr>
              <w:t xml:space="preserve"> 3 and 4</w:t>
            </w:r>
          </w:p>
        </w:tc>
      </w:tr>
    </w:tbl>
    <w:p w:rsidR="13EDA31E" w:rsidRDefault="13EDA31E" w14:paraId="07F4BAB0" w14:textId="5E49428F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0F97C0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0226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275A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97841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2C0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1E37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32EF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A392690"/>
    <w:rsid w:val="13EDA31E"/>
    <w:rsid w:val="1C4308C7"/>
    <w:rsid w:val="1C648578"/>
    <w:rsid w:val="1CF303BB"/>
    <w:rsid w:val="23C4C446"/>
    <w:rsid w:val="2C611A17"/>
    <w:rsid w:val="33E2D596"/>
    <w:rsid w:val="371A7658"/>
    <w:rsid w:val="382D5533"/>
    <w:rsid w:val="40E3FD79"/>
    <w:rsid w:val="48948B1E"/>
    <w:rsid w:val="4D8B60C2"/>
    <w:rsid w:val="5599B2B4"/>
    <w:rsid w:val="57DD3C04"/>
    <w:rsid w:val="58C803E6"/>
    <w:rsid w:val="59451502"/>
    <w:rsid w:val="5ACB88B8"/>
    <w:rsid w:val="5B096AA9"/>
    <w:rsid w:val="67EFBA08"/>
    <w:rsid w:val="6B5DE237"/>
    <w:rsid w:val="708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</revision>
  <lastPrinted>2023-11-13T09:53:00.0000000Z</lastPrinted>
  <dcterms:created xsi:type="dcterms:W3CDTF">2024-01-29T17:53:00.0000000Z</dcterms:created>
  <dcterms:modified xsi:type="dcterms:W3CDTF">2024-04-25T11:20:31.5175875Z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