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D13A935"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4524CB">
        <w:rPr>
          <w:rFonts w:ascii="Verdana" w:hAnsi="Verdana" w:cstheme="minorHAnsi"/>
          <w:b/>
          <w:sz w:val="32"/>
          <w:szCs w:val="28"/>
          <w:u w:val="single"/>
        </w:rPr>
        <w:t>6</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4524CB">
        <w:rPr>
          <w:rFonts w:ascii="Verdana" w:hAnsi="Verdana" w:cstheme="minorHAnsi"/>
          <w:b/>
          <w:sz w:val="32"/>
          <w:szCs w:val="28"/>
          <w:u w:val="single"/>
        </w:rPr>
        <w:t xml:space="preserve">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65"/>
        <w:gridCol w:w="498"/>
        <w:gridCol w:w="1622"/>
        <w:gridCol w:w="3634"/>
        <w:gridCol w:w="1671"/>
        <w:gridCol w:w="2044"/>
        <w:gridCol w:w="2376"/>
        <w:gridCol w:w="2370"/>
        <w:gridCol w:w="4628"/>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787208C4"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4524CB">
              <w:rPr>
                <w:rFonts w:ascii="Verdana" w:hAnsi="Verdana" w:cstheme="minorBidi"/>
                <w:b/>
                <w:bCs/>
                <w:color w:val="FFFFFF" w:themeColor="background1"/>
                <w:sz w:val="28"/>
                <w:szCs w:val="28"/>
                <w:u w:val="single"/>
              </w:rPr>
              <w:t>Pitch</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4A5783" w:rsidRPr="009C57E3" w14:paraId="577A1841" w14:textId="77777777" w:rsidTr="00CD23DE">
        <w:trPr>
          <w:trHeight w:val="567"/>
        </w:trPr>
        <w:tc>
          <w:tcPr>
            <w:tcW w:w="4215" w:type="dxa"/>
            <w:gridSpan w:val="3"/>
            <w:vMerge w:val="restart"/>
            <w:shd w:val="clear" w:color="auto" w:fill="DEEAF6" w:themeFill="accent5" w:themeFillTint="33"/>
          </w:tcPr>
          <w:p w14:paraId="761AACE5" w14:textId="77777777" w:rsidR="004A5783" w:rsidRPr="00E66F98" w:rsidRDefault="004A5783" w:rsidP="004524CB">
            <w:pPr>
              <w:pStyle w:val="ListParagraph"/>
              <w:numPr>
                <w:ilvl w:val="0"/>
                <w:numId w:val="24"/>
              </w:numPr>
              <w:rPr>
                <w:rFonts w:ascii="Verdana" w:hAnsi="Verdana" w:cstheme="minorHAnsi"/>
                <w:sz w:val="22"/>
                <w:szCs w:val="22"/>
              </w:rPr>
            </w:pPr>
            <w:r w:rsidRPr="00E66F98">
              <w:rPr>
                <w:rFonts w:ascii="Verdana" w:hAnsi="Verdana"/>
                <w:sz w:val="22"/>
                <w:szCs w:val="22"/>
              </w:rPr>
              <w:t xml:space="preserve">play and perform in solo and ensemble contexts, using their voices and playing musical instruments with increasing accuracy, fluency, control and expression. </w:t>
            </w:r>
          </w:p>
          <w:p w14:paraId="7867CA9E" w14:textId="77777777" w:rsidR="004A5783" w:rsidRPr="00E66F98" w:rsidRDefault="004A5783" w:rsidP="004524CB">
            <w:pPr>
              <w:pStyle w:val="ListParagraph"/>
              <w:numPr>
                <w:ilvl w:val="0"/>
                <w:numId w:val="24"/>
              </w:numPr>
              <w:rPr>
                <w:rFonts w:ascii="Verdana" w:hAnsi="Verdana" w:cstheme="minorHAnsi"/>
                <w:sz w:val="22"/>
                <w:szCs w:val="22"/>
              </w:rPr>
            </w:pPr>
            <w:r w:rsidRPr="00E66F98">
              <w:rPr>
                <w:rFonts w:ascii="Verdana" w:hAnsi="Verdana"/>
                <w:sz w:val="22"/>
                <w:szCs w:val="22"/>
              </w:rPr>
              <w:t>improvise and compose music for a range of purposes using the inter-related dimensions of music.</w:t>
            </w:r>
          </w:p>
          <w:p w14:paraId="40D5124C" w14:textId="77777777" w:rsidR="004A5783" w:rsidRPr="00E66F98" w:rsidRDefault="004A5783" w:rsidP="004524CB">
            <w:pPr>
              <w:pStyle w:val="ListParagraph"/>
              <w:numPr>
                <w:ilvl w:val="0"/>
                <w:numId w:val="24"/>
              </w:numPr>
              <w:rPr>
                <w:rFonts w:ascii="Verdana" w:hAnsi="Verdana" w:cstheme="minorHAnsi"/>
                <w:sz w:val="22"/>
                <w:szCs w:val="22"/>
              </w:rPr>
            </w:pPr>
            <w:r w:rsidRPr="00E66F98">
              <w:rPr>
                <w:rFonts w:ascii="Verdana" w:hAnsi="Verdana"/>
                <w:sz w:val="22"/>
                <w:szCs w:val="22"/>
              </w:rPr>
              <w:t xml:space="preserve">listen with attention to detail and recall sounds with increasing aural memory. </w:t>
            </w:r>
          </w:p>
          <w:p w14:paraId="492BD409" w14:textId="77777777" w:rsidR="004A5783" w:rsidRPr="00E66F98" w:rsidRDefault="004A5783" w:rsidP="004524CB">
            <w:pPr>
              <w:pStyle w:val="ListParagraph"/>
              <w:numPr>
                <w:ilvl w:val="0"/>
                <w:numId w:val="24"/>
              </w:numPr>
              <w:rPr>
                <w:rFonts w:ascii="Verdana" w:hAnsi="Verdana" w:cstheme="minorHAnsi"/>
                <w:sz w:val="22"/>
                <w:szCs w:val="22"/>
              </w:rPr>
            </w:pPr>
            <w:r w:rsidRPr="00E66F98">
              <w:rPr>
                <w:rFonts w:ascii="Verdana" w:hAnsi="Verdana"/>
                <w:sz w:val="22"/>
                <w:szCs w:val="22"/>
              </w:rPr>
              <w:t>use and understand staff and other musical notations.</w:t>
            </w:r>
          </w:p>
          <w:p w14:paraId="317242B9" w14:textId="77777777" w:rsidR="004A5783" w:rsidRPr="00E66F98" w:rsidRDefault="004A5783" w:rsidP="004524CB">
            <w:pPr>
              <w:pStyle w:val="ListParagraph"/>
              <w:numPr>
                <w:ilvl w:val="0"/>
                <w:numId w:val="24"/>
              </w:numPr>
              <w:rPr>
                <w:rFonts w:ascii="Verdana" w:hAnsi="Verdana" w:cstheme="minorHAnsi"/>
                <w:sz w:val="22"/>
                <w:szCs w:val="22"/>
              </w:rPr>
            </w:pPr>
            <w:r w:rsidRPr="00E66F98">
              <w:rPr>
                <w:rFonts w:ascii="Verdana" w:hAnsi="Verdana"/>
                <w:sz w:val="22"/>
                <w:szCs w:val="22"/>
              </w:rPr>
              <w:t>appreciate and understand a wide range of high-quality live and recorded music drawn from different traditions and from great composers and musicians.</w:t>
            </w:r>
          </w:p>
          <w:p w14:paraId="07768ACD" w14:textId="77777777" w:rsidR="004A5783" w:rsidRPr="009E6653" w:rsidRDefault="004A5783" w:rsidP="004524CB">
            <w:pPr>
              <w:pStyle w:val="ListParagraph"/>
              <w:ind w:left="360"/>
              <w:rPr>
                <w:rFonts w:ascii="Verdana" w:hAnsi="Verdana"/>
                <w:sz w:val="22"/>
                <w:szCs w:val="22"/>
              </w:rPr>
            </w:pPr>
            <w:r w:rsidRPr="00E66F98">
              <w:rPr>
                <w:rFonts w:ascii="Verdana" w:hAnsi="Verdana"/>
                <w:sz w:val="22"/>
                <w:szCs w:val="22"/>
              </w:rPr>
              <w:t>develop an understanding of the history of music.</w:t>
            </w:r>
          </w:p>
          <w:p w14:paraId="528D505A" w14:textId="75F44E02" w:rsidR="004A5783" w:rsidRPr="00BE68A1" w:rsidRDefault="004A5783"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4A5783" w:rsidRPr="00BE68A1" w:rsidRDefault="004A5783"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4A5783" w:rsidRPr="00BE68A1" w:rsidRDefault="004A5783"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752ACD23" w:rsidR="004A5783" w:rsidRPr="004A5783" w:rsidRDefault="004A5783" w:rsidP="004A5783">
            <w:pPr>
              <w:jc w:val="center"/>
              <w:rPr>
                <w:rFonts w:ascii="Verdana" w:hAnsi="Verdana"/>
                <w:b/>
                <w:sz w:val="22"/>
                <w:szCs w:val="22"/>
              </w:rPr>
            </w:pPr>
            <w:r w:rsidRPr="004A5783">
              <w:rPr>
                <w:rFonts w:ascii="Verdana" w:hAnsi="Verdana"/>
                <w:b/>
                <w:sz w:val="22"/>
                <w:szCs w:val="22"/>
              </w:rPr>
              <w:t>Harmony</w:t>
            </w:r>
          </w:p>
        </w:tc>
        <w:tc>
          <w:tcPr>
            <w:tcW w:w="6823" w:type="dxa"/>
            <w:gridSpan w:val="3"/>
            <w:shd w:val="clear" w:color="auto" w:fill="DEEAF6" w:themeFill="accent5" w:themeFillTint="33"/>
            <w:vAlign w:val="center"/>
          </w:tcPr>
          <w:p w14:paraId="79DEC44F" w14:textId="701335EF" w:rsidR="004A5783" w:rsidRPr="00BE68A1" w:rsidRDefault="004A5783" w:rsidP="00CD23DE">
            <w:pPr>
              <w:rPr>
                <w:rFonts w:ascii="Verdana" w:hAnsi="Verdana"/>
                <w:sz w:val="22"/>
                <w:szCs w:val="22"/>
              </w:rPr>
            </w:pPr>
            <w:r w:rsidRPr="004A5783">
              <w:rPr>
                <w:rFonts w:ascii="Verdana" w:hAnsi="Verdana"/>
                <w:bCs/>
                <w:sz w:val="22"/>
                <w:szCs w:val="22"/>
              </w:rPr>
              <w:t>The sound of two or more notes played simultaneously</w:t>
            </w:r>
          </w:p>
        </w:tc>
        <w:tc>
          <w:tcPr>
            <w:tcW w:w="4641" w:type="dxa"/>
            <w:vMerge w:val="restart"/>
            <w:shd w:val="clear" w:color="auto" w:fill="DEEAF6" w:themeFill="accent5" w:themeFillTint="33"/>
          </w:tcPr>
          <w:p w14:paraId="0652C922" w14:textId="0FE0CDBB" w:rsidR="004A5783" w:rsidRPr="00BE68A1" w:rsidRDefault="004A5783"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4A5783" w:rsidRPr="00BE68A1" w:rsidRDefault="004A5783"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4A5783" w:rsidRPr="00BE68A1" w:rsidRDefault="004A5783"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4A5783" w:rsidRPr="00BE68A1" w:rsidRDefault="004A5783"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4A5783" w:rsidRPr="009C57E3" w14:paraId="3FE70140" w14:textId="77777777" w:rsidTr="00CD23DE">
        <w:trPr>
          <w:trHeight w:val="567"/>
        </w:trPr>
        <w:tc>
          <w:tcPr>
            <w:tcW w:w="4215" w:type="dxa"/>
            <w:gridSpan w:val="3"/>
            <w:vMerge/>
          </w:tcPr>
          <w:p w14:paraId="02016D47" w14:textId="77777777" w:rsidR="004A5783" w:rsidRPr="00BE68A1" w:rsidRDefault="004A5783"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4F1C961B" w:rsidR="004A5783" w:rsidRPr="004A5783" w:rsidRDefault="004A5783" w:rsidP="00CD23DE">
            <w:pPr>
              <w:jc w:val="center"/>
              <w:rPr>
                <w:rFonts w:ascii="Verdana" w:hAnsi="Verdana"/>
                <w:b/>
                <w:sz w:val="22"/>
                <w:szCs w:val="22"/>
              </w:rPr>
            </w:pPr>
            <w:r w:rsidRPr="004A5783">
              <w:rPr>
                <w:rFonts w:ascii="Verdana" w:hAnsi="Verdana"/>
                <w:b/>
                <w:sz w:val="22"/>
                <w:szCs w:val="22"/>
              </w:rPr>
              <w:t>Arpeggio</w:t>
            </w:r>
          </w:p>
        </w:tc>
        <w:tc>
          <w:tcPr>
            <w:tcW w:w="3653" w:type="dxa"/>
            <w:shd w:val="clear" w:color="auto" w:fill="DEEAF6" w:themeFill="accent5" w:themeFillTint="33"/>
            <w:vAlign w:val="center"/>
          </w:tcPr>
          <w:p w14:paraId="190C2575" w14:textId="77777777" w:rsidR="004A5783" w:rsidRPr="004A5783" w:rsidRDefault="004A5783" w:rsidP="004A5783">
            <w:pPr>
              <w:rPr>
                <w:rFonts w:ascii="Verdana" w:hAnsi="Verdana"/>
                <w:bCs/>
                <w:sz w:val="22"/>
                <w:szCs w:val="22"/>
              </w:rPr>
            </w:pPr>
            <w:r w:rsidRPr="004A5783">
              <w:rPr>
                <w:rFonts w:ascii="Verdana" w:hAnsi="Verdana"/>
                <w:bCs/>
                <w:sz w:val="22"/>
                <w:szCs w:val="22"/>
              </w:rPr>
              <w:t xml:space="preserve">A type of broken </w:t>
            </w:r>
            <w:proofErr w:type="spellStart"/>
            <w:r w:rsidRPr="004A5783">
              <w:rPr>
                <w:rFonts w:ascii="Verdana" w:hAnsi="Verdana"/>
                <w:bCs/>
                <w:sz w:val="22"/>
                <w:szCs w:val="22"/>
              </w:rPr>
              <w:t>chord</w:t>
            </w:r>
            <w:proofErr w:type="spellEnd"/>
            <w:r w:rsidRPr="004A5783">
              <w:rPr>
                <w:rFonts w:ascii="Verdana" w:hAnsi="Verdana"/>
                <w:bCs/>
                <w:sz w:val="22"/>
                <w:szCs w:val="22"/>
              </w:rPr>
              <w:t>, using notes 1,3,5 and 8 from a scale played one after another,</w:t>
            </w:r>
          </w:p>
          <w:p w14:paraId="0205BE11" w14:textId="77777777" w:rsidR="004A5783" w:rsidRPr="004A5783" w:rsidRDefault="004A5783" w:rsidP="004A5783">
            <w:pPr>
              <w:rPr>
                <w:rFonts w:ascii="Verdana" w:hAnsi="Verdana"/>
                <w:bCs/>
                <w:sz w:val="22"/>
                <w:szCs w:val="22"/>
              </w:rPr>
            </w:pPr>
            <w:r w:rsidRPr="004A5783">
              <w:rPr>
                <w:rFonts w:ascii="Verdana" w:hAnsi="Verdana"/>
                <w:bCs/>
                <w:sz w:val="22"/>
                <w:szCs w:val="22"/>
              </w:rPr>
              <w:t>ascending or descending</w:t>
            </w:r>
          </w:p>
          <w:p w14:paraId="5F40FFA6" w14:textId="44346CC5" w:rsidR="004A5783" w:rsidRPr="00BE68A1" w:rsidRDefault="004A5783" w:rsidP="00CD23DE">
            <w:pPr>
              <w:rPr>
                <w:rFonts w:ascii="Verdana" w:hAnsi="Verdana"/>
                <w:sz w:val="22"/>
                <w:szCs w:val="22"/>
              </w:rPr>
            </w:pPr>
          </w:p>
        </w:tc>
        <w:tc>
          <w:tcPr>
            <w:tcW w:w="1673" w:type="dxa"/>
            <w:shd w:val="clear" w:color="auto" w:fill="DEEAF6" w:themeFill="accent5" w:themeFillTint="33"/>
            <w:vAlign w:val="center"/>
          </w:tcPr>
          <w:p w14:paraId="5B9C79D5" w14:textId="4C1ADC12" w:rsidR="004A5783" w:rsidRPr="004A5783" w:rsidRDefault="004A5783" w:rsidP="004A5783">
            <w:pPr>
              <w:jc w:val="center"/>
              <w:rPr>
                <w:rFonts w:ascii="Verdana" w:hAnsi="Verdana"/>
                <w:b/>
                <w:sz w:val="22"/>
                <w:szCs w:val="22"/>
              </w:rPr>
            </w:pPr>
            <w:r w:rsidRPr="004A5783">
              <w:rPr>
                <w:rFonts w:ascii="Verdana" w:hAnsi="Verdana"/>
                <w:b/>
                <w:sz w:val="22"/>
                <w:szCs w:val="22"/>
              </w:rPr>
              <w:t>Improvise</w:t>
            </w:r>
          </w:p>
        </w:tc>
        <w:tc>
          <w:tcPr>
            <w:tcW w:w="6823" w:type="dxa"/>
            <w:gridSpan w:val="3"/>
            <w:shd w:val="clear" w:color="auto" w:fill="DEEAF6" w:themeFill="accent5" w:themeFillTint="33"/>
            <w:vAlign w:val="center"/>
          </w:tcPr>
          <w:p w14:paraId="1CFAB892" w14:textId="6AD14071" w:rsidR="004A5783" w:rsidRPr="00BE68A1" w:rsidRDefault="004A5783" w:rsidP="00CD23DE">
            <w:pPr>
              <w:rPr>
                <w:rFonts w:ascii="Verdana" w:hAnsi="Verdana"/>
                <w:sz w:val="22"/>
                <w:szCs w:val="22"/>
              </w:rPr>
            </w:pPr>
            <w:r w:rsidRPr="004A5783">
              <w:rPr>
                <w:rFonts w:ascii="Verdana" w:hAnsi="Verdana"/>
                <w:sz w:val="22"/>
                <w:szCs w:val="22"/>
              </w:rPr>
              <w:t>Composing music while performing it without notation</w:t>
            </w:r>
          </w:p>
        </w:tc>
        <w:tc>
          <w:tcPr>
            <w:tcW w:w="4641" w:type="dxa"/>
            <w:vMerge/>
          </w:tcPr>
          <w:p w14:paraId="59878ADC" w14:textId="77777777" w:rsidR="004A5783" w:rsidRPr="00BE68A1" w:rsidRDefault="004A5783" w:rsidP="00CD23DE">
            <w:pPr>
              <w:pStyle w:val="ListParagraph"/>
              <w:numPr>
                <w:ilvl w:val="0"/>
                <w:numId w:val="3"/>
              </w:numPr>
              <w:rPr>
                <w:rFonts w:ascii="Verdana" w:hAnsi="Verdana" w:cstheme="minorHAnsi"/>
                <w:sz w:val="22"/>
                <w:szCs w:val="22"/>
              </w:rPr>
            </w:pPr>
          </w:p>
        </w:tc>
      </w:tr>
      <w:tr w:rsidR="004A5783" w:rsidRPr="009C57E3" w14:paraId="40A10690" w14:textId="77777777" w:rsidTr="00CD23DE">
        <w:trPr>
          <w:trHeight w:val="567"/>
        </w:trPr>
        <w:tc>
          <w:tcPr>
            <w:tcW w:w="4215" w:type="dxa"/>
            <w:gridSpan w:val="3"/>
            <w:vMerge/>
          </w:tcPr>
          <w:p w14:paraId="1C27BA3C" w14:textId="77777777" w:rsidR="004A5783" w:rsidRPr="00BE68A1" w:rsidRDefault="004A5783"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164639BD" w:rsidR="004A5783" w:rsidRPr="004A5783" w:rsidRDefault="004A5783" w:rsidP="001E150C">
            <w:pPr>
              <w:jc w:val="center"/>
              <w:rPr>
                <w:rFonts w:ascii="Verdana" w:hAnsi="Verdana"/>
                <w:b/>
                <w:sz w:val="22"/>
                <w:szCs w:val="22"/>
              </w:rPr>
            </w:pPr>
            <w:r w:rsidRPr="004A5783">
              <w:rPr>
                <w:rFonts w:ascii="Verdana" w:hAnsi="Verdana"/>
                <w:b/>
                <w:sz w:val="22"/>
                <w:szCs w:val="22"/>
              </w:rPr>
              <w:t>Chord</w:t>
            </w:r>
          </w:p>
        </w:tc>
        <w:tc>
          <w:tcPr>
            <w:tcW w:w="3653" w:type="dxa"/>
            <w:shd w:val="clear" w:color="auto" w:fill="DEEAF6" w:themeFill="accent5" w:themeFillTint="33"/>
            <w:vAlign w:val="center"/>
          </w:tcPr>
          <w:p w14:paraId="6381BAE8" w14:textId="42211BBF" w:rsidR="004A5783" w:rsidRPr="00BE68A1" w:rsidRDefault="004A5783" w:rsidP="001E150C">
            <w:pPr>
              <w:rPr>
                <w:rFonts w:ascii="Verdana" w:hAnsi="Verdana"/>
                <w:sz w:val="22"/>
                <w:szCs w:val="22"/>
              </w:rPr>
            </w:pPr>
            <w:r w:rsidRPr="004A5783">
              <w:rPr>
                <w:rFonts w:ascii="Verdana" w:hAnsi="Verdana"/>
                <w:bCs/>
                <w:sz w:val="22"/>
                <w:szCs w:val="22"/>
              </w:rPr>
              <w:t>A group of notes which sound at the same time</w:t>
            </w:r>
          </w:p>
        </w:tc>
        <w:tc>
          <w:tcPr>
            <w:tcW w:w="1673" w:type="dxa"/>
            <w:shd w:val="clear" w:color="auto" w:fill="DEEAF6" w:themeFill="accent5" w:themeFillTint="33"/>
            <w:vAlign w:val="center"/>
          </w:tcPr>
          <w:p w14:paraId="02EC3452" w14:textId="0FB8E261" w:rsidR="004A5783" w:rsidRPr="004A5783" w:rsidRDefault="004A5783" w:rsidP="004A5783">
            <w:pPr>
              <w:jc w:val="center"/>
              <w:rPr>
                <w:rFonts w:ascii="Verdana" w:hAnsi="Verdana"/>
                <w:b/>
                <w:sz w:val="22"/>
                <w:szCs w:val="22"/>
              </w:rPr>
            </w:pPr>
            <w:r w:rsidRPr="004A5783">
              <w:rPr>
                <w:rFonts w:ascii="Verdana" w:hAnsi="Verdana"/>
                <w:b/>
                <w:sz w:val="22"/>
                <w:szCs w:val="22"/>
              </w:rPr>
              <w:t>Interval</w:t>
            </w:r>
          </w:p>
        </w:tc>
        <w:tc>
          <w:tcPr>
            <w:tcW w:w="6823" w:type="dxa"/>
            <w:gridSpan w:val="3"/>
            <w:shd w:val="clear" w:color="auto" w:fill="DEEAF6" w:themeFill="accent5" w:themeFillTint="33"/>
            <w:vAlign w:val="center"/>
          </w:tcPr>
          <w:p w14:paraId="3A9FDFB1" w14:textId="662116AA" w:rsidR="004A5783" w:rsidRPr="00BE68A1" w:rsidRDefault="004A5783" w:rsidP="005D3316">
            <w:pPr>
              <w:rPr>
                <w:rFonts w:ascii="Verdana" w:hAnsi="Verdana"/>
                <w:sz w:val="22"/>
                <w:szCs w:val="22"/>
              </w:rPr>
            </w:pPr>
            <w:r w:rsidRPr="004A5783">
              <w:rPr>
                <w:rFonts w:ascii="Verdana" w:hAnsi="Verdana"/>
                <w:sz w:val="22"/>
                <w:szCs w:val="22"/>
              </w:rPr>
              <w:t>The difference in pitch between 2 sounds</w:t>
            </w:r>
          </w:p>
        </w:tc>
        <w:tc>
          <w:tcPr>
            <w:tcW w:w="4641" w:type="dxa"/>
            <w:vMerge/>
          </w:tcPr>
          <w:p w14:paraId="22556218" w14:textId="77777777" w:rsidR="004A5783" w:rsidRPr="00BE68A1" w:rsidRDefault="004A5783" w:rsidP="001E150C">
            <w:pPr>
              <w:pStyle w:val="ListParagraph"/>
              <w:numPr>
                <w:ilvl w:val="0"/>
                <w:numId w:val="3"/>
              </w:numPr>
              <w:rPr>
                <w:rFonts w:ascii="Verdana" w:hAnsi="Verdana" w:cstheme="minorHAnsi"/>
                <w:sz w:val="22"/>
                <w:szCs w:val="22"/>
              </w:rPr>
            </w:pPr>
          </w:p>
        </w:tc>
      </w:tr>
      <w:tr w:rsidR="004A5783" w:rsidRPr="009C57E3" w14:paraId="1A4123A9" w14:textId="77777777" w:rsidTr="00CD23DE">
        <w:trPr>
          <w:trHeight w:val="70"/>
        </w:trPr>
        <w:tc>
          <w:tcPr>
            <w:tcW w:w="4215" w:type="dxa"/>
            <w:gridSpan w:val="3"/>
            <w:vMerge/>
          </w:tcPr>
          <w:p w14:paraId="7C85A5F7" w14:textId="77777777" w:rsidR="004A5783" w:rsidRPr="00BE68A1" w:rsidRDefault="004A5783"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13E3151B" w:rsidR="004A5783" w:rsidRPr="004A5783" w:rsidRDefault="004A5783" w:rsidP="00871B1A">
            <w:pPr>
              <w:jc w:val="center"/>
              <w:rPr>
                <w:rFonts w:ascii="Verdana" w:hAnsi="Verdana"/>
                <w:b/>
                <w:sz w:val="22"/>
                <w:szCs w:val="22"/>
              </w:rPr>
            </w:pPr>
            <w:r w:rsidRPr="004A5783">
              <w:rPr>
                <w:rFonts w:ascii="Verdana" w:hAnsi="Verdana"/>
                <w:b/>
                <w:sz w:val="22"/>
                <w:szCs w:val="22"/>
              </w:rPr>
              <w:t>Chromatic</w:t>
            </w:r>
          </w:p>
        </w:tc>
        <w:tc>
          <w:tcPr>
            <w:tcW w:w="3653" w:type="dxa"/>
            <w:shd w:val="clear" w:color="auto" w:fill="DEEAF6" w:themeFill="accent5" w:themeFillTint="33"/>
            <w:vAlign w:val="center"/>
          </w:tcPr>
          <w:p w14:paraId="72CCA028" w14:textId="77777777" w:rsidR="004A5783" w:rsidRPr="004A5783" w:rsidRDefault="004A5783" w:rsidP="004A5783">
            <w:pPr>
              <w:rPr>
                <w:rFonts w:ascii="Verdana" w:hAnsi="Verdana"/>
                <w:bCs/>
                <w:sz w:val="22"/>
                <w:szCs w:val="22"/>
              </w:rPr>
            </w:pPr>
            <w:r w:rsidRPr="004A5783">
              <w:rPr>
                <w:rFonts w:ascii="Verdana" w:hAnsi="Verdana"/>
                <w:bCs/>
                <w:sz w:val="22"/>
                <w:szCs w:val="22"/>
              </w:rPr>
              <w:t>a scale that uses all 12 pitches found in Western music</w:t>
            </w:r>
          </w:p>
          <w:p w14:paraId="7126223E" w14:textId="51236A85" w:rsidR="004A5783" w:rsidRPr="00BE68A1" w:rsidRDefault="004A5783" w:rsidP="00871B1A">
            <w:pPr>
              <w:rPr>
                <w:rFonts w:ascii="Verdana" w:hAnsi="Verdana"/>
                <w:sz w:val="22"/>
                <w:szCs w:val="22"/>
              </w:rPr>
            </w:pPr>
          </w:p>
        </w:tc>
        <w:tc>
          <w:tcPr>
            <w:tcW w:w="1673" w:type="dxa"/>
            <w:shd w:val="clear" w:color="auto" w:fill="DEEAF6" w:themeFill="accent5" w:themeFillTint="33"/>
            <w:vAlign w:val="center"/>
          </w:tcPr>
          <w:p w14:paraId="5EFCAACB" w14:textId="4E25F194" w:rsidR="004A5783" w:rsidRPr="004A5783" w:rsidRDefault="004A5783" w:rsidP="004A5783">
            <w:pPr>
              <w:jc w:val="center"/>
              <w:rPr>
                <w:rFonts w:ascii="Verdana" w:hAnsi="Verdana"/>
                <w:b/>
                <w:sz w:val="22"/>
                <w:szCs w:val="22"/>
              </w:rPr>
            </w:pPr>
            <w:r w:rsidRPr="004A5783">
              <w:rPr>
                <w:rFonts w:ascii="Verdana" w:hAnsi="Verdana"/>
                <w:b/>
                <w:sz w:val="22"/>
                <w:szCs w:val="22"/>
              </w:rPr>
              <w:t>Melodic phrase</w:t>
            </w:r>
          </w:p>
        </w:tc>
        <w:tc>
          <w:tcPr>
            <w:tcW w:w="6823" w:type="dxa"/>
            <w:gridSpan w:val="3"/>
            <w:shd w:val="clear" w:color="auto" w:fill="DEEAF6" w:themeFill="accent5" w:themeFillTint="33"/>
            <w:vAlign w:val="center"/>
          </w:tcPr>
          <w:p w14:paraId="1E311AC5" w14:textId="043A43EE" w:rsidR="004A5783" w:rsidRPr="00BE68A1" w:rsidRDefault="004A5783" w:rsidP="004A5783">
            <w:pPr>
              <w:rPr>
                <w:rFonts w:ascii="Verdana" w:hAnsi="Verdana"/>
                <w:sz w:val="22"/>
                <w:szCs w:val="22"/>
              </w:rPr>
            </w:pPr>
            <w:r w:rsidRPr="004A5783">
              <w:rPr>
                <w:rFonts w:ascii="Verdana" w:hAnsi="Verdana"/>
                <w:sz w:val="22"/>
                <w:szCs w:val="22"/>
              </w:rPr>
              <w:t>A ‘musical sentence’ created by a series of notes which sounds complete even</w:t>
            </w:r>
            <w:r>
              <w:rPr>
                <w:rFonts w:ascii="Verdana" w:hAnsi="Verdana"/>
                <w:sz w:val="22"/>
                <w:szCs w:val="22"/>
              </w:rPr>
              <w:t xml:space="preserve"> </w:t>
            </w:r>
            <w:r w:rsidRPr="004A5783">
              <w:rPr>
                <w:rFonts w:ascii="Verdana" w:hAnsi="Verdana"/>
                <w:sz w:val="22"/>
                <w:szCs w:val="22"/>
              </w:rPr>
              <w:t>when played alone</w:t>
            </w:r>
          </w:p>
        </w:tc>
        <w:tc>
          <w:tcPr>
            <w:tcW w:w="4641" w:type="dxa"/>
            <w:vMerge/>
          </w:tcPr>
          <w:p w14:paraId="5CDCB60E" w14:textId="77777777" w:rsidR="004A5783" w:rsidRPr="00BE68A1" w:rsidRDefault="004A5783" w:rsidP="00871B1A">
            <w:pPr>
              <w:pStyle w:val="ListParagraph"/>
              <w:numPr>
                <w:ilvl w:val="0"/>
                <w:numId w:val="3"/>
              </w:numPr>
              <w:rPr>
                <w:rFonts w:ascii="Verdana" w:hAnsi="Verdana" w:cstheme="minorHAnsi"/>
                <w:sz w:val="22"/>
                <w:szCs w:val="22"/>
              </w:rPr>
            </w:pPr>
          </w:p>
        </w:tc>
      </w:tr>
      <w:tr w:rsidR="004A5783" w:rsidRPr="009C57E3" w14:paraId="432DB3EC" w14:textId="77777777" w:rsidTr="00CD23DE">
        <w:trPr>
          <w:trHeight w:val="567"/>
        </w:trPr>
        <w:tc>
          <w:tcPr>
            <w:tcW w:w="4215" w:type="dxa"/>
            <w:gridSpan w:val="3"/>
            <w:vMerge/>
          </w:tcPr>
          <w:p w14:paraId="5001C570" w14:textId="77777777" w:rsidR="004A5783" w:rsidRPr="00BE68A1" w:rsidRDefault="004A5783"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23FA9B8A" w:rsidR="004A5783" w:rsidRPr="004A5783" w:rsidRDefault="004A5783" w:rsidP="001E150C">
            <w:pPr>
              <w:jc w:val="center"/>
              <w:rPr>
                <w:rFonts w:ascii="Verdana" w:hAnsi="Verdana"/>
                <w:b/>
                <w:sz w:val="22"/>
                <w:szCs w:val="22"/>
              </w:rPr>
            </w:pPr>
            <w:r w:rsidRPr="004A5783">
              <w:rPr>
                <w:rFonts w:ascii="Verdana" w:hAnsi="Verdana"/>
                <w:b/>
                <w:sz w:val="22"/>
                <w:szCs w:val="22"/>
              </w:rPr>
              <w:t>Dissonance</w:t>
            </w:r>
          </w:p>
        </w:tc>
        <w:tc>
          <w:tcPr>
            <w:tcW w:w="3653" w:type="dxa"/>
            <w:shd w:val="clear" w:color="auto" w:fill="DEEAF6" w:themeFill="accent5" w:themeFillTint="33"/>
            <w:vAlign w:val="center"/>
          </w:tcPr>
          <w:p w14:paraId="5D12FE89" w14:textId="77777777" w:rsidR="004A5783" w:rsidRPr="004A5783" w:rsidRDefault="004A5783" w:rsidP="004A5783">
            <w:pPr>
              <w:rPr>
                <w:rFonts w:ascii="Verdana" w:hAnsi="Verdana"/>
                <w:bCs/>
                <w:sz w:val="22"/>
                <w:szCs w:val="22"/>
              </w:rPr>
            </w:pPr>
            <w:r w:rsidRPr="004A5783">
              <w:rPr>
                <w:rFonts w:ascii="Verdana" w:hAnsi="Verdana"/>
                <w:bCs/>
                <w:sz w:val="22"/>
                <w:szCs w:val="22"/>
              </w:rPr>
              <w:t>lacking in harmony, harsh sounding</w:t>
            </w:r>
          </w:p>
          <w:p w14:paraId="76890AEB" w14:textId="74AC0996" w:rsidR="004A5783" w:rsidRPr="00BE68A1" w:rsidRDefault="004A5783" w:rsidP="001E150C">
            <w:pPr>
              <w:rPr>
                <w:rFonts w:ascii="Verdana" w:hAnsi="Verdana"/>
                <w:sz w:val="22"/>
                <w:szCs w:val="22"/>
              </w:rPr>
            </w:pPr>
          </w:p>
        </w:tc>
        <w:tc>
          <w:tcPr>
            <w:tcW w:w="1673" w:type="dxa"/>
            <w:shd w:val="clear" w:color="auto" w:fill="DEEAF6" w:themeFill="accent5" w:themeFillTint="33"/>
            <w:vAlign w:val="center"/>
          </w:tcPr>
          <w:p w14:paraId="0274CD97" w14:textId="7A0DA35D" w:rsidR="004A5783" w:rsidRPr="004A5783" w:rsidRDefault="004A5783" w:rsidP="004A5783">
            <w:pPr>
              <w:jc w:val="center"/>
              <w:rPr>
                <w:rFonts w:ascii="Verdana" w:hAnsi="Verdana"/>
                <w:b/>
                <w:sz w:val="22"/>
                <w:szCs w:val="22"/>
              </w:rPr>
            </w:pPr>
            <w:r w:rsidRPr="004A5783">
              <w:rPr>
                <w:rFonts w:ascii="Verdana" w:hAnsi="Verdana"/>
                <w:b/>
                <w:sz w:val="22"/>
                <w:szCs w:val="22"/>
              </w:rPr>
              <w:t>Motif</w:t>
            </w:r>
          </w:p>
        </w:tc>
        <w:tc>
          <w:tcPr>
            <w:tcW w:w="6823" w:type="dxa"/>
            <w:gridSpan w:val="3"/>
            <w:shd w:val="clear" w:color="auto" w:fill="DEEAF6" w:themeFill="accent5" w:themeFillTint="33"/>
            <w:vAlign w:val="center"/>
          </w:tcPr>
          <w:p w14:paraId="55FFC2D7" w14:textId="02BD5B1A" w:rsidR="004A5783" w:rsidRPr="00BE68A1" w:rsidRDefault="004A5783" w:rsidP="001E150C">
            <w:pPr>
              <w:rPr>
                <w:rFonts w:ascii="Verdana" w:hAnsi="Verdana"/>
                <w:sz w:val="22"/>
                <w:szCs w:val="22"/>
              </w:rPr>
            </w:pPr>
            <w:r w:rsidRPr="004A5783">
              <w:rPr>
                <w:rFonts w:ascii="Verdana" w:hAnsi="Verdana"/>
                <w:sz w:val="22"/>
                <w:szCs w:val="22"/>
              </w:rPr>
              <w:t>A short musical ‘idea’ representing a mood or character in a piece of music</w:t>
            </w:r>
          </w:p>
        </w:tc>
        <w:tc>
          <w:tcPr>
            <w:tcW w:w="4641" w:type="dxa"/>
            <w:vMerge/>
          </w:tcPr>
          <w:p w14:paraId="4FE299A8" w14:textId="77777777" w:rsidR="004A5783" w:rsidRPr="00BE68A1" w:rsidRDefault="004A5783" w:rsidP="001E150C">
            <w:pPr>
              <w:pStyle w:val="ListParagraph"/>
              <w:numPr>
                <w:ilvl w:val="0"/>
                <w:numId w:val="3"/>
              </w:numPr>
              <w:rPr>
                <w:rFonts w:ascii="Verdana" w:hAnsi="Verdana" w:cstheme="minorHAnsi"/>
                <w:sz w:val="22"/>
                <w:szCs w:val="22"/>
              </w:rPr>
            </w:pPr>
          </w:p>
        </w:tc>
      </w:tr>
      <w:tr w:rsidR="004A5783" w:rsidRPr="009C57E3" w14:paraId="34F27BE3" w14:textId="77777777" w:rsidTr="00CD23DE">
        <w:trPr>
          <w:trHeight w:val="405"/>
        </w:trPr>
        <w:tc>
          <w:tcPr>
            <w:tcW w:w="4215" w:type="dxa"/>
            <w:gridSpan w:val="3"/>
            <w:vMerge/>
          </w:tcPr>
          <w:p w14:paraId="4B5C422B" w14:textId="77777777" w:rsidR="004A5783" w:rsidRPr="00BE68A1" w:rsidRDefault="004A5783"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2EC3C456" w:rsidR="004A5783" w:rsidRPr="004A5783" w:rsidRDefault="004A5783" w:rsidP="00871B1A">
            <w:pPr>
              <w:jc w:val="center"/>
              <w:rPr>
                <w:rFonts w:ascii="Verdana" w:hAnsi="Verdana"/>
                <w:b/>
                <w:sz w:val="22"/>
                <w:szCs w:val="22"/>
              </w:rPr>
            </w:pPr>
            <w:r w:rsidRPr="004A5783">
              <w:rPr>
                <w:rFonts w:ascii="Verdana" w:hAnsi="Verdana"/>
                <w:b/>
                <w:sz w:val="22"/>
                <w:szCs w:val="22"/>
              </w:rPr>
              <w:t>Dynamics</w:t>
            </w:r>
          </w:p>
        </w:tc>
        <w:tc>
          <w:tcPr>
            <w:tcW w:w="3653" w:type="dxa"/>
            <w:shd w:val="clear" w:color="auto" w:fill="DEEAF6" w:themeFill="accent5" w:themeFillTint="33"/>
            <w:vAlign w:val="center"/>
          </w:tcPr>
          <w:p w14:paraId="5755100B" w14:textId="63ABCB3D" w:rsidR="004A5783" w:rsidRPr="00BE68A1" w:rsidRDefault="004A5783" w:rsidP="00871B1A">
            <w:pPr>
              <w:rPr>
                <w:rFonts w:ascii="Verdana" w:hAnsi="Verdana"/>
                <w:sz w:val="22"/>
                <w:szCs w:val="22"/>
              </w:rPr>
            </w:pPr>
            <w:r w:rsidRPr="004A5783">
              <w:rPr>
                <w:rFonts w:ascii="Verdana" w:hAnsi="Verdana"/>
                <w:bCs/>
                <w:sz w:val="22"/>
                <w:szCs w:val="22"/>
              </w:rPr>
              <w:t>How loudly or softly to play a part or piece of music</w:t>
            </w:r>
          </w:p>
        </w:tc>
        <w:tc>
          <w:tcPr>
            <w:tcW w:w="1673" w:type="dxa"/>
            <w:shd w:val="clear" w:color="auto" w:fill="DEEAF6" w:themeFill="accent5" w:themeFillTint="33"/>
            <w:vAlign w:val="center"/>
          </w:tcPr>
          <w:p w14:paraId="798612A2" w14:textId="748896A8" w:rsidR="004A5783" w:rsidRPr="004A5783" w:rsidRDefault="004A5783" w:rsidP="004A5783">
            <w:pPr>
              <w:jc w:val="center"/>
              <w:rPr>
                <w:rFonts w:ascii="Verdana" w:hAnsi="Verdana"/>
                <w:b/>
                <w:sz w:val="22"/>
                <w:szCs w:val="22"/>
              </w:rPr>
            </w:pPr>
            <w:r w:rsidRPr="004A5783">
              <w:rPr>
                <w:rFonts w:ascii="Verdana" w:hAnsi="Verdana"/>
                <w:b/>
                <w:sz w:val="22"/>
                <w:szCs w:val="22"/>
              </w:rPr>
              <w:t>Ostinato</w:t>
            </w:r>
          </w:p>
        </w:tc>
        <w:tc>
          <w:tcPr>
            <w:tcW w:w="6823" w:type="dxa"/>
            <w:gridSpan w:val="3"/>
            <w:shd w:val="clear" w:color="auto" w:fill="DEEAF6" w:themeFill="accent5" w:themeFillTint="33"/>
            <w:vAlign w:val="center"/>
          </w:tcPr>
          <w:p w14:paraId="65D8EB6B" w14:textId="75A294B3" w:rsidR="004A5783" w:rsidRPr="00BE68A1" w:rsidRDefault="004A5783" w:rsidP="00871B1A">
            <w:pPr>
              <w:rPr>
                <w:rFonts w:ascii="Verdana" w:hAnsi="Verdana"/>
                <w:sz w:val="22"/>
                <w:szCs w:val="22"/>
              </w:rPr>
            </w:pPr>
            <w:r w:rsidRPr="004A5783">
              <w:rPr>
                <w:rFonts w:ascii="Verdana" w:hAnsi="Verdana"/>
                <w:sz w:val="22"/>
                <w:szCs w:val="22"/>
              </w:rPr>
              <w:t>A repeated musical phrase or rhythm</w:t>
            </w:r>
          </w:p>
        </w:tc>
        <w:tc>
          <w:tcPr>
            <w:tcW w:w="4641" w:type="dxa"/>
            <w:vMerge/>
          </w:tcPr>
          <w:p w14:paraId="4DCC62AE" w14:textId="77777777" w:rsidR="004A5783" w:rsidRPr="00BE68A1" w:rsidRDefault="004A5783" w:rsidP="00871B1A">
            <w:pPr>
              <w:pStyle w:val="ListParagraph"/>
              <w:numPr>
                <w:ilvl w:val="0"/>
                <w:numId w:val="3"/>
              </w:numPr>
              <w:rPr>
                <w:rFonts w:ascii="Verdana" w:hAnsi="Verdana" w:cstheme="minorHAnsi"/>
                <w:sz w:val="22"/>
                <w:szCs w:val="22"/>
              </w:rPr>
            </w:pPr>
          </w:p>
        </w:tc>
      </w:tr>
      <w:tr w:rsidR="004A5783" w:rsidRPr="009C57E3" w14:paraId="2A3CA40C" w14:textId="77777777" w:rsidTr="00CD23DE">
        <w:trPr>
          <w:trHeight w:val="399"/>
        </w:trPr>
        <w:tc>
          <w:tcPr>
            <w:tcW w:w="4215" w:type="dxa"/>
            <w:gridSpan w:val="3"/>
            <w:vMerge/>
          </w:tcPr>
          <w:p w14:paraId="3A2C5E83" w14:textId="77777777" w:rsidR="004A5783" w:rsidRPr="00BE68A1" w:rsidRDefault="004A5783"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1A17361" w14:textId="6010DD48" w:rsidR="004A5783" w:rsidRPr="004A5783" w:rsidRDefault="004A5783" w:rsidP="00871B1A">
            <w:pPr>
              <w:jc w:val="center"/>
              <w:rPr>
                <w:rFonts w:ascii="Verdana" w:hAnsi="Verdana"/>
                <w:b/>
                <w:sz w:val="22"/>
                <w:szCs w:val="22"/>
              </w:rPr>
            </w:pPr>
            <w:r w:rsidRPr="004A5783">
              <w:rPr>
                <w:rFonts w:ascii="Verdana" w:hAnsi="Verdana"/>
                <w:b/>
                <w:sz w:val="22"/>
                <w:szCs w:val="22"/>
              </w:rPr>
              <w:t>Genre</w:t>
            </w:r>
          </w:p>
        </w:tc>
        <w:tc>
          <w:tcPr>
            <w:tcW w:w="3653" w:type="dxa"/>
            <w:shd w:val="clear" w:color="auto" w:fill="DEEAF6" w:themeFill="accent5" w:themeFillTint="33"/>
            <w:vAlign w:val="center"/>
          </w:tcPr>
          <w:p w14:paraId="533295F7" w14:textId="19FB3FE2" w:rsidR="004A5783" w:rsidRPr="00BE68A1" w:rsidRDefault="004A5783" w:rsidP="00871B1A">
            <w:pPr>
              <w:rPr>
                <w:rFonts w:ascii="Verdana" w:hAnsi="Verdana"/>
                <w:b/>
                <w:sz w:val="22"/>
                <w:szCs w:val="22"/>
              </w:rPr>
            </w:pPr>
            <w:r w:rsidRPr="004A5783">
              <w:rPr>
                <w:rFonts w:ascii="Verdana" w:hAnsi="Verdana"/>
                <w:bCs/>
                <w:sz w:val="22"/>
                <w:szCs w:val="22"/>
              </w:rPr>
              <w:t>The style of music</w:t>
            </w:r>
          </w:p>
        </w:tc>
        <w:tc>
          <w:tcPr>
            <w:tcW w:w="1673" w:type="dxa"/>
            <w:shd w:val="clear" w:color="auto" w:fill="DEEAF6" w:themeFill="accent5" w:themeFillTint="33"/>
            <w:vAlign w:val="center"/>
          </w:tcPr>
          <w:p w14:paraId="54312E6B" w14:textId="61C3BEAA" w:rsidR="004A5783" w:rsidRPr="004A5783" w:rsidRDefault="004A5783" w:rsidP="004A5783">
            <w:pPr>
              <w:jc w:val="center"/>
              <w:rPr>
                <w:rFonts w:ascii="Verdana" w:hAnsi="Verdana"/>
                <w:b/>
                <w:sz w:val="22"/>
                <w:szCs w:val="22"/>
              </w:rPr>
            </w:pPr>
            <w:r w:rsidRPr="004A5783">
              <w:rPr>
                <w:rFonts w:ascii="Verdana" w:hAnsi="Verdana"/>
                <w:b/>
                <w:sz w:val="22"/>
                <w:szCs w:val="22"/>
              </w:rPr>
              <w:t>Pitch</w:t>
            </w:r>
          </w:p>
        </w:tc>
        <w:tc>
          <w:tcPr>
            <w:tcW w:w="6823" w:type="dxa"/>
            <w:gridSpan w:val="3"/>
            <w:shd w:val="clear" w:color="auto" w:fill="DEEAF6" w:themeFill="accent5" w:themeFillTint="33"/>
            <w:vAlign w:val="center"/>
          </w:tcPr>
          <w:p w14:paraId="38C038F8" w14:textId="2463B928" w:rsidR="004A5783" w:rsidRPr="00BE68A1" w:rsidRDefault="004A5783" w:rsidP="00871B1A">
            <w:pPr>
              <w:rPr>
                <w:rFonts w:ascii="Verdana" w:hAnsi="Verdana"/>
                <w:sz w:val="22"/>
                <w:szCs w:val="22"/>
              </w:rPr>
            </w:pPr>
            <w:r w:rsidRPr="004A5783">
              <w:rPr>
                <w:rFonts w:ascii="Verdana" w:hAnsi="Verdana"/>
                <w:sz w:val="22"/>
                <w:szCs w:val="22"/>
              </w:rPr>
              <w:t>How high or low a note is</w:t>
            </w:r>
          </w:p>
        </w:tc>
        <w:tc>
          <w:tcPr>
            <w:tcW w:w="4641" w:type="dxa"/>
            <w:vMerge/>
          </w:tcPr>
          <w:p w14:paraId="415663BA" w14:textId="77777777" w:rsidR="004A5783" w:rsidRPr="00BE68A1" w:rsidRDefault="004A5783" w:rsidP="00871B1A">
            <w:pPr>
              <w:pStyle w:val="ListParagraph"/>
              <w:numPr>
                <w:ilvl w:val="0"/>
                <w:numId w:val="3"/>
              </w:numPr>
              <w:rPr>
                <w:rFonts w:ascii="Verdana" w:hAnsi="Verdana" w:cstheme="minorHAnsi"/>
                <w:sz w:val="22"/>
                <w:szCs w:val="22"/>
              </w:rPr>
            </w:pPr>
          </w:p>
        </w:tc>
      </w:tr>
      <w:tr w:rsidR="004A5783" w:rsidRPr="009C57E3" w14:paraId="1942B904" w14:textId="77777777" w:rsidTr="00CD23DE">
        <w:trPr>
          <w:trHeight w:val="405"/>
        </w:trPr>
        <w:tc>
          <w:tcPr>
            <w:tcW w:w="4215" w:type="dxa"/>
            <w:gridSpan w:val="3"/>
            <w:vMerge/>
          </w:tcPr>
          <w:p w14:paraId="736E3327" w14:textId="77777777" w:rsidR="004A5783" w:rsidRPr="00BE68A1" w:rsidRDefault="004A5783"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8C55E68" w14:textId="1DE77ED8" w:rsidR="004A5783" w:rsidRPr="004A5783" w:rsidRDefault="004A5783" w:rsidP="00871B1A">
            <w:pPr>
              <w:jc w:val="center"/>
              <w:rPr>
                <w:rFonts w:ascii="Verdana" w:hAnsi="Verdana"/>
                <w:b/>
                <w:sz w:val="22"/>
                <w:szCs w:val="22"/>
              </w:rPr>
            </w:pPr>
            <w:r w:rsidRPr="004A5783">
              <w:rPr>
                <w:rFonts w:ascii="Verdana" w:hAnsi="Verdana"/>
                <w:b/>
                <w:sz w:val="22"/>
                <w:szCs w:val="22"/>
              </w:rPr>
              <w:t>Graphic notation</w:t>
            </w:r>
          </w:p>
        </w:tc>
        <w:tc>
          <w:tcPr>
            <w:tcW w:w="3653" w:type="dxa"/>
            <w:shd w:val="clear" w:color="auto" w:fill="DEEAF6" w:themeFill="accent5" w:themeFillTint="33"/>
            <w:vAlign w:val="center"/>
          </w:tcPr>
          <w:p w14:paraId="5E3AD890" w14:textId="54F9E2E2" w:rsidR="004A5783" w:rsidRPr="004A5783" w:rsidRDefault="004A5783" w:rsidP="004A5783">
            <w:pPr>
              <w:rPr>
                <w:rFonts w:ascii="Verdana" w:hAnsi="Verdana"/>
                <w:bCs/>
                <w:sz w:val="22"/>
                <w:szCs w:val="22"/>
              </w:rPr>
            </w:pPr>
            <w:r w:rsidRPr="004A5783">
              <w:rPr>
                <w:rFonts w:ascii="Verdana" w:hAnsi="Verdana"/>
                <w:bCs/>
                <w:sz w:val="22"/>
                <w:szCs w:val="22"/>
              </w:rPr>
              <w:t>using non- standard symbols to represent written music</w:t>
            </w:r>
          </w:p>
          <w:p w14:paraId="65AD545B" w14:textId="16951354" w:rsidR="004A5783" w:rsidRPr="00CD23DE" w:rsidRDefault="004A5783" w:rsidP="004A5783">
            <w:pPr>
              <w:rPr>
                <w:rFonts w:ascii="Verdana" w:hAnsi="Verdana"/>
                <w:bCs/>
                <w:sz w:val="22"/>
                <w:szCs w:val="22"/>
              </w:rPr>
            </w:pPr>
          </w:p>
        </w:tc>
        <w:tc>
          <w:tcPr>
            <w:tcW w:w="1673" w:type="dxa"/>
            <w:shd w:val="clear" w:color="auto" w:fill="DEEAF6" w:themeFill="accent5" w:themeFillTint="33"/>
            <w:vAlign w:val="center"/>
          </w:tcPr>
          <w:p w14:paraId="3F8AFD20" w14:textId="23A2CB95" w:rsidR="004A5783" w:rsidRPr="004A5783" w:rsidRDefault="004A5783" w:rsidP="004A5783">
            <w:pPr>
              <w:jc w:val="center"/>
              <w:rPr>
                <w:rFonts w:ascii="Verdana" w:hAnsi="Verdana"/>
                <w:b/>
                <w:sz w:val="22"/>
                <w:szCs w:val="22"/>
              </w:rPr>
            </w:pPr>
            <w:r w:rsidRPr="004A5783">
              <w:rPr>
                <w:rFonts w:ascii="Verdana" w:hAnsi="Verdana"/>
                <w:b/>
                <w:sz w:val="22"/>
                <w:szCs w:val="22"/>
              </w:rPr>
              <w:t>Pulse</w:t>
            </w:r>
          </w:p>
        </w:tc>
        <w:tc>
          <w:tcPr>
            <w:tcW w:w="6823" w:type="dxa"/>
            <w:gridSpan w:val="3"/>
            <w:shd w:val="clear" w:color="auto" w:fill="DEEAF6" w:themeFill="accent5" w:themeFillTint="33"/>
            <w:vAlign w:val="center"/>
          </w:tcPr>
          <w:p w14:paraId="5ACFC389" w14:textId="4640D625" w:rsidR="004A5783" w:rsidRPr="00BE68A1" w:rsidRDefault="004A5783" w:rsidP="004A5783">
            <w:pPr>
              <w:rPr>
                <w:rFonts w:ascii="Verdana" w:hAnsi="Verdana"/>
                <w:sz w:val="22"/>
                <w:szCs w:val="22"/>
              </w:rPr>
            </w:pPr>
            <w:r w:rsidRPr="004A5783">
              <w:rPr>
                <w:rFonts w:ascii="Verdana" w:hAnsi="Verdana"/>
                <w:sz w:val="22"/>
                <w:szCs w:val="22"/>
              </w:rPr>
              <w:t>the regular ‘heartbeat’ of a piece, holding the core timing together in a piece of music. This is</w:t>
            </w:r>
            <w:r>
              <w:rPr>
                <w:rFonts w:ascii="Verdana" w:hAnsi="Verdana"/>
                <w:sz w:val="22"/>
                <w:szCs w:val="22"/>
              </w:rPr>
              <w:t xml:space="preserve"> </w:t>
            </w:r>
            <w:r w:rsidRPr="004A5783">
              <w:rPr>
                <w:rFonts w:ascii="Verdana" w:hAnsi="Verdana"/>
                <w:sz w:val="22"/>
                <w:szCs w:val="22"/>
              </w:rPr>
              <w:t>also known as the beat.</w:t>
            </w:r>
          </w:p>
        </w:tc>
        <w:tc>
          <w:tcPr>
            <w:tcW w:w="4641" w:type="dxa"/>
            <w:vMerge/>
          </w:tcPr>
          <w:p w14:paraId="6F8D42A5" w14:textId="77777777" w:rsidR="004A5783" w:rsidRPr="00BE68A1" w:rsidRDefault="004A5783" w:rsidP="00871B1A">
            <w:pPr>
              <w:pStyle w:val="ListParagraph"/>
              <w:numPr>
                <w:ilvl w:val="0"/>
                <w:numId w:val="3"/>
              </w:numPr>
              <w:rPr>
                <w:rFonts w:ascii="Verdana" w:hAnsi="Verdana" w:cstheme="minorHAnsi"/>
                <w:sz w:val="22"/>
                <w:szCs w:val="22"/>
              </w:rPr>
            </w:pPr>
          </w:p>
        </w:tc>
      </w:tr>
      <w:tr w:rsidR="004A5783" w:rsidRPr="009C57E3" w14:paraId="0D26D94C" w14:textId="77777777" w:rsidTr="00CD23DE">
        <w:trPr>
          <w:trHeight w:val="405"/>
        </w:trPr>
        <w:tc>
          <w:tcPr>
            <w:tcW w:w="4215" w:type="dxa"/>
            <w:gridSpan w:val="3"/>
            <w:vMerge/>
          </w:tcPr>
          <w:p w14:paraId="0A403197" w14:textId="77777777" w:rsidR="004A5783" w:rsidRPr="00BE68A1" w:rsidRDefault="004A5783"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5BBB2F44" w14:textId="78817402" w:rsidR="004A5783" w:rsidRPr="004A5783" w:rsidRDefault="004A5783" w:rsidP="00871B1A">
            <w:pPr>
              <w:jc w:val="center"/>
              <w:rPr>
                <w:rFonts w:ascii="Verdana" w:hAnsi="Verdana"/>
                <w:b/>
                <w:sz w:val="22"/>
                <w:szCs w:val="22"/>
              </w:rPr>
            </w:pPr>
            <w:r w:rsidRPr="004A5783">
              <w:rPr>
                <w:rFonts w:ascii="Verdana" w:hAnsi="Verdana"/>
                <w:b/>
                <w:sz w:val="22"/>
                <w:szCs w:val="22"/>
              </w:rPr>
              <w:t>Rhythm</w:t>
            </w:r>
          </w:p>
        </w:tc>
        <w:tc>
          <w:tcPr>
            <w:tcW w:w="3653" w:type="dxa"/>
            <w:shd w:val="clear" w:color="auto" w:fill="DEEAF6" w:themeFill="accent5" w:themeFillTint="33"/>
            <w:vAlign w:val="center"/>
          </w:tcPr>
          <w:p w14:paraId="3711337F" w14:textId="55FB4533" w:rsidR="004A5783" w:rsidRPr="004A5783" w:rsidRDefault="004A5783" w:rsidP="004A5783">
            <w:pPr>
              <w:rPr>
                <w:rFonts w:ascii="Verdana" w:hAnsi="Verdana"/>
                <w:bCs/>
                <w:sz w:val="22"/>
                <w:szCs w:val="22"/>
              </w:rPr>
            </w:pPr>
            <w:r w:rsidRPr="004A5783">
              <w:rPr>
                <w:rFonts w:ascii="Verdana" w:hAnsi="Verdana"/>
                <w:sz w:val="22"/>
                <w:szCs w:val="22"/>
              </w:rPr>
              <w:t>The pattern of syllables or sounds played through time, formed by a series of notes</w:t>
            </w:r>
          </w:p>
        </w:tc>
        <w:tc>
          <w:tcPr>
            <w:tcW w:w="1673" w:type="dxa"/>
            <w:shd w:val="clear" w:color="auto" w:fill="DEEAF6" w:themeFill="accent5" w:themeFillTint="33"/>
            <w:vAlign w:val="center"/>
          </w:tcPr>
          <w:p w14:paraId="29F16947" w14:textId="5C454381" w:rsidR="004A5783" w:rsidRPr="004A5783" w:rsidRDefault="004A5783" w:rsidP="004A5783">
            <w:pPr>
              <w:jc w:val="center"/>
              <w:rPr>
                <w:rFonts w:ascii="Verdana" w:hAnsi="Verdana"/>
                <w:b/>
                <w:sz w:val="22"/>
                <w:szCs w:val="22"/>
              </w:rPr>
            </w:pPr>
            <w:r w:rsidRPr="004A5783">
              <w:rPr>
                <w:rFonts w:ascii="Verdana" w:hAnsi="Verdana"/>
                <w:b/>
                <w:sz w:val="22"/>
                <w:szCs w:val="22"/>
              </w:rPr>
              <w:t>Tempo</w:t>
            </w:r>
          </w:p>
        </w:tc>
        <w:tc>
          <w:tcPr>
            <w:tcW w:w="6823" w:type="dxa"/>
            <w:gridSpan w:val="3"/>
            <w:shd w:val="clear" w:color="auto" w:fill="DEEAF6" w:themeFill="accent5" w:themeFillTint="33"/>
            <w:vAlign w:val="center"/>
          </w:tcPr>
          <w:p w14:paraId="5B3D445B" w14:textId="77777777" w:rsidR="004A5783" w:rsidRPr="004A5783" w:rsidRDefault="004A5783" w:rsidP="004A5783">
            <w:pPr>
              <w:rPr>
                <w:rFonts w:ascii="Verdana" w:hAnsi="Verdana"/>
                <w:sz w:val="22"/>
                <w:szCs w:val="22"/>
              </w:rPr>
            </w:pPr>
            <w:r w:rsidRPr="004A5783">
              <w:rPr>
                <w:rFonts w:ascii="Verdana" w:hAnsi="Verdana"/>
                <w:sz w:val="22"/>
                <w:szCs w:val="22"/>
              </w:rPr>
              <w:t>the speed at which a piece of music is played</w:t>
            </w:r>
          </w:p>
          <w:p w14:paraId="2D608FFA" w14:textId="52E2F4B8" w:rsidR="004A5783" w:rsidRPr="00BE68A1" w:rsidRDefault="004A5783" w:rsidP="004A5783">
            <w:pPr>
              <w:rPr>
                <w:rFonts w:ascii="Verdana" w:hAnsi="Verdana"/>
                <w:sz w:val="22"/>
                <w:szCs w:val="22"/>
              </w:rPr>
            </w:pPr>
          </w:p>
        </w:tc>
        <w:tc>
          <w:tcPr>
            <w:tcW w:w="4641" w:type="dxa"/>
            <w:vMerge/>
          </w:tcPr>
          <w:p w14:paraId="6C8032B9" w14:textId="77777777" w:rsidR="004A5783" w:rsidRPr="00BE68A1" w:rsidRDefault="004A5783" w:rsidP="00871B1A">
            <w:pPr>
              <w:pStyle w:val="ListParagraph"/>
              <w:numPr>
                <w:ilvl w:val="0"/>
                <w:numId w:val="3"/>
              </w:numPr>
              <w:rPr>
                <w:rFonts w:ascii="Verdana" w:hAnsi="Verdana" w:cstheme="minorHAnsi"/>
                <w:sz w:val="22"/>
                <w:szCs w:val="22"/>
              </w:rPr>
            </w:pPr>
          </w:p>
        </w:tc>
      </w:tr>
      <w:tr w:rsidR="004A5783" w:rsidRPr="009C57E3" w14:paraId="7615F06B" w14:textId="77777777" w:rsidTr="00CD23DE">
        <w:trPr>
          <w:trHeight w:val="405"/>
        </w:trPr>
        <w:tc>
          <w:tcPr>
            <w:tcW w:w="4215" w:type="dxa"/>
            <w:gridSpan w:val="3"/>
            <w:vMerge/>
          </w:tcPr>
          <w:p w14:paraId="0B0777BC" w14:textId="77777777" w:rsidR="004A5783" w:rsidRPr="00BE68A1" w:rsidRDefault="004A5783"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88910E2" w14:textId="6351F960" w:rsidR="004A5783" w:rsidRPr="004A5783" w:rsidRDefault="004A5783" w:rsidP="00871B1A">
            <w:pPr>
              <w:jc w:val="center"/>
              <w:rPr>
                <w:rFonts w:ascii="Verdana" w:hAnsi="Verdana"/>
                <w:b/>
                <w:sz w:val="22"/>
                <w:szCs w:val="22"/>
              </w:rPr>
            </w:pPr>
            <w:r w:rsidRPr="004A5783">
              <w:rPr>
                <w:rFonts w:ascii="Verdana" w:hAnsi="Verdana"/>
                <w:b/>
                <w:sz w:val="22"/>
                <w:szCs w:val="22"/>
              </w:rPr>
              <w:t>Round</w:t>
            </w:r>
          </w:p>
        </w:tc>
        <w:tc>
          <w:tcPr>
            <w:tcW w:w="3653" w:type="dxa"/>
            <w:shd w:val="clear" w:color="auto" w:fill="DEEAF6" w:themeFill="accent5" w:themeFillTint="33"/>
            <w:vAlign w:val="center"/>
          </w:tcPr>
          <w:p w14:paraId="190298C8" w14:textId="77777777" w:rsidR="004A5783" w:rsidRPr="004A5783" w:rsidRDefault="004A5783" w:rsidP="004A5783">
            <w:pPr>
              <w:rPr>
                <w:rFonts w:ascii="Verdana" w:hAnsi="Verdana"/>
                <w:sz w:val="22"/>
                <w:szCs w:val="22"/>
              </w:rPr>
            </w:pPr>
            <w:r w:rsidRPr="004A5783">
              <w:rPr>
                <w:rFonts w:ascii="Verdana" w:hAnsi="Verdana"/>
                <w:sz w:val="22"/>
                <w:szCs w:val="22"/>
              </w:rPr>
              <w:t>A song in which singers perform the same melody but at staggered starting points, producing</w:t>
            </w:r>
          </w:p>
          <w:p w14:paraId="7D5980AB" w14:textId="438CC756" w:rsidR="004A5783" w:rsidRPr="004A5783" w:rsidRDefault="004A5783" w:rsidP="004A5783">
            <w:pPr>
              <w:rPr>
                <w:rFonts w:ascii="Verdana" w:hAnsi="Verdana"/>
                <w:bCs/>
                <w:sz w:val="22"/>
                <w:szCs w:val="22"/>
              </w:rPr>
            </w:pPr>
            <w:r w:rsidRPr="004A5783">
              <w:rPr>
                <w:rFonts w:ascii="Verdana" w:hAnsi="Verdana"/>
                <w:sz w:val="22"/>
                <w:szCs w:val="22"/>
              </w:rPr>
              <w:t>overlapping harmony</w:t>
            </w:r>
            <w:r>
              <w:rPr>
                <w:rFonts w:ascii="Verdana" w:hAnsi="Verdana"/>
                <w:sz w:val="22"/>
                <w:szCs w:val="22"/>
              </w:rPr>
              <w:t>.</w:t>
            </w:r>
          </w:p>
        </w:tc>
        <w:tc>
          <w:tcPr>
            <w:tcW w:w="1673" w:type="dxa"/>
            <w:shd w:val="clear" w:color="auto" w:fill="DEEAF6" w:themeFill="accent5" w:themeFillTint="33"/>
            <w:vAlign w:val="center"/>
          </w:tcPr>
          <w:p w14:paraId="6DAA26C4" w14:textId="634390E6" w:rsidR="004A5783" w:rsidRPr="004A5783" w:rsidRDefault="004A5783" w:rsidP="004A5783">
            <w:pPr>
              <w:jc w:val="center"/>
              <w:rPr>
                <w:rFonts w:ascii="Verdana" w:hAnsi="Verdana"/>
                <w:b/>
                <w:sz w:val="22"/>
                <w:szCs w:val="22"/>
              </w:rPr>
            </w:pPr>
            <w:r w:rsidRPr="004A5783">
              <w:rPr>
                <w:rFonts w:ascii="Verdana" w:hAnsi="Verdana"/>
                <w:b/>
                <w:sz w:val="22"/>
                <w:szCs w:val="22"/>
              </w:rPr>
              <w:t>Texture</w:t>
            </w:r>
          </w:p>
        </w:tc>
        <w:tc>
          <w:tcPr>
            <w:tcW w:w="6823" w:type="dxa"/>
            <w:gridSpan w:val="3"/>
            <w:shd w:val="clear" w:color="auto" w:fill="DEEAF6" w:themeFill="accent5" w:themeFillTint="33"/>
            <w:vAlign w:val="center"/>
          </w:tcPr>
          <w:p w14:paraId="7081B3D9" w14:textId="5C5E348A" w:rsidR="004A5783" w:rsidRPr="004A5783" w:rsidRDefault="004A5783" w:rsidP="004A5783">
            <w:pPr>
              <w:rPr>
                <w:rFonts w:ascii="Verdana" w:hAnsi="Verdana"/>
                <w:sz w:val="22"/>
                <w:szCs w:val="22"/>
              </w:rPr>
            </w:pPr>
            <w:r w:rsidRPr="004A5783">
              <w:rPr>
                <w:rFonts w:ascii="Verdana" w:hAnsi="Verdana"/>
                <w:sz w:val="22"/>
                <w:szCs w:val="22"/>
              </w:rPr>
              <w:t xml:space="preserve">The way that </w:t>
            </w:r>
            <w:proofErr w:type="gramStart"/>
            <w:r w:rsidRPr="004A5783">
              <w:rPr>
                <w:rFonts w:ascii="Verdana" w:hAnsi="Verdana"/>
                <w:sz w:val="22"/>
                <w:szCs w:val="22"/>
              </w:rPr>
              <w:t>pitch</w:t>
            </w:r>
            <w:proofErr w:type="gramEnd"/>
            <w:r w:rsidRPr="004A5783">
              <w:rPr>
                <w:rFonts w:ascii="Verdana" w:hAnsi="Verdana"/>
                <w:sz w:val="22"/>
                <w:szCs w:val="22"/>
              </w:rPr>
              <w:t xml:space="preserve"> and rhythm are combined in a piece of music which determines the</w:t>
            </w:r>
            <w:r>
              <w:rPr>
                <w:rFonts w:ascii="Verdana" w:hAnsi="Verdana"/>
                <w:sz w:val="22"/>
                <w:szCs w:val="22"/>
              </w:rPr>
              <w:t xml:space="preserve"> </w:t>
            </w:r>
            <w:r w:rsidRPr="004A5783">
              <w:rPr>
                <w:rFonts w:ascii="Verdana" w:hAnsi="Verdana"/>
                <w:sz w:val="22"/>
                <w:szCs w:val="22"/>
              </w:rPr>
              <w:t>overall quality of the sound.</w:t>
            </w:r>
          </w:p>
          <w:p w14:paraId="339E16C7" w14:textId="77777777" w:rsidR="004A5783" w:rsidRPr="00BE68A1" w:rsidRDefault="004A5783" w:rsidP="004A5783">
            <w:pPr>
              <w:rPr>
                <w:rFonts w:ascii="Verdana" w:hAnsi="Verdana"/>
                <w:sz w:val="22"/>
                <w:szCs w:val="22"/>
              </w:rPr>
            </w:pPr>
          </w:p>
        </w:tc>
        <w:tc>
          <w:tcPr>
            <w:tcW w:w="4641" w:type="dxa"/>
            <w:vMerge/>
          </w:tcPr>
          <w:p w14:paraId="52DCA795" w14:textId="77777777" w:rsidR="004A5783" w:rsidRPr="00BE68A1" w:rsidRDefault="004A5783" w:rsidP="00871B1A">
            <w:pPr>
              <w:pStyle w:val="ListParagraph"/>
              <w:numPr>
                <w:ilvl w:val="0"/>
                <w:numId w:val="3"/>
              </w:numPr>
              <w:rPr>
                <w:rFonts w:ascii="Verdana" w:hAnsi="Verdana" w:cstheme="minorHAnsi"/>
                <w:sz w:val="22"/>
                <w:szCs w:val="22"/>
              </w:rPr>
            </w:pPr>
          </w:p>
        </w:tc>
      </w:tr>
      <w:tr w:rsidR="004A5783" w:rsidRPr="009C57E3" w14:paraId="05A4CCAC" w14:textId="77777777" w:rsidTr="00CD23DE">
        <w:trPr>
          <w:trHeight w:val="405"/>
        </w:trPr>
        <w:tc>
          <w:tcPr>
            <w:tcW w:w="4215" w:type="dxa"/>
            <w:gridSpan w:val="3"/>
            <w:vMerge/>
          </w:tcPr>
          <w:p w14:paraId="4ADA5945" w14:textId="77777777" w:rsidR="004A5783" w:rsidRPr="00BE68A1" w:rsidRDefault="004A5783"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59F8934" w14:textId="23604F38" w:rsidR="004A5783" w:rsidRPr="004A5783" w:rsidRDefault="004A5783" w:rsidP="00871B1A">
            <w:pPr>
              <w:jc w:val="center"/>
              <w:rPr>
                <w:rFonts w:ascii="Verdana" w:hAnsi="Verdana"/>
                <w:b/>
                <w:sz w:val="22"/>
                <w:szCs w:val="22"/>
              </w:rPr>
            </w:pPr>
            <w:r w:rsidRPr="004A5783">
              <w:rPr>
                <w:rFonts w:ascii="Verdana" w:hAnsi="Verdana"/>
                <w:b/>
                <w:sz w:val="22"/>
                <w:szCs w:val="22"/>
              </w:rPr>
              <w:t>Scale</w:t>
            </w:r>
          </w:p>
        </w:tc>
        <w:tc>
          <w:tcPr>
            <w:tcW w:w="3653" w:type="dxa"/>
            <w:shd w:val="clear" w:color="auto" w:fill="DEEAF6" w:themeFill="accent5" w:themeFillTint="33"/>
            <w:vAlign w:val="center"/>
          </w:tcPr>
          <w:p w14:paraId="445F6143" w14:textId="3BA5670C" w:rsidR="004A5783" w:rsidRPr="004A5783" w:rsidRDefault="004A5783" w:rsidP="004A5783">
            <w:pPr>
              <w:rPr>
                <w:rFonts w:ascii="Verdana" w:hAnsi="Verdana"/>
                <w:bCs/>
                <w:sz w:val="22"/>
                <w:szCs w:val="22"/>
              </w:rPr>
            </w:pPr>
            <w:r w:rsidRPr="004A5783">
              <w:rPr>
                <w:rFonts w:ascii="Verdana" w:hAnsi="Verdana"/>
                <w:sz w:val="22"/>
                <w:szCs w:val="22"/>
              </w:rPr>
              <w:t>An ordered sequence of notes in either ascending or descending order</w:t>
            </w:r>
          </w:p>
        </w:tc>
        <w:tc>
          <w:tcPr>
            <w:tcW w:w="1673" w:type="dxa"/>
            <w:shd w:val="clear" w:color="auto" w:fill="DEEAF6" w:themeFill="accent5" w:themeFillTint="33"/>
            <w:vAlign w:val="center"/>
          </w:tcPr>
          <w:p w14:paraId="1A232B39" w14:textId="164F6F5D" w:rsidR="004A5783" w:rsidRPr="004A5783" w:rsidRDefault="004A5783" w:rsidP="004A5783">
            <w:pPr>
              <w:jc w:val="center"/>
              <w:rPr>
                <w:rFonts w:ascii="Verdana" w:hAnsi="Verdana"/>
                <w:b/>
                <w:sz w:val="22"/>
                <w:szCs w:val="22"/>
              </w:rPr>
            </w:pPr>
            <w:r w:rsidRPr="004A5783">
              <w:rPr>
                <w:rFonts w:ascii="Verdana" w:hAnsi="Verdana"/>
                <w:b/>
                <w:sz w:val="22"/>
                <w:szCs w:val="22"/>
              </w:rPr>
              <w:t>Timbre</w:t>
            </w:r>
          </w:p>
        </w:tc>
        <w:tc>
          <w:tcPr>
            <w:tcW w:w="6823" w:type="dxa"/>
            <w:gridSpan w:val="3"/>
            <w:shd w:val="clear" w:color="auto" w:fill="DEEAF6" w:themeFill="accent5" w:themeFillTint="33"/>
            <w:vAlign w:val="center"/>
          </w:tcPr>
          <w:p w14:paraId="72FC2DA2" w14:textId="77777777" w:rsidR="004A5783" w:rsidRPr="004A5783" w:rsidRDefault="004A5783" w:rsidP="004A5783">
            <w:pPr>
              <w:rPr>
                <w:rFonts w:ascii="Verdana" w:hAnsi="Verdana"/>
                <w:sz w:val="22"/>
                <w:szCs w:val="22"/>
              </w:rPr>
            </w:pPr>
            <w:r w:rsidRPr="004A5783">
              <w:rPr>
                <w:rFonts w:ascii="Verdana" w:hAnsi="Verdana"/>
                <w:sz w:val="22"/>
                <w:szCs w:val="22"/>
              </w:rPr>
              <w:t xml:space="preserve">The quality or ‘colour </w:t>
            </w:r>
            <w:proofErr w:type="gramStart"/>
            <w:r w:rsidRPr="004A5783">
              <w:rPr>
                <w:rFonts w:ascii="Verdana" w:hAnsi="Verdana"/>
                <w:sz w:val="22"/>
                <w:szCs w:val="22"/>
              </w:rPr>
              <w:t>‘ of</w:t>
            </w:r>
            <w:proofErr w:type="gramEnd"/>
            <w:r w:rsidRPr="004A5783">
              <w:rPr>
                <w:rFonts w:ascii="Verdana" w:hAnsi="Verdana"/>
                <w:sz w:val="22"/>
                <w:szCs w:val="22"/>
              </w:rPr>
              <w:t xml:space="preserve"> sound that makes one voice or instrument different from another</w:t>
            </w:r>
          </w:p>
          <w:p w14:paraId="523DE20D" w14:textId="77777777" w:rsidR="004A5783" w:rsidRPr="00BE68A1" w:rsidRDefault="004A5783" w:rsidP="004A5783">
            <w:pPr>
              <w:rPr>
                <w:rFonts w:ascii="Verdana" w:hAnsi="Verdana"/>
                <w:sz w:val="22"/>
                <w:szCs w:val="22"/>
              </w:rPr>
            </w:pPr>
          </w:p>
        </w:tc>
        <w:tc>
          <w:tcPr>
            <w:tcW w:w="4641" w:type="dxa"/>
            <w:vMerge/>
          </w:tcPr>
          <w:p w14:paraId="2B15FD57" w14:textId="77777777" w:rsidR="004A5783" w:rsidRPr="00BE68A1" w:rsidRDefault="004A5783" w:rsidP="00871B1A">
            <w:pPr>
              <w:pStyle w:val="ListParagraph"/>
              <w:numPr>
                <w:ilvl w:val="0"/>
                <w:numId w:val="3"/>
              </w:numPr>
              <w:rPr>
                <w:rFonts w:ascii="Verdana" w:hAnsi="Verdana" w:cstheme="minorHAnsi"/>
                <w:sz w:val="22"/>
                <w:szCs w:val="22"/>
              </w:rPr>
            </w:pPr>
          </w:p>
        </w:tc>
      </w:tr>
      <w:tr w:rsidR="004A5783" w:rsidRPr="009C57E3" w14:paraId="25596F10" w14:textId="77777777" w:rsidTr="00CD23DE">
        <w:trPr>
          <w:trHeight w:val="405"/>
        </w:trPr>
        <w:tc>
          <w:tcPr>
            <w:tcW w:w="4215" w:type="dxa"/>
            <w:gridSpan w:val="3"/>
            <w:vMerge/>
          </w:tcPr>
          <w:p w14:paraId="3F51E772" w14:textId="77777777" w:rsidR="004A5783" w:rsidRPr="00BE68A1" w:rsidRDefault="004A5783"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4428D575" w14:textId="602FA255" w:rsidR="004A5783" w:rsidRPr="004A5783" w:rsidRDefault="004A5783" w:rsidP="00871B1A">
            <w:pPr>
              <w:jc w:val="center"/>
              <w:rPr>
                <w:rFonts w:ascii="Verdana" w:hAnsi="Verdana"/>
                <w:b/>
                <w:sz w:val="22"/>
                <w:szCs w:val="22"/>
              </w:rPr>
            </w:pPr>
            <w:r w:rsidRPr="004A5783">
              <w:rPr>
                <w:rFonts w:ascii="Verdana" w:hAnsi="Verdana"/>
                <w:b/>
                <w:sz w:val="22"/>
                <w:szCs w:val="22"/>
              </w:rPr>
              <w:t>Semitone</w:t>
            </w:r>
          </w:p>
        </w:tc>
        <w:tc>
          <w:tcPr>
            <w:tcW w:w="3653" w:type="dxa"/>
            <w:shd w:val="clear" w:color="auto" w:fill="DEEAF6" w:themeFill="accent5" w:themeFillTint="33"/>
            <w:vAlign w:val="center"/>
          </w:tcPr>
          <w:p w14:paraId="0253BC36" w14:textId="77777777" w:rsidR="004A5783" w:rsidRPr="004A5783" w:rsidRDefault="004A5783" w:rsidP="004A5783">
            <w:pPr>
              <w:rPr>
                <w:rFonts w:ascii="Verdana" w:hAnsi="Verdana"/>
                <w:sz w:val="22"/>
                <w:szCs w:val="22"/>
              </w:rPr>
            </w:pPr>
            <w:r w:rsidRPr="004A5783">
              <w:rPr>
                <w:rFonts w:ascii="Verdana" w:hAnsi="Verdana"/>
                <w:sz w:val="22"/>
                <w:szCs w:val="22"/>
              </w:rPr>
              <w:t xml:space="preserve">Half a </w:t>
            </w:r>
            <w:proofErr w:type="spellStart"/>
            <w:r w:rsidRPr="004A5783">
              <w:rPr>
                <w:rFonts w:ascii="Verdana" w:hAnsi="Verdana"/>
                <w:sz w:val="22"/>
                <w:szCs w:val="22"/>
              </w:rPr>
              <w:t>tone</w:t>
            </w:r>
            <w:proofErr w:type="spellEnd"/>
            <w:r w:rsidRPr="004A5783">
              <w:rPr>
                <w:rFonts w:ascii="Verdana" w:hAnsi="Verdana"/>
                <w:sz w:val="22"/>
                <w:szCs w:val="22"/>
              </w:rPr>
              <w:t xml:space="preserve"> (the smallest interval in Western Classical music)</w:t>
            </w:r>
          </w:p>
          <w:p w14:paraId="6D91C98F" w14:textId="77777777" w:rsidR="004A5783" w:rsidRPr="004A5783" w:rsidRDefault="004A5783" w:rsidP="004A5783">
            <w:pPr>
              <w:rPr>
                <w:rFonts w:ascii="Verdana" w:hAnsi="Verdana"/>
                <w:bCs/>
                <w:sz w:val="22"/>
                <w:szCs w:val="22"/>
              </w:rPr>
            </w:pPr>
          </w:p>
        </w:tc>
        <w:tc>
          <w:tcPr>
            <w:tcW w:w="1673" w:type="dxa"/>
            <w:shd w:val="clear" w:color="auto" w:fill="DEEAF6" w:themeFill="accent5" w:themeFillTint="33"/>
            <w:vAlign w:val="center"/>
          </w:tcPr>
          <w:p w14:paraId="0CEE6DE9" w14:textId="5CDE3A3E" w:rsidR="004A5783" w:rsidRPr="004A5783" w:rsidRDefault="004A5783" w:rsidP="004A5783">
            <w:pPr>
              <w:jc w:val="center"/>
              <w:rPr>
                <w:rFonts w:ascii="Verdana" w:hAnsi="Verdana"/>
                <w:b/>
                <w:sz w:val="22"/>
                <w:szCs w:val="22"/>
              </w:rPr>
            </w:pPr>
            <w:r w:rsidRPr="004A5783">
              <w:rPr>
                <w:rFonts w:ascii="Verdana" w:hAnsi="Verdana"/>
                <w:b/>
                <w:sz w:val="22"/>
                <w:szCs w:val="22"/>
              </w:rPr>
              <w:t>Tone cluster</w:t>
            </w:r>
          </w:p>
        </w:tc>
        <w:tc>
          <w:tcPr>
            <w:tcW w:w="6823" w:type="dxa"/>
            <w:gridSpan w:val="3"/>
            <w:shd w:val="clear" w:color="auto" w:fill="DEEAF6" w:themeFill="accent5" w:themeFillTint="33"/>
            <w:vAlign w:val="center"/>
          </w:tcPr>
          <w:p w14:paraId="31FB39F8" w14:textId="546D4738" w:rsidR="004A5783" w:rsidRPr="00BE68A1" w:rsidRDefault="004A5783" w:rsidP="004A5783">
            <w:pPr>
              <w:rPr>
                <w:rFonts w:ascii="Verdana" w:hAnsi="Verdana"/>
                <w:sz w:val="22"/>
                <w:szCs w:val="22"/>
              </w:rPr>
            </w:pPr>
            <w:r w:rsidRPr="004A5783">
              <w:rPr>
                <w:rFonts w:ascii="Verdana" w:hAnsi="Verdana"/>
                <w:sz w:val="22"/>
                <w:szCs w:val="22"/>
              </w:rPr>
              <w:t>A group of notes close together played at the same time resulting in a dissonant sound</w:t>
            </w:r>
          </w:p>
        </w:tc>
        <w:tc>
          <w:tcPr>
            <w:tcW w:w="4641" w:type="dxa"/>
            <w:vMerge/>
          </w:tcPr>
          <w:p w14:paraId="0DEBAD06" w14:textId="77777777" w:rsidR="004A5783" w:rsidRPr="00BE68A1" w:rsidRDefault="004A5783" w:rsidP="00871B1A">
            <w:pPr>
              <w:pStyle w:val="ListParagraph"/>
              <w:numPr>
                <w:ilvl w:val="0"/>
                <w:numId w:val="3"/>
              </w:numPr>
              <w:rPr>
                <w:rFonts w:ascii="Verdana" w:hAnsi="Verdana" w:cstheme="minorHAnsi"/>
                <w:sz w:val="22"/>
                <w:szCs w:val="22"/>
              </w:rPr>
            </w:pPr>
          </w:p>
        </w:tc>
      </w:tr>
      <w:tr w:rsidR="1AF4F657" w14:paraId="1DFD39BA" w14:textId="77777777" w:rsidTr="004524CB">
        <w:trPr>
          <w:trHeight w:val="1352"/>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75357993" w:rsidR="1AF4F657" w:rsidRPr="00BE68A1" w:rsidRDefault="004524CB" w:rsidP="60EC4F9A">
            <w:pPr>
              <w:jc w:val="center"/>
              <w:rPr>
                <w:rFonts w:ascii="Verdana" w:hAnsi="Verdana"/>
                <w:sz w:val="22"/>
                <w:szCs w:val="22"/>
              </w:rPr>
            </w:pPr>
            <w:r>
              <w:rPr>
                <w:rFonts w:ascii="Verdana" w:hAnsi="Verdana"/>
                <w:sz w:val="22"/>
                <w:szCs w:val="22"/>
              </w:rPr>
              <w:t>Pitch- Year 5</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15F0EA07" w:rsidR="60EC4F9A" w:rsidRPr="00BE68A1" w:rsidRDefault="004524CB" w:rsidP="60EC4F9A">
            <w:pPr>
              <w:jc w:val="center"/>
              <w:rPr>
                <w:rFonts w:ascii="Verdana" w:hAnsi="Verdana"/>
                <w:sz w:val="22"/>
                <w:szCs w:val="22"/>
              </w:rPr>
            </w:pPr>
            <w:r>
              <w:rPr>
                <w:rFonts w:ascii="Verdana" w:hAnsi="Verdana"/>
                <w:sz w:val="22"/>
                <w:szCs w:val="22"/>
              </w:rPr>
              <w:t>N/A</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67AB2794" w14:textId="421B16E2" w:rsidR="00AF3445" w:rsidRPr="00C81377" w:rsidRDefault="00C81377" w:rsidP="00AF3445">
            <w:pPr>
              <w:pStyle w:val="NormalWeb"/>
              <w:numPr>
                <w:ilvl w:val="0"/>
                <w:numId w:val="32"/>
              </w:numPr>
              <w:spacing w:before="0" w:beforeAutospacing="0" w:after="0" w:afterAutospacing="0"/>
              <w:rPr>
                <w:rFonts w:ascii="Verdana" w:hAnsi="Verdana"/>
                <w:sz w:val="22"/>
                <w:szCs w:val="22"/>
              </w:rPr>
            </w:pPr>
            <w:r>
              <w:rPr>
                <w:rFonts w:ascii="Verdana" w:hAnsi="Verdana" w:cs="Arial"/>
                <w:color w:val="000000"/>
                <w:sz w:val="22"/>
                <w:szCs w:val="22"/>
              </w:rPr>
              <w:t>L</w:t>
            </w:r>
            <w:r w:rsidR="00AF3445" w:rsidRPr="00C81377">
              <w:rPr>
                <w:rFonts w:ascii="Verdana" w:hAnsi="Verdana" w:cs="Arial"/>
                <w:color w:val="000000"/>
                <w:sz w:val="22"/>
                <w:szCs w:val="22"/>
              </w:rPr>
              <w:t xml:space="preserve">isten to and evaluate a range of live and recorded music from different traditions, genres, styles and times, responding </w:t>
            </w:r>
            <w:r w:rsidR="00AF3445" w:rsidRPr="00C81377">
              <w:rPr>
                <w:rFonts w:ascii="Verdana" w:hAnsi="Verdana" w:cs="Arial"/>
                <w:color w:val="000000"/>
                <w:sz w:val="22"/>
                <w:szCs w:val="22"/>
              </w:rPr>
              <w:lastRenderedPageBreak/>
              <w:t>appropriately through composition and discussion.</w:t>
            </w:r>
          </w:p>
          <w:p w14:paraId="716196FA" w14:textId="19AB1334" w:rsidR="005728FD" w:rsidRPr="00C81377" w:rsidRDefault="005728FD" w:rsidP="00AF3445">
            <w:pPr>
              <w:rPr>
                <w:rFonts w:ascii="Verdana" w:hAnsi="Verdana" w:cstheme="minorHAnsi"/>
                <w:sz w:val="22"/>
                <w:szCs w:val="22"/>
              </w:rPr>
            </w:pPr>
          </w:p>
        </w:tc>
        <w:tc>
          <w:tcPr>
            <w:tcW w:w="9424" w:type="dxa"/>
            <w:gridSpan w:val="5"/>
            <w:shd w:val="clear" w:color="auto" w:fill="DEEAF6" w:themeFill="accent5" w:themeFillTint="33"/>
            <w:vAlign w:val="center"/>
          </w:tcPr>
          <w:p w14:paraId="34F7EBBA" w14:textId="1EE536AF" w:rsidR="00B4797D" w:rsidRPr="00C81377" w:rsidRDefault="00AF3445" w:rsidP="005728FD">
            <w:pPr>
              <w:pStyle w:val="ListParagraph"/>
              <w:numPr>
                <w:ilvl w:val="0"/>
                <w:numId w:val="2"/>
              </w:numPr>
              <w:rPr>
                <w:rFonts w:ascii="Verdana" w:hAnsi="Verdana" w:cstheme="minorHAnsi"/>
                <w:sz w:val="22"/>
                <w:szCs w:val="22"/>
              </w:rPr>
            </w:pPr>
            <w:r w:rsidRPr="00C81377">
              <w:rPr>
                <w:rFonts w:ascii="Verdana" w:hAnsi="Verdana" w:cs="Arial"/>
                <w:color w:val="000000"/>
                <w:sz w:val="22"/>
                <w:szCs w:val="22"/>
              </w:rPr>
              <w:lastRenderedPageBreak/>
              <w:t>Children will listen to some well-known pieces of music from iconic films. They will explore how semitone intervals can be used to create a feeling of dread which builds on their prior knowledge of pitch being a powerful tool for creating mood.</w:t>
            </w:r>
          </w:p>
        </w:tc>
        <w:tc>
          <w:tcPr>
            <w:tcW w:w="9408" w:type="dxa"/>
            <w:gridSpan w:val="3"/>
            <w:shd w:val="clear" w:color="auto" w:fill="E2EFD9" w:themeFill="accent6" w:themeFillTint="33"/>
            <w:vAlign w:val="center"/>
          </w:tcPr>
          <w:p w14:paraId="261AFB57" w14:textId="4AEB0C31" w:rsidR="0073744F" w:rsidRPr="00C81377" w:rsidRDefault="00AF3445" w:rsidP="00B67009">
            <w:pPr>
              <w:pStyle w:val="NormalWeb"/>
              <w:numPr>
                <w:ilvl w:val="0"/>
                <w:numId w:val="2"/>
              </w:numPr>
              <w:spacing w:before="0" w:beforeAutospacing="0" w:after="0" w:afterAutospacing="0"/>
              <w:textAlignment w:val="baseline"/>
              <w:rPr>
                <w:rFonts w:ascii="Verdana" w:hAnsi="Verdana" w:cstheme="minorHAnsi"/>
                <w:sz w:val="22"/>
                <w:szCs w:val="22"/>
              </w:rPr>
            </w:pPr>
            <w:r w:rsidRPr="00C81377">
              <w:rPr>
                <w:rFonts w:ascii="Verdana" w:hAnsi="Verdana" w:cs="Arial"/>
                <w:color w:val="000000"/>
                <w:sz w:val="22"/>
                <w:szCs w:val="22"/>
              </w:rPr>
              <w:t>Continue to sing three- and four-part rounds or partner songs whilst positioned randomly within the group to develop greater listening skills, balance between parts and vocal independence.</w:t>
            </w: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3A6B5502" w:rsidR="005728FD" w:rsidRPr="00C81377" w:rsidRDefault="00AF3445" w:rsidP="00AF3445">
            <w:pPr>
              <w:pStyle w:val="NormalWeb"/>
              <w:spacing w:before="0" w:beforeAutospacing="0" w:after="0" w:afterAutospacing="0"/>
              <w:rPr>
                <w:rFonts w:ascii="Verdana" w:hAnsi="Verdana" w:cstheme="minorHAnsi"/>
                <w:sz w:val="22"/>
                <w:szCs w:val="22"/>
              </w:rPr>
            </w:pPr>
            <w:r w:rsidRPr="00C81377">
              <w:rPr>
                <w:rFonts w:ascii="Verdana" w:hAnsi="Verdana" w:cstheme="minorHAnsi"/>
                <w:sz w:val="22"/>
                <w:szCs w:val="22"/>
              </w:rPr>
              <w:t>2.</w:t>
            </w:r>
            <w:r w:rsidRPr="00C81377">
              <w:rPr>
                <w:rFonts w:ascii="Verdana" w:hAnsi="Verdana" w:cs="Arial"/>
                <w:color w:val="000000"/>
                <w:sz w:val="22"/>
                <w:szCs w:val="22"/>
              </w:rPr>
              <w:t xml:space="preserve"> </w:t>
            </w:r>
            <w:r w:rsidR="00C81377">
              <w:rPr>
                <w:rFonts w:ascii="Verdana" w:hAnsi="Verdana" w:cs="Arial"/>
                <w:color w:val="000000"/>
                <w:sz w:val="22"/>
                <w:szCs w:val="22"/>
              </w:rPr>
              <w:t>U</w:t>
            </w:r>
            <w:r w:rsidRPr="00C81377">
              <w:rPr>
                <w:rFonts w:ascii="Verdana" w:hAnsi="Verdana" w:cs="Arial"/>
                <w:color w:val="000000"/>
                <w:sz w:val="22"/>
                <w:szCs w:val="22"/>
              </w:rPr>
              <w:t>se a variety of musical devices such as timbre, texture, dynamics and tempo changes when creating and making music.</w:t>
            </w:r>
          </w:p>
        </w:tc>
        <w:tc>
          <w:tcPr>
            <w:tcW w:w="9424" w:type="dxa"/>
            <w:gridSpan w:val="5"/>
            <w:shd w:val="clear" w:color="auto" w:fill="DEEAF6" w:themeFill="accent5" w:themeFillTint="33"/>
            <w:vAlign w:val="center"/>
          </w:tcPr>
          <w:p w14:paraId="3121F01F" w14:textId="515777D1" w:rsidR="00CB4F13" w:rsidRPr="00C81377" w:rsidRDefault="00AF3445" w:rsidP="005728FD">
            <w:pPr>
              <w:pStyle w:val="ListParagraph"/>
              <w:numPr>
                <w:ilvl w:val="0"/>
                <w:numId w:val="7"/>
              </w:numPr>
              <w:rPr>
                <w:rFonts w:ascii="Verdana" w:hAnsi="Verdana" w:cstheme="minorHAnsi"/>
                <w:sz w:val="22"/>
                <w:szCs w:val="22"/>
              </w:rPr>
            </w:pPr>
            <w:r w:rsidRPr="00C81377">
              <w:rPr>
                <w:rFonts w:ascii="Verdana" w:hAnsi="Verdana" w:cs="Arial"/>
                <w:color w:val="000000"/>
                <w:sz w:val="22"/>
                <w:szCs w:val="22"/>
              </w:rPr>
              <w:t>Children will develop what they learned last lesson by using semitones to create their own mood pieces. They will also be encouraged to explore further musical features to create different moods and emotions.</w:t>
            </w:r>
          </w:p>
        </w:tc>
        <w:tc>
          <w:tcPr>
            <w:tcW w:w="9408" w:type="dxa"/>
            <w:gridSpan w:val="3"/>
            <w:shd w:val="clear" w:color="auto" w:fill="E2EFD9" w:themeFill="accent6" w:themeFillTint="33"/>
            <w:vAlign w:val="center"/>
          </w:tcPr>
          <w:p w14:paraId="7E05AC66" w14:textId="59A47034" w:rsidR="001F4858" w:rsidRPr="00C81377" w:rsidRDefault="00AF3445" w:rsidP="00B653DB">
            <w:pPr>
              <w:pStyle w:val="NormalWeb"/>
              <w:numPr>
                <w:ilvl w:val="0"/>
                <w:numId w:val="7"/>
              </w:numPr>
              <w:spacing w:before="0" w:beforeAutospacing="0" w:after="0" w:afterAutospacing="0"/>
              <w:textAlignment w:val="baseline"/>
              <w:rPr>
                <w:rFonts w:ascii="Verdana" w:hAnsi="Verdana" w:cstheme="minorHAnsi"/>
                <w:sz w:val="22"/>
                <w:szCs w:val="22"/>
              </w:rPr>
            </w:pPr>
            <w:r w:rsidRPr="00C81377">
              <w:rPr>
                <w:rFonts w:ascii="Verdana" w:hAnsi="Verdana" w:cs="Arial"/>
                <w:color w:val="000000"/>
                <w:sz w:val="22"/>
                <w:szCs w:val="22"/>
              </w:rPr>
              <w:t>Enhance composed melodies with rhythmic or chordal accompaniment.</w:t>
            </w: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695D79CD" w:rsidR="005728FD" w:rsidRPr="00C81377" w:rsidRDefault="00AF3445" w:rsidP="00AF3445">
            <w:pPr>
              <w:pStyle w:val="NormalWeb"/>
              <w:spacing w:before="0" w:beforeAutospacing="0" w:after="0" w:afterAutospacing="0"/>
              <w:rPr>
                <w:rFonts w:ascii="Verdana" w:hAnsi="Verdana" w:cstheme="minorHAnsi"/>
                <w:sz w:val="22"/>
                <w:szCs w:val="22"/>
              </w:rPr>
            </w:pPr>
            <w:r w:rsidRPr="00C81377">
              <w:rPr>
                <w:rFonts w:ascii="Verdana" w:hAnsi="Verdana" w:cs="Arial"/>
                <w:color w:val="000000"/>
                <w:sz w:val="22"/>
                <w:szCs w:val="22"/>
              </w:rPr>
              <w:t>3.</w:t>
            </w:r>
            <w:r w:rsidR="00C81377">
              <w:rPr>
                <w:rFonts w:ascii="Verdana" w:hAnsi="Verdana" w:cs="Arial"/>
                <w:color w:val="000000"/>
                <w:sz w:val="22"/>
                <w:szCs w:val="22"/>
              </w:rPr>
              <w:t>C</w:t>
            </w:r>
            <w:r w:rsidRPr="00C81377">
              <w:rPr>
                <w:rFonts w:ascii="Verdana" w:hAnsi="Verdana" w:cs="Arial"/>
                <w:color w:val="000000"/>
                <w:sz w:val="22"/>
                <w:szCs w:val="22"/>
              </w:rPr>
              <w:t>reate music which demonstrates understanding of basic structure with a focus on contrasting pitches and melodies</w:t>
            </w:r>
          </w:p>
        </w:tc>
        <w:tc>
          <w:tcPr>
            <w:tcW w:w="9424" w:type="dxa"/>
            <w:gridSpan w:val="5"/>
            <w:shd w:val="clear" w:color="auto" w:fill="DEEAF6" w:themeFill="accent5" w:themeFillTint="33"/>
            <w:vAlign w:val="center"/>
          </w:tcPr>
          <w:p w14:paraId="1A9A436D" w14:textId="69B3EC25" w:rsidR="007E0241" w:rsidRPr="00C81377" w:rsidRDefault="00AF3445" w:rsidP="005728FD">
            <w:pPr>
              <w:pStyle w:val="ListParagraph"/>
              <w:numPr>
                <w:ilvl w:val="0"/>
                <w:numId w:val="3"/>
              </w:numPr>
              <w:rPr>
                <w:rFonts w:ascii="Verdana" w:hAnsi="Verdana" w:cstheme="minorHAnsi"/>
                <w:sz w:val="22"/>
                <w:szCs w:val="22"/>
              </w:rPr>
            </w:pPr>
            <w:r w:rsidRPr="00C81377">
              <w:rPr>
                <w:rFonts w:ascii="Verdana" w:hAnsi="Verdana" w:cs="Arial"/>
                <w:color w:val="000000"/>
                <w:sz w:val="22"/>
                <w:szCs w:val="22"/>
              </w:rPr>
              <w:t>Children will listen to Aaron Copland’s, ‘Fanfare for the Common Man’. They will work with peers to generate observation and discussion points which they will write down. The original will then be compared with the more modern version of the piece by Emerson, Lake and Palmer.</w:t>
            </w:r>
          </w:p>
        </w:tc>
        <w:tc>
          <w:tcPr>
            <w:tcW w:w="9408" w:type="dxa"/>
            <w:gridSpan w:val="3"/>
            <w:shd w:val="clear" w:color="auto" w:fill="E2EFD9" w:themeFill="accent6" w:themeFillTint="33"/>
            <w:vAlign w:val="center"/>
          </w:tcPr>
          <w:p w14:paraId="743D8570" w14:textId="77777777" w:rsidR="00AF3445" w:rsidRPr="00C81377" w:rsidRDefault="00AF3445" w:rsidP="00AF3445">
            <w:pPr>
              <w:pStyle w:val="NormalWeb"/>
              <w:numPr>
                <w:ilvl w:val="0"/>
                <w:numId w:val="3"/>
              </w:numPr>
              <w:spacing w:before="0" w:beforeAutospacing="0" w:after="0" w:afterAutospacing="0"/>
              <w:textAlignment w:val="baseline"/>
              <w:rPr>
                <w:rFonts w:ascii="Verdana" w:hAnsi="Verdana" w:cs="Arial"/>
                <w:color w:val="000000"/>
                <w:sz w:val="22"/>
                <w:szCs w:val="22"/>
              </w:rPr>
            </w:pPr>
            <w:r w:rsidRPr="00C81377">
              <w:rPr>
                <w:rFonts w:ascii="Verdana" w:hAnsi="Verdana" w:cs="Arial"/>
                <w:color w:val="000000"/>
                <w:sz w:val="22"/>
                <w:szCs w:val="22"/>
              </w:rPr>
              <w:t>Use chord changes as part of an improvised sequence.</w:t>
            </w:r>
          </w:p>
          <w:p w14:paraId="77351E3C" w14:textId="77777777" w:rsidR="00AF3445" w:rsidRPr="00C81377" w:rsidRDefault="00AF3445" w:rsidP="00AF3445">
            <w:pPr>
              <w:pStyle w:val="NormalWeb"/>
              <w:numPr>
                <w:ilvl w:val="0"/>
                <w:numId w:val="3"/>
              </w:numPr>
              <w:spacing w:before="0" w:beforeAutospacing="0" w:after="0" w:afterAutospacing="0"/>
              <w:textAlignment w:val="baseline"/>
              <w:rPr>
                <w:rFonts w:ascii="Verdana" w:hAnsi="Verdana" w:cs="Arial"/>
                <w:color w:val="000000"/>
                <w:sz w:val="22"/>
                <w:szCs w:val="22"/>
              </w:rPr>
            </w:pPr>
            <w:r w:rsidRPr="00C81377">
              <w:rPr>
                <w:rFonts w:ascii="Verdana" w:hAnsi="Verdana" w:cs="Arial"/>
                <w:color w:val="000000"/>
                <w:sz w:val="22"/>
                <w:szCs w:val="22"/>
              </w:rPr>
              <w:t>Extend improvised melodies beyond 8 beats over a fixed groove, creating a satisfying melodic shape. </w:t>
            </w:r>
          </w:p>
          <w:p w14:paraId="4BD5CA13" w14:textId="7C59CE22" w:rsidR="00AF3445" w:rsidRPr="00C81377" w:rsidRDefault="00AF3445" w:rsidP="00AF3445">
            <w:pPr>
              <w:pStyle w:val="NormalWeb"/>
              <w:numPr>
                <w:ilvl w:val="0"/>
                <w:numId w:val="3"/>
              </w:numPr>
              <w:spacing w:before="0" w:beforeAutospacing="0" w:after="0" w:afterAutospacing="0"/>
              <w:textAlignment w:val="baseline"/>
              <w:rPr>
                <w:rFonts w:ascii="Verdana" w:hAnsi="Verdana" w:cs="Arial"/>
                <w:color w:val="000000"/>
                <w:sz w:val="22"/>
                <w:szCs w:val="22"/>
              </w:rPr>
            </w:pPr>
            <w:r w:rsidRPr="00C81377">
              <w:rPr>
                <w:rFonts w:ascii="Verdana" w:hAnsi="Verdana" w:cs="Arial"/>
                <w:color w:val="000000"/>
                <w:sz w:val="22"/>
                <w:szCs w:val="22"/>
              </w:rPr>
              <w:t>Accompany melody using block chords or a bass line</w:t>
            </w:r>
          </w:p>
          <w:p w14:paraId="077EEAF7" w14:textId="6917B94A" w:rsidR="005728FD" w:rsidRPr="00C81377" w:rsidRDefault="005728FD" w:rsidP="00AF3445">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35CC0017" w14:textId="7B3CB594" w:rsidR="00AF3445" w:rsidRPr="00C81377" w:rsidRDefault="00AF3445" w:rsidP="00AF3445">
            <w:pPr>
              <w:pStyle w:val="NormalWeb"/>
              <w:spacing w:before="0" w:beforeAutospacing="0" w:after="0" w:afterAutospacing="0"/>
              <w:rPr>
                <w:rFonts w:ascii="Verdana" w:hAnsi="Verdana"/>
                <w:sz w:val="22"/>
                <w:szCs w:val="22"/>
              </w:rPr>
            </w:pPr>
            <w:r w:rsidRPr="00C81377">
              <w:rPr>
                <w:rFonts w:ascii="Verdana" w:hAnsi="Verdana" w:cstheme="minorHAnsi"/>
                <w:sz w:val="22"/>
                <w:szCs w:val="22"/>
              </w:rPr>
              <w:t>4.</w:t>
            </w:r>
            <w:r w:rsidRPr="00C81377">
              <w:rPr>
                <w:rFonts w:ascii="Verdana" w:hAnsi="Verdana" w:cs="Arial"/>
                <w:color w:val="000000"/>
                <w:sz w:val="22"/>
                <w:szCs w:val="22"/>
              </w:rPr>
              <w:t xml:space="preserve"> </w:t>
            </w:r>
            <w:r w:rsidRPr="00C81377">
              <w:rPr>
                <w:rFonts w:ascii="Verdana" w:hAnsi="Verdana" w:cs="Arial"/>
                <w:color w:val="000000"/>
                <w:sz w:val="22"/>
                <w:szCs w:val="22"/>
              </w:rPr>
              <w:t> </w:t>
            </w:r>
            <w:r w:rsidR="00C81377">
              <w:rPr>
                <w:rFonts w:ascii="Verdana" w:hAnsi="Verdana" w:cs="Arial"/>
                <w:color w:val="000000"/>
                <w:sz w:val="22"/>
                <w:szCs w:val="22"/>
              </w:rPr>
              <w:t>U</w:t>
            </w:r>
            <w:r w:rsidRPr="00C81377">
              <w:rPr>
                <w:rFonts w:ascii="Verdana" w:hAnsi="Verdana" w:cs="Arial"/>
                <w:color w:val="000000"/>
                <w:sz w:val="22"/>
                <w:szCs w:val="22"/>
              </w:rPr>
              <w:t>se a variety of musical devices such as timbre, texture, dynamics and tempo changes when creating and making music.</w:t>
            </w:r>
          </w:p>
          <w:p w14:paraId="0A7F035E" w14:textId="6E2C4872" w:rsidR="005728FD" w:rsidRPr="00C81377" w:rsidRDefault="005728FD" w:rsidP="00AF3445">
            <w:pPr>
              <w:rPr>
                <w:rFonts w:ascii="Verdana" w:hAnsi="Verdana" w:cstheme="minorHAnsi"/>
                <w:sz w:val="22"/>
                <w:szCs w:val="22"/>
              </w:rPr>
            </w:pPr>
          </w:p>
        </w:tc>
        <w:tc>
          <w:tcPr>
            <w:tcW w:w="9424" w:type="dxa"/>
            <w:gridSpan w:val="5"/>
            <w:shd w:val="clear" w:color="auto" w:fill="DEEAF6" w:themeFill="accent5" w:themeFillTint="33"/>
            <w:vAlign w:val="center"/>
          </w:tcPr>
          <w:p w14:paraId="2D1F11E0" w14:textId="30EF3245" w:rsidR="006D1F89" w:rsidRPr="00C81377" w:rsidRDefault="00AF3445" w:rsidP="005728FD">
            <w:pPr>
              <w:pStyle w:val="ListParagraph"/>
              <w:numPr>
                <w:ilvl w:val="0"/>
                <w:numId w:val="3"/>
              </w:numPr>
              <w:rPr>
                <w:rFonts w:ascii="Verdana" w:hAnsi="Verdana" w:cstheme="minorHAnsi"/>
                <w:sz w:val="22"/>
                <w:szCs w:val="22"/>
              </w:rPr>
            </w:pPr>
            <w:r w:rsidRPr="00C81377">
              <w:rPr>
                <w:rFonts w:ascii="Verdana" w:hAnsi="Verdana" w:cs="Arial"/>
                <w:color w:val="000000"/>
                <w:sz w:val="22"/>
                <w:szCs w:val="22"/>
              </w:rPr>
              <w:t xml:space="preserve">Children will create their own fanfare style piece, inspired by ‘Fanfare for the Common Man’. They will incorporate arpeggios into their music and create further atmosphere </w:t>
            </w:r>
            <w:proofErr w:type="gramStart"/>
            <w:r w:rsidRPr="00C81377">
              <w:rPr>
                <w:rFonts w:ascii="Verdana" w:hAnsi="Verdana" w:cs="Arial"/>
                <w:color w:val="000000"/>
                <w:sz w:val="22"/>
                <w:szCs w:val="22"/>
              </w:rPr>
              <w:t>through the use of</w:t>
            </w:r>
            <w:proofErr w:type="gramEnd"/>
            <w:r w:rsidRPr="00C81377">
              <w:rPr>
                <w:rFonts w:ascii="Verdana" w:hAnsi="Verdana" w:cs="Arial"/>
                <w:color w:val="000000"/>
                <w:sz w:val="22"/>
                <w:szCs w:val="22"/>
              </w:rPr>
              <w:t xml:space="preserve"> dynamics, timbre, texture and tempo awareness.</w:t>
            </w:r>
          </w:p>
        </w:tc>
        <w:tc>
          <w:tcPr>
            <w:tcW w:w="9408" w:type="dxa"/>
            <w:gridSpan w:val="3"/>
            <w:shd w:val="clear" w:color="auto" w:fill="E2EFD9" w:themeFill="accent6" w:themeFillTint="33"/>
            <w:vAlign w:val="center"/>
          </w:tcPr>
          <w:p w14:paraId="14735CB8" w14:textId="77777777" w:rsidR="00AF3445" w:rsidRPr="00C81377" w:rsidRDefault="00AF3445" w:rsidP="00AF3445">
            <w:pPr>
              <w:pStyle w:val="NormalWeb"/>
              <w:numPr>
                <w:ilvl w:val="0"/>
                <w:numId w:val="3"/>
              </w:numPr>
              <w:spacing w:before="0" w:beforeAutospacing="0" w:after="0" w:afterAutospacing="0"/>
              <w:textAlignment w:val="baseline"/>
              <w:rPr>
                <w:rFonts w:ascii="Verdana" w:hAnsi="Verdana" w:cs="Arial"/>
                <w:color w:val="000000"/>
                <w:sz w:val="22"/>
                <w:szCs w:val="22"/>
              </w:rPr>
            </w:pPr>
            <w:r w:rsidRPr="00C81377">
              <w:rPr>
                <w:rFonts w:ascii="Verdana" w:hAnsi="Verdana" w:cs="Arial"/>
                <w:color w:val="000000"/>
                <w:sz w:val="22"/>
                <w:szCs w:val="22"/>
              </w:rPr>
              <w:t>Extend improvised melodies beyond 8 beats, creating a satisfying melodic shape. </w:t>
            </w:r>
          </w:p>
          <w:p w14:paraId="28B8ABF4" w14:textId="77777777" w:rsidR="00AF3445" w:rsidRPr="00C81377" w:rsidRDefault="00AF3445" w:rsidP="00AF3445">
            <w:pPr>
              <w:pStyle w:val="NormalWeb"/>
              <w:numPr>
                <w:ilvl w:val="0"/>
                <w:numId w:val="3"/>
              </w:numPr>
              <w:spacing w:before="0" w:beforeAutospacing="0" w:after="0" w:afterAutospacing="0"/>
              <w:textAlignment w:val="baseline"/>
              <w:rPr>
                <w:rFonts w:ascii="Verdana" w:hAnsi="Verdana" w:cs="Arial"/>
                <w:color w:val="000000"/>
                <w:sz w:val="22"/>
                <w:szCs w:val="22"/>
              </w:rPr>
            </w:pPr>
            <w:r w:rsidRPr="00C81377">
              <w:rPr>
                <w:rFonts w:ascii="Verdana" w:hAnsi="Verdana" w:cs="Arial"/>
                <w:color w:val="000000"/>
                <w:sz w:val="22"/>
                <w:szCs w:val="22"/>
              </w:rPr>
              <w:t>Make decisions about dynamic range</w:t>
            </w:r>
          </w:p>
          <w:p w14:paraId="1BFD99A4" w14:textId="43504B55" w:rsidR="00D04031" w:rsidRPr="00C81377" w:rsidRDefault="00D04031" w:rsidP="00AF3445">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4B5D7B05" w:rsidR="005728FD" w:rsidRPr="00C81377" w:rsidRDefault="00AF3445" w:rsidP="00AF3445">
            <w:pPr>
              <w:rPr>
                <w:rFonts w:ascii="Verdana" w:hAnsi="Verdana" w:cstheme="minorHAnsi"/>
                <w:sz w:val="22"/>
                <w:szCs w:val="22"/>
              </w:rPr>
            </w:pPr>
            <w:r w:rsidRPr="00C81377">
              <w:rPr>
                <w:rFonts w:ascii="Verdana" w:hAnsi="Verdana" w:cstheme="minorHAnsi"/>
                <w:sz w:val="22"/>
                <w:szCs w:val="22"/>
              </w:rPr>
              <w:t>5.</w:t>
            </w:r>
            <w:r w:rsidRPr="00C81377">
              <w:rPr>
                <w:rFonts w:ascii="Verdana" w:hAnsi="Verdana" w:cs="Arial"/>
                <w:color w:val="000000"/>
                <w:sz w:val="22"/>
                <w:szCs w:val="22"/>
              </w:rPr>
              <w:t xml:space="preserve"> </w:t>
            </w:r>
            <w:r w:rsidR="00C81377">
              <w:rPr>
                <w:rFonts w:ascii="Verdana" w:hAnsi="Verdana" w:cs="Arial"/>
                <w:color w:val="000000"/>
                <w:sz w:val="22"/>
                <w:szCs w:val="22"/>
              </w:rPr>
              <w:t>D</w:t>
            </w:r>
            <w:r w:rsidRPr="00C81377">
              <w:rPr>
                <w:rFonts w:ascii="Verdana" w:hAnsi="Verdana" w:cs="Arial"/>
                <w:color w:val="000000"/>
                <w:sz w:val="22"/>
                <w:szCs w:val="22"/>
              </w:rPr>
              <w:t>emonstrate increasing confidence, expression, skill and levels of musicality when taking different roles in performance and rehearsal.</w:t>
            </w:r>
          </w:p>
        </w:tc>
        <w:tc>
          <w:tcPr>
            <w:tcW w:w="9424" w:type="dxa"/>
            <w:gridSpan w:val="5"/>
            <w:shd w:val="clear" w:color="auto" w:fill="DEEAF6" w:themeFill="accent5" w:themeFillTint="33"/>
            <w:vAlign w:val="center"/>
          </w:tcPr>
          <w:p w14:paraId="4AEBB09C" w14:textId="6660DB0F" w:rsidR="00585459" w:rsidRPr="00C81377" w:rsidRDefault="00AF3445" w:rsidP="005728FD">
            <w:pPr>
              <w:pStyle w:val="ListParagraph"/>
              <w:numPr>
                <w:ilvl w:val="0"/>
                <w:numId w:val="3"/>
              </w:numPr>
              <w:rPr>
                <w:rFonts w:ascii="Verdana" w:hAnsi="Verdana" w:cstheme="minorHAnsi"/>
                <w:sz w:val="22"/>
                <w:szCs w:val="22"/>
              </w:rPr>
            </w:pPr>
            <w:r w:rsidRPr="00C81377">
              <w:rPr>
                <w:rFonts w:ascii="Verdana" w:hAnsi="Verdana" w:cs="Arial"/>
                <w:color w:val="000000"/>
                <w:sz w:val="22"/>
                <w:szCs w:val="22"/>
              </w:rPr>
              <w:t>Children will compose a motif and theme for a character from ‘The Gruffalo’. They will be encouraged to use and incorporate all the musical devices they have learned throughout the unit.</w:t>
            </w:r>
          </w:p>
        </w:tc>
        <w:tc>
          <w:tcPr>
            <w:tcW w:w="9408" w:type="dxa"/>
            <w:gridSpan w:val="3"/>
            <w:shd w:val="clear" w:color="auto" w:fill="E2EFD9" w:themeFill="accent6" w:themeFillTint="33"/>
            <w:vAlign w:val="center"/>
          </w:tcPr>
          <w:p w14:paraId="011B4C03" w14:textId="77777777" w:rsidR="00AF3445" w:rsidRPr="00C81377" w:rsidRDefault="00AF3445" w:rsidP="00AF3445">
            <w:pPr>
              <w:pStyle w:val="NormalWeb"/>
              <w:numPr>
                <w:ilvl w:val="0"/>
                <w:numId w:val="3"/>
              </w:numPr>
              <w:spacing w:before="0" w:beforeAutospacing="0" w:after="0" w:afterAutospacing="0"/>
              <w:rPr>
                <w:rFonts w:ascii="Verdana" w:hAnsi="Verdana"/>
                <w:sz w:val="22"/>
                <w:szCs w:val="22"/>
              </w:rPr>
            </w:pPr>
            <w:r w:rsidRPr="00C81377">
              <w:rPr>
                <w:rFonts w:ascii="Verdana" w:hAnsi="Verdana" w:cs="Arial"/>
                <w:color w:val="000000"/>
                <w:sz w:val="22"/>
                <w:szCs w:val="22"/>
              </w:rPr>
              <w:t>Make decisions about dynamic range</w:t>
            </w:r>
          </w:p>
          <w:p w14:paraId="0F3FB6A8" w14:textId="3888A723" w:rsidR="00AF3445" w:rsidRPr="00C81377" w:rsidRDefault="00AF3445" w:rsidP="00AF3445">
            <w:pPr>
              <w:pStyle w:val="NormalWeb"/>
              <w:numPr>
                <w:ilvl w:val="0"/>
                <w:numId w:val="3"/>
              </w:numPr>
              <w:spacing w:before="0" w:beforeAutospacing="0" w:after="0" w:afterAutospacing="0"/>
              <w:rPr>
                <w:rFonts w:ascii="Verdana" w:hAnsi="Verdana"/>
                <w:sz w:val="22"/>
                <w:szCs w:val="22"/>
              </w:rPr>
            </w:pPr>
            <w:r w:rsidRPr="00C81377">
              <w:rPr>
                <w:rFonts w:ascii="Verdana" w:hAnsi="Verdana" w:cs="Arial"/>
                <w:color w:val="000000"/>
                <w:sz w:val="22"/>
                <w:szCs w:val="22"/>
              </w:rPr>
              <w:t>Compose melodies made from pairs of phrases in either G major or E minor or a key suitable for the instrument chosen.</w:t>
            </w:r>
          </w:p>
          <w:p w14:paraId="4EE33B25" w14:textId="1DD70275" w:rsidR="0074527B" w:rsidRPr="00C81377" w:rsidRDefault="00AF3445" w:rsidP="00AF3445">
            <w:pPr>
              <w:pStyle w:val="NormalWeb"/>
              <w:numPr>
                <w:ilvl w:val="0"/>
                <w:numId w:val="3"/>
              </w:numPr>
              <w:spacing w:before="0" w:beforeAutospacing="0" w:after="0" w:afterAutospacing="0"/>
              <w:textAlignment w:val="baseline"/>
              <w:rPr>
                <w:rFonts w:ascii="Verdana" w:hAnsi="Verdana" w:cstheme="minorHAnsi"/>
                <w:sz w:val="22"/>
                <w:szCs w:val="22"/>
              </w:rPr>
            </w:pPr>
            <w:r w:rsidRPr="00C81377">
              <w:rPr>
                <w:rFonts w:ascii="Verdana" w:hAnsi="Verdana" w:cs="Arial"/>
                <w:color w:val="000000"/>
                <w:sz w:val="22"/>
                <w:szCs w:val="22"/>
              </w:rPr>
              <w:t>Enhance composed melodies with rhythmic or chordal accompaniment.</w:t>
            </w: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6A79B5C2" w:rsidR="002E5788" w:rsidRPr="00C81377" w:rsidRDefault="00AF3445" w:rsidP="00AF3445">
            <w:pPr>
              <w:rPr>
                <w:rFonts w:ascii="Verdana" w:hAnsi="Verdana" w:cstheme="minorHAnsi"/>
                <w:sz w:val="22"/>
                <w:szCs w:val="22"/>
              </w:rPr>
            </w:pPr>
            <w:r w:rsidRPr="00C81377">
              <w:rPr>
                <w:rFonts w:ascii="Verdana" w:hAnsi="Verdana" w:cstheme="minorHAnsi"/>
                <w:sz w:val="22"/>
                <w:szCs w:val="22"/>
              </w:rPr>
              <w:t>6.</w:t>
            </w:r>
            <w:r w:rsidRPr="00C81377">
              <w:rPr>
                <w:rFonts w:ascii="Verdana" w:hAnsi="Verdana" w:cs="Arial"/>
                <w:color w:val="000000"/>
                <w:sz w:val="22"/>
                <w:szCs w:val="22"/>
              </w:rPr>
              <w:t xml:space="preserve"> </w:t>
            </w:r>
            <w:r w:rsidR="00C81377">
              <w:rPr>
                <w:rFonts w:ascii="Verdana" w:hAnsi="Verdana" w:cs="Arial"/>
                <w:color w:val="000000"/>
                <w:sz w:val="22"/>
                <w:szCs w:val="22"/>
              </w:rPr>
              <w:t>C</w:t>
            </w:r>
            <w:r w:rsidRPr="00C81377">
              <w:rPr>
                <w:rFonts w:ascii="Verdana" w:hAnsi="Verdana" w:cs="Arial"/>
                <w:color w:val="000000"/>
                <w:sz w:val="22"/>
                <w:szCs w:val="22"/>
              </w:rPr>
              <w:t xml:space="preserve">omment on my own and other’s performances using </w:t>
            </w:r>
            <w:proofErr w:type="spellStart"/>
            <w:r w:rsidRPr="00C81377">
              <w:rPr>
                <w:rFonts w:ascii="Verdana" w:hAnsi="Verdana" w:cs="Arial"/>
                <w:color w:val="000000"/>
                <w:sz w:val="22"/>
                <w:szCs w:val="22"/>
              </w:rPr>
              <w:t>Yr</w:t>
            </w:r>
            <w:proofErr w:type="spellEnd"/>
            <w:r w:rsidRPr="00C81377">
              <w:rPr>
                <w:rFonts w:ascii="Verdana" w:hAnsi="Verdana" w:cs="Arial"/>
                <w:color w:val="000000"/>
                <w:sz w:val="22"/>
                <w:szCs w:val="22"/>
              </w:rPr>
              <w:t xml:space="preserve"> 6 vocabulary learnt</w:t>
            </w:r>
          </w:p>
        </w:tc>
        <w:tc>
          <w:tcPr>
            <w:tcW w:w="9424" w:type="dxa"/>
            <w:gridSpan w:val="5"/>
            <w:shd w:val="clear" w:color="auto" w:fill="DEEAF6" w:themeFill="accent5" w:themeFillTint="33"/>
            <w:vAlign w:val="center"/>
          </w:tcPr>
          <w:p w14:paraId="07425C70" w14:textId="345E3DD5" w:rsidR="00DE7390" w:rsidRPr="00C81377" w:rsidRDefault="00AF3445" w:rsidP="00E02A9B">
            <w:pPr>
              <w:pStyle w:val="ListParagraph"/>
              <w:numPr>
                <w:ilvl w:val="0"/>
                <w:numId w:val="3"/>
              </w:numPr>
              <w:rPr>
                <w:rFonts w:ascii="Verdana" w:hAnsi="Verdana" w:cstheme="minorHAnsi"/>
                <w:sz w:val="22"/>
                <w:szCs w:val="22"/>
              </w:rPr>
            </w:pPr>
            <w:r w:rsidRPr="00C81377">
              <w:rPr>
                <w:rFonts w:ascii="Verdana" w:hAnsi="Verdana" w:cs="Arial"/>
                <w:color w:val="000000"/>
                <w:sz w:val="22"/>
                <w:szCs w:val="22"/>
              </w:rPr>
              <w:t>Children will use their character motifs from the previous lesson to create a whole class composition. The children will then perform their group pieces to the class and external audience, assess each other’s work and give feedback to their peers.</w:t>
            </w:r>
          </w:p>
        </w:tc>
        <w:tc>
          <w:tcPr>
            <w:tcW w:w="9408" w:type="dxa"/>
            <w:gridSpan w:val="3"/>
            <w:shd w:val="clear" w:color="auto" w:fill="E2EFD9" w:themeFill="accent6" w:themeFillTint="33"/>
            <w:vAlign w:val="center"/>
          </w:tcPr>
          <w:p w14:paraId="3F905305" w14:textId="626E6D31" w:rsidR="00C81377" w:rsidRPr="00C81377" w:rsidRDefault="00C81377" w:rsidP="00C81377">
            <w:pPr>
              <w:pStyle w:val="NormalWeb"/>
              <w:numPr>
                <w:ilvl w:val="0"/>
                <w:numId w:val="3"/>
              </w:numPr>
              <w:spacing w:before="0" w:beforeAutospacing="0" w:after="0" w:afterAutospacing="0"/>
              <w:rPr>
                <w:rFonts w:ascii="Verdana" w:hAnsi="Verdana"/>
                <w:sz w:val="22"/>
                <w:szCs w:val="22"/>
              </w:rPr>
            </w:pPr>
            <w:r w:rsidRPr="00C81377">
              <w:rPr>
                <w:rFonts w:ascii="Verdana" w:hAnsi="Verdana" w:cs="Arial"/>
                <w:color w:val="000000"/>
                <w:sz w:val="22"/>
                <w:szCs w:val="22"/>
              </w:rPr>
              <w:t>Practise and perform pieces as a w</w:t>
            </w:r>
            <w:r w:rsidRPr="00C81377">
              <w:rPr>
                <w:rFonts w:ascii="Verdana" w:hAnsi="Verdana" w:cs="Arial"/>
                <w:color w:val="000000"/>
                <w:sz w:val="22"/>
                <w:szCs w:val="22"/>
              </w:rPr>
              <w:t xml:space="preserve">hole class performance to another class, Y1/ EYFS, </w:t>
            </w:r>
            <w:proofErr w:type="gramStart"/>
            <w:r w:rsidRPr="00C81377">
              <w:rPr>
                <w:rFonts w:ascii="Verdana" w:hAnsi="Verdana" w:cs="Arial"/>
                <w:color w:val="000000"/>
                <w:sz w:val="22"/>
                <w:szCs w:val="22"/>
              </w:rPr>
              <w:t>T.A’s</w:t>
            </w:r>
            <w:proofErr w:type="gramEnd"/>
            <w:r w:rsidRPr="00C81377">
              <w:rPr>
                <w:rFonts w:ascii="Verdana" w:hAnsi="Verdana" w:cs="Arial"/>
                <w:color w:val="000000"/>
                <w:sz w:val="22"/>
                <w:szCs w:val="22"/>
              </w:rPr>
              <w:t xml:space="preserve"> class teachers </w:t>
            </w:r>
            <w:r>
              <w:rPr>
                <w:rFonts w:ascii="Verdana" w:hAnsi="Verdana" w:cs="Arial"/>
                <w:color w:val="000000"/>
                <w:sz w:val="22"/>
                <w:szCs w:val="22"/>
              </w:rPr>
              <w:t xml:space="preserve">; </w:t>
            </w:r>
            <w:r w:rsidRPr="00C81377">
              <w:rPr>
                <w:rFonts w:ascii="Verdana" w:hAnsi="Verdana"/>
                <w:color w:val="000000"/>
                <w:sz w:val="22"/>
                <w:szCs w:val="22"/>
              </w:rPr>
              <w:t>with teachers/</w:t>
            </w:r>
            <w:r w:rsidRPr="00C81377">
              <w:rPr>
                <w:rFonts w:ascii="Verdana" w:hAnsi="Verdana" w:cs="Arial"/>
                <w:color w:val="000000"/>
                <w:sz w:val="22"/>
                <w:szCs w:val="22"/>
              </w:rPr>
              <w:t>T.A’s to comment on how the use of pitch created different moods and atmosphere in each group’s performance. </w:t>
            </w:r>
          </w:p>
          <w:p w14:paraId="2BE69188" w14:textId="1815054F" w:rsidR="00DE7390" w:rsidRPr="00C81377" w:rsidRDefault="00DE7390" w:rsidP="00C81377">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69DF9832" w:rsidR="002E5788" w:rsidRPr="00BE68A1" w:rsidRDefault="00C81377"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3 and 6</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252B4DB"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1</w:t>
                  </w:r>
                </w:p>
              </w:tc>
              <w:tc>
                <w:tcPr>
                  <w:tcW w:w="3820" w:type="dxa"/>
                  <w:vAlign w:val="center"/>
                </w:tcPr>
                <w:p w14:paraId="1266C12C" w14:textId="13B26A08" w:rsidR="00624AF9" w:rsidRPr="00BE68A1" w:rsidRDefault="00AF3445" w:rsidP="00624AF9">
                  <w:pPr>
                    <w:rPr>
                      <w:rFonts w:ascii="Verdana" w:hAnsi="Verdana" w:cstheme="minorHAnsi"/>
                      <w:sz w:val="22"/>
                      <w:szCs w:val="22"/>
                    </w:rPr>
                  </w:pPr>
                  <w:r>
                    <w:rPr>
                      <w:rFonts w:ascii="Verdana" w:hAnsi="Verdana" w:cstheme="minorHAnsi"/>
                      <w:sz w:val="22"/>
                      <w:szCs w:val="22"/>
                    </w:rPr>
                    <w:t>Pitch</w:t>
                  </w:r>
                </w:p>
              </w:tc>
            </w:tr>
            <w:tr w:rsidR="00624AF9" w:rsidRPr="00BE68A1" w14:paraId="0E9C6646" w14:textId="77777777" w:rsidTr="00624AF9">
              <w:trPr>
                <w:trHeight w:val="454"/>
              </w:trPr>
              <w:tc>
                <w:tcPr>
                  <w:tcW w:w="828" w:type="dxa"/>
                  <w:vAlign w:val="center"/>
                </w:tcPr>
                <w:p w14:paraId="034C601C" w14:textId="7B6AC174"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C61C90F" w14:textId="44B1A8A0" w:rsidR="00624AF9" w:rsidRPr="00BE68A1" w:rsidRDefault="00AF3445" w:rsidP="00624AF9">
                  <w:pPr>
                    <w:rPr>
                      <w:rFonts w:ascii="Verdana" w:hAnsi="Verdana" w:cstheme="minorHAnsi"/>
                      <w:sz w:val="22"/>
                      <w:szCs w:val="22"/>
                    </w:rPr>
                  </w:pPr>
                  <w:r>
                    <w:rPr>
                      <w:rFonts w:ascii="Verdana" w:hAnsi="Verdana" w:cstheme="minorHAnsi"/>
                      <w:sz w:val="22"/>
                      <w:szCs w:val="22"/>
                    </w:rPr>
                    <w:t>Pitch</w:t>
                  </w:r>
                </w:p>
              </w:tc>
            </w:tr>
            <w:tr w:rsidR="00624AF9" w:rsidRPr="00BE68A1" w14:paraId="7F663591" w14:textId="77777777" w:rsidTr="00624AF9">
              <w:trPr>
                <w:trHeight w:val="454"/>
              </w:trPr>
              <w:tc>
                <w:tcPr>
                  <w:tcW w:w="828" w:type="dxa"/>
                  <w:vAlign w:val="center"/>
                </w:tcPr>
                <w:p w14:paraId="210C34F1" w14:textId="2DBEE79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B1D3519" w14:textId="6E9EED45" w:rsidR="00624AF9" w:rsidRPr="00BE68A1" w:rsidRDefault="00AF3445" w:rsidP="00624AF9">
                  <w:pPr>
                    <w:rPr>
                      <w:rFonts w:ascii="Verdana" w:hAnsi="Verdana" w:cstheme="minorHAnsi"/>
                      <w:sz w:val="22"/>
                      <w:szCs w:val="22"/>
                    </w:rPr>
                  </w:pPr>
                  <w:r>
                    <w:rPr>
                      <w:rFonts w:ascii="Verdana" w:hAnsi="Verdana" w:cstheme="minorHAnsi"/>
                      <w:sz w:val="22"/>
                      <w:szCs w:val="22"/>
                    </w:rPr>
                    <w:t>Pitch</w:t>
                  </w:r>
                </w:p>
              </w:tc>
            </w:tr>
            <w:tr w:rsidR="00624AF9" w:rsidRPr="00BE68A1" w14:paraId="0076AF1B" w14:textId="77777777" w:rsidTr="00624AF9">
              <w:trPr>
                <w:trHeight w:val="454"/>
              </w:trPr>
              <w:tc>
                <w:tcPr>
                  <w:tcW w:w="828" w:type="dxa"/>
                  <w:vAlign w:val="center"/>
                </w:tcPr>
                <w:p w14:paraId="0F220B2B" w14:textId="44A7FDC0" w:rsidR="00624AF9" w:rsidRPr="00BE68A1" w:rsidRDefault="00624AF9"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4617469F" w14:textId="62016687" w:rsidR="00624AF9" w:rsidRPr="00BE68A1" w:rsidRDefault="00AF3445" w:rsidP="00624AF9">
                  <w:pPr>
                    <w:rPr>
                      <w:rFonts w:ascii="Verdana" w:hAnsi="Verdana" w:cstheme="minorHAnsi"/>
                      <w:sz w:val="22"/>
                      <w:szCs w:val="22"/>
                    </w:rPr>
                  </w:pPr>
                  <w:r>
                    <w:rPr>
                      <w:rFonts w:ascii="Verdana" w:hAnsi="Verdana" w:cstheme="minorHAnsi"/>
                      <w:sz w:val="22"/>
                      <w:szCs w:val="22"/>
                    </w:rPr>
                    <w:t>Pitch</w:t>
                  </w:r>
                </w:p>
              </w:tc>
            </w:tr>
            <w:tr w:rsidR="00624AF9" w:rsidRPr="00BE68A1" w14:paraId="60D7940D" w14:textId="77777777" w:rsidTr="00624AF9">
              <w:trPr>
                <w:trHeight w:val="454"/>
              </w:trPr>
              <w:tc>
                <w:tcPr>
                  <w:tcW w:w="828" w:type="dxa"/>
                  <w:vAlign w:val="center"/>
                </w:tcPr>
                <w:p w14:paraId="6428423F" w14:textId="664BE7B5" w:rsidR="00624AF9" w:rsidRPr="00BE68A1" w:rsidRDefault="00AF3445"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5A077564" w14:textId="6AC729A0" w:rsidR="00624AF9" w:rsidRPr="00BE68A1" w:rsidRDefault="00AF3445" w:rsidP="00624AF9">
                  <w:pPr>
                    <w:rPr>
                      <w:rFonts w:ascii="Verdana" w:hAnsi="Verdana" w:cstheme="minorHAnsi"/>
                      <w:sz w:val="22"/>
                      <w:szCs w:val="22"/>
                    </w:rPr>
                  </w:pPr>
                  <w:r>
                    <w:rPr>
                      <w:rFonts w:ascii="Verdana" w:hAnsi="Verdana" w:cstheme="minorHAnsi"/>
                      <w:sz w:val="22"/>
                      <w:szCs w:val="22"/>
                    </w:rPr>
                    <w:t>Pitch</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4E11D85A" w:rsidR="002E5788" w:rsidRPr="009C57E3" w:rsidRDefault="00C81377"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2, 4 and 5</w:t>
            </w: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0F10B9C7" w:rsidR="002E5788" w:rsidRPr="009C57E3" w:rsidRDefault="00C81377"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2 and 4</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78EEF9D9" w:rsidR="00166F7B" w:rsidRPr="009C57E3" w:rsidRDefault="00C81377"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2, 3, 4 and 6</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47BF" w14:textId="77777777" w:rsidR="000931BC" w:rsidRDefault="000931BC" w:rsidP="006312C2">
      <w:r>
        <w:separator/>
      </w:r>
    </w:p>
  </w:endnote>
  <w:endnote w:type="continuationSeparator" w:id="0">
    <w:p w14:paraId="2113A275" w14:textId="77777777" w:rsidR="000931BC" w:rsidRDefault="000931BC" w:rsidP="006312C2">
      <w:r>
        <w:continuationSeparator/>
      </w:r>
    </w:p>
  </w:endnote>
  <w:endnote w:type="continuationNotice" w:id="1">
    <w:p w14:paraId="48A8FC33" w14:textId="77777777" w:rsidR="000931BC" w:rsidRDefault="00093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A8A22" w14:textId="77777777" w:rsidR="000931BC" w:rsidRDefault="000931BC" w:rsidP="006312C2">
      <w:r>
        <w:separator/>
      </w:r>
    </w:p>
  </w:footnote>
  <w:footnote w:type="continuationSeparator" w:id="0">
    <w:p w14:paraId="36AD77E0" w14:textId="77777777" w:rsidR="000931BC" w:rsidRDefault="000931BC" w:rsidP="006312C2">
      <w:r>
        <w:continuationSeparator/>
      </w:r>
    </w:p>
  </w:footnote>
  <w:footnote w:type="continuationNotice" w:id="1">
    <w:p w14:paraId="27293A6C" w14:textId="77777777" w:rsidR="000931BC" w:rsidRDefault="000931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95242"/>
    <w:multiLevelType w:val="multilevel"/>
    <w:tmpl w:val="E29E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32D74"/>
    <w:multiLevelType w:val="hybridMultilevel"/>
    <w:tmpl w:val="121038F8"/>
    <w:lvl w:ilvl="0" w:tplc="89DEAB74">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1"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DC0548"/>
    <w:multiLevelType w:val="hybridMultilevel"/>
    <w:tmpl w:val="4AE6D85C"/>
    <w:lvl w:ilvl="0" w:tplc="ECF04CBC">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15ECE"/>
    <w:multiLevelType w:val="hybridMultilevel"/>
    <w:tmpl w:val="9E48BC44"/>
    <w:lvl w:ilvl="0" w:tplc="89DEAB74">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450A31"/>
    <w:multiLevelType w:val="hybridMultilevel"/>
    <w:tmpl w:val="5CB29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8F44C6"/>
    <w:multiLevelType w:val="multilevel"/>
    <w:tmpl w:val="4834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7"/>
  </w:num>
  <w:num w:numId="2" w16cid:durableId="88158000">
    <w:abstractNumId w:val="9"/>
  </w:num>
  <w:num w:numId="3" w16cid:durableId="204342426">
    <w:abstractNumId w:val="26"/>
  </w:num>
  <w:num w:numId="4" w16cid:durableId="1186598762">
    <w:abstractNumId w:val="20"/>
  </w:num>
  <w:num w:numId="5" w16cid:durableId="1817139107">
    <w:abstractNumId w:val="17"/>
  </w:num>
  <w:num w:numId="6" w16cid:durableId="62533727">
    <w:abstractNumId w:val="29"/>
  </w:num>
  <w:num w:numId="7" w16cid:durableId="86732394">
    <w:abstractNumId w:val="12"/>
  </w:num>
  <w:num w:numId="8" w16cid:durableId="1456874659">
    <w:abstractNumId w:val="8"/>
  </w:num>
  <w:num w:numId="9" w16cid:durableId="1548029895">
    <w:abstractNumId w:val="10"/>
  </w:num>
  <w:num w:numId="10" w16cid:durableId="1426463644">
    <w:abstractNumId w:val="25"/>
  </w:num>
  <w:num w:numId="11" w16cid:durableId="464547468">
    <w:abstractNumId w:val="24"/>
  </w:num>
  <w:num w:numId="12" w16cid:durableId="1026828645">
    <w:abstractNumId w:val="22"/>
  </w:num>
  <w:num w:numId="13" w16cid:durableId="329990707">
    <w:abstractNumId w:val="18"/>
  </w:num>
  <w:num w:numId="14" w16cid:durableId="43794501">
    <w:abstractNumId w:val="4"/>
  </w:num>
  <w:num w:numId="15" w16cid:durableId="53506491">
    <w:abstractNumId w:val="28"/>
  </w:num>
  <w:num w:numId="16" w16cid:durableId="648751892">
    <w:abstractNumId w:val="23"/>
  </w:num>
  <w:num w:numId="17" w16cid:durableId="968784275">
    <w:abstractNumId w:val="0"/>
  </w:num>
  <w:num w:numId="18" w16cid:durableId="1985160547">
    <w:abstractNumId w:val="15"/>
  </w:num>
  <w:num w:numId="19" w16cid:durableId="1574663116">
    <w:abstractNumId w:val="7"/>
  </w:num>
  <w:num w:numId="20" w16cid:durableId="550850431">
    <w:abstractNumId w:val="32"/>
  </w:num>
  <w:num w:numId="21" w16cid:durableId="2015181197">
    <w:abstractNumId w:val="13"/>
  </w:num>
  <w:num w:numId="22" w16cid:durableId="154876855">
    <w:abstractNumId w:val="33"/>
  </w:num>
  <w:num w:numId="23" w16cid:durableId="1595671713">
    <w:abstractNumId w:val="21"/>
  </w:num>
  <w:num w:numId="24" w16cid:durableId="105934043">
    <w:abstractNumId w:val="19"/>
  </w:num>
  <w:num w:numId="25" w16cid:durableId="431168210">
    <w:abstractNumId w:val="31"/>
  </w:num>
  <w:num w:numId="26" w16cid:durableId="1297174786">
    <w:abstractNumId w:val="11"/>
  </w:num>
  <w:num w:numId="27" w16cid:durableId="1191604532">
    <w:abstractNumId w:val="1"/>
  </w:num>
  <w:num w:numId="28" w16cid:durableId="508105372">
    <w:abstractNumId w:val="2"/>
  </w:num>
  <w:num w:numId="29" w16cid:durableId="219824046">
    <w:abstractNumId w:val="6"/>
  </w:num>
  <w:num w:numId="30" w16cid:durableId="543559546">
    <w:abstractNumId w:val="14"/>
  </w:num>
  <w:num w:numId="31" w16cid:durableId="892232475">
    <w:abstractNumId w:val="5"/>
  </w:num>
  <w:num w:numId="32" w16cid:durableId="885877328">
    <w:abstractNumId w:val="16"/>
  </w:num>
  <w:num w:numId="33" w16cid:durableId="409355063">
    <w:abstractNumId w:val="3"/>
  </w:num>
  <w:num w:numId="34" w16cid:durableId="15189307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931BC"/>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B7FC2"/>
    <w:rsid w:val="001D457C"/>
    <w:rsid w:val="001E150C"/>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52D38"/>
    <w:rsid w:val="00362C7F"/>
    <w:rsid w:val="003D22B7"/>
    <w:rsid w:val="00405866"/>
    <w:rsid w:val="00406DAC"/>
    <w:rsid w:val="004524CB"/>
    <w:rsid w:val="00461521"/>
    <w:rsid w:val="004728F8"/>
    <w:rsid w:val="004A22B6"/>
    <w:rsid w:val="004A5783"/>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2BB"/>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3445"/>
    <w:rsid w:val="00AF7EB9"/>
    <w:rsid w:val="00B13606"/>
    <w:rsid w:val="00B148A4"/>
    <w:rsid w:val="00B23E87"/>
    <w:rsid w:val="00B4797D"/>
    <w:rsid w:val="00B632C2"/>
    <w:rsid w:val="00B653DB"/>
    <w:rsid w:val="00B67009"/>
    <w:rsid w:val="00B70B29"/>
    <w:rsid w:val="00B854BE"/>
    <w:rsid w:val="00B9787D"/>
    <w:rsid w:val="00BD0A52"/>
    <w:rsid w:val="00BE68A1"/>
    <w:rsid w:val="00BF3124"/>
    <w:rsid w:val="00C02019"/>
    <w:rsid w:val="00C0594A"/>
    <w:rsid w:val="00C06D3D"/>
    <w:rsid w:val="00C45C68"/>
    <w:rsid w:val="00C81377"/>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E96C75"/>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w:type="character" w:customStyle="1" w:styleId="apple-tab-span">
    <w:name w:val="apple-tab-span"/>
    <w:basedOn w:val="DefaultParagraphFont"/>
    <w:rsid w:val="00AF3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43706">
      <w:bodyDiv w:val="1"/>
      <w:marLeft w:val="0"/>
      <w:marRight w:val="0"/>
      <w:marTop w:val="0"/>
      <w:marBottom w:val="0"/>
      <w:divBdr>
        <w:top w:val="none" w:sz="0" w:space="0" w:color="auto"/>
        <w:left w:val="none" w:sz="0" w:space="0" w:color="auto"/>
        <w:bottom w:val="none" w:sz="0" w:space="0" w:color="auto"/>
        <w:right w:val="none" w:sz="0" w:space="0" w:color="auto"/>
      </w:divBdr>
    </w:div>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253132317">
      <w:bodyDiv w:val="1"/>
      <w:marLeft w:val="0"/>
      <w:marRight w:val="0"/>
      <w:marTop w:val="0"/>
      <w:marBottom w:val="0"/>
      <w:divBdr>
        <w:top w:val="none" w:sz="0" w:space="0" w:color="auto"/>
        <w:left w:val="none" w:sz="0" w:space="0" w:color="auto"/>
        <w:bottom w:val="none" w:sz="0" w:space="0" w:color="auto"/>
        <w:right w:val="none" w:sz="0" w:space="0" w:color="auto"/>
      </w:divBdr>
    </w:div>
    <w:div w:id="275020232">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6553">
      <w:bodyDiv w:val="1"/>
      <w:marLeft w:val="0"/>
      <w:marRight w:val="0"/>
      <w:marTop w:val="0"/>
      <w:marBottom w:val="0"/>
      <w:divBdr>
        <w:top w:val="none" w:sz="0" w:space="0" w:color="auto"/>
        <w:left w:val="none" w:sz="0" w:space="0" w:color="auto"/>
        <w:bottom w:val="none" w:sz="0" w:space="0" w:color="auto"/>
        <w:right w:val="none" w:sz="0" w:space="0" w:color="auto"/>
      </w:divBdr>
    </w:div>
    <w:div w:id="1421760307">
      <w:bodyDiv w:val="1"/>
      <w:marLeft w:val="0"/>
      <w:marRight w:val="0"/>
      <w:marTop w:val="0"/>
      <w:marBottom w:val="0"/>
      <w:divBdr>
        <w:top w:val="none" w:sz="0" w:space="0" w:color="auto"/>
        <w:left w:val="none" w:sz="0" w:space="0" w:color="auto"/>
        <w:bottom w:val="none" w:sz="0" w:space="0" w:color="auto"/>
        <w:right w:val="none" w:sz="0" w:space="0" w:color="auto"/>
      </w:divBdr>
    </w:div>
    <w:div w:id="1461916663">
      <w:bodyDiv w:val="1"/>
      <w:marLeft w:val="0"/>
      <w:marRight w:val="0"/>
      <w:marTop w:val="0"/>
      <w:marBottom w:val="0"/>
      <w:divBdr>
        <w:top w:val="none" w:sz="0" w:space="0" w:color="auto"/>
        <w:left w:val="none" w:sz="0" w:space="0" w:color="auto"/>
        <w:bottom w:val="none" w:sz="0" w:space="0" w:color="auto"/>
        <w:right w:val="none" w:sz="0" w:space="0" w:color="auto"/>
      </w:divBdr>
    </w:div>
    <w:div w:id="1970628350">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DCC3C9A5-DC30-4E8C-A545-587499D2F8A1}"/>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2024-06-05T20:12:00Z</dcterms:created>
  <dcterms:modified xsi:type="dcterms:W3CDTF">2024-06-05T20:43:00Z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