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1B82734C"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AA0705">
        <w:rPr>
          <w:rFonts w:ascii="Verdana" w:hAnsi="Verdana" w:cstheme="minorHAnsi"/>
          <w:b/>
          <w:sz w:val="32"/>
          <w:szCs w:val="28"/>
          <w:u w:val="single"/>
        </w:rPr>
        <w:t>5</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AA0705">
        <w:rPr>
          <w:rFonts w:ascii="Verdana" w:hAnsi="Verdana" w:cstheme="minorHAnsi"/>
          <w:b/>
          <w:sz w:val="32"/>
          <w:szCs w:val="28"/>
          <w:u w:val="single"/>
        </w:rPr>
        <w:t xml:space="preserve">Spring </w:t>
      </w:r>
      <w:r w:rsidR="005728FD">
        <w:rPr>
          <w:rFonts w:ascii="Verdana" w:hAnsi="Verdana" w:cstheme="minorHAnsi"/>
          <w:b/>
          <w:sz w:val="32"/>
          <w:szCs w:val="28"/>
          <w:u w:val="single"/>
        </w:rPr>
        <w:t>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3"/>
        <w:gridCol w:w="1356"/>
        <w:gridCol w:w="495"/>
        <w:gridCol w:w="1683"/>
        <w:gridCol w:w="3625"/>
        <w:gridCol w:w="1671"/>
        <w:gridCol w:w="2035"/>
        <w:gridCol w:w="2363"/>
        <w:gridCol w:w="2365"/>
        <w:gridCol w:w="4619"/>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2B5AC5D6"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AA0705">
              <w:rPr>
                <w:rFonts w:ascii="Verdana" w:hAnsi="Verdana" w:cstheme="minorBidi"/>
                <w:b/>
                <w:bCs/>
                <w:color w:val="FFFFFF" w:themeColor="background1"/>
                <w:sz w:val="28"/>
                <w:szCs w:val="28"/>
                <w:u w:val="single"/>
              </w:rPr>
              <w:t>Pitch</w:t>
            </w:r>
          </w:p>
        </w:tc>
      </w:tr>
      <w:tr w:rsidR="005E4F7B" w:rsidRPr="009C57E3" w14:paraId="63CC2678" w14:textId="77777777" w:rsidTr="00CD23DE">
        <w:trPr>
          <w:trHeight w:val="454"/>
        </w:trPr>
        <w:tc>
          <w:tcPr>
            <w:tcW w:w="421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89"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1"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1A62D6" w:rsidRPr="009C57E3" w14:paraId="577A1841" w14:textId="77777777" w:rsidTr="00CD23DE">
        <w:trPr>
          <w:trHeight w:val="567"/>
        </w:trPr>
        <w:tc>
          <w:tcPr>
            <w:tcW w:w="4215" w:type="dxa"/>
            <w:gridSpan w:val="3"/>
            <w:vMerge w:val="restart"/>
            <w:shd w:val="clear" w:color="auto" w:fill="DEEAF6" w:themeFill="accent5" w:themeFillTint="33"/>
          </w:tcPr>
          <w:p w14:paraId="4DEA53D5" w14:textId="1A331CE7" w:rsidR="001A62D6" w:rsidRPr="00BE68A1" w:rsidRDefault="001A62D6" w:rsidP="00CD23DE">
            <w:pPr>
              <w:pStyle w:val="ListParagraph"/>
              <w:ind w:left="360"/>
              <w:rPr>
                <w:rFonts w:ascii="Verdana" w:hAnsi="Verdana"/>
                <w:sz w:val="22"/>
                <w:szCs w:val="22"/>
              </w:rPr>
            </w:pPr>
          </w:p>
          <w:p w14:paraId="3E1B755E" w14:textId="77777777" w:rsidR="001A62D6" w:rsidRPr="00E66F98" w:rsidRDefault="001A62D6" w:rsidP="00AA0705">
            <w:pPr>
              <w:pStyle w:val="ListParagraph"/>
              <w:numPr>
                <w:ilvl w:val="0"/>
                <w:numId w:val="24"/>
              </w:numPr>
              <w:rPr>
                <w:rFonts w:ascii="Verdana" w:hAnsi="Verdana" w:cstheme="minorHAnsi"/>
                <w:sz w:val="22"/>
                <w:szCs w:val="22"/>
              </w:rPr>
            </w:pPr>
            <w:r w:rsidRPr="00E66F98">
              <w:rPr>
                <w:rFonts w:ascii="Verdana" w:hAnsi="Verdana"/>
                <w:sz w:val="22"/>
                <w:szCs w:val="22"/>
              </w:rPr>
              <w:t xml:space="preserve">play and perform in solo and ensemble contexts, using their voices and playing musical instruments with increasing accuracy, fluency, control and expression. </w:t>
            </w:r>
          </w:p>
          <w:p w14:paraId="3E725D0F" w14:textId="77777777" w:rsidR="001A62D6" w:rsidRPr="00E66F98" w:rsidRDefault="001A62D6" w:rsidP="00AA0705">
            <w:pPr>
              <w:pStyle w:val="ListParagraph"/>
              <w:numPr>
                <w:ilvl w:val="0"/>
                <w:numId w:val="24"/>
              </w:numPr>
              <w:rPr>
                <w:rFonts w:ascii="Verdana" w:hAnsi="Verdana" w:cstheme="minorHAnsi"/>
                <w:sz w:val="22"/>
                <w:szCs w:val="22"/>
              </w:rPr>
            </w:pPr>
            <w:r w:rsidRPr="00E66F98">
              <w:rPr>
                <w:rFonts w:ascii="Verdana" w:hAnsi="Verdana"/>
                <w:sz w:val="22"/>
                <w:szCs w:val="22"/>
              </w:rPr>
              <w:t>improvise and compose music for a range of purposes using the inter-related dimensions of music.</w:t>
            </w:r>
          </w:p>
          <w:p w14:paraId="4468CDFC" w14:textId="77777777" w:rsidR="001A62D6" w:rsidRPr="00E66F98" w:rsidRDefault="001A62D6" w:rsidP="00AA0705">
            <w:pPr>
              <w:pStyle w:val="ListParagraph"/>
              <w:numPr>
                <w:ilvl w:val="0"/>
                <w:numId w:val="24"/>
              </w:numPr>
              <w:rPr>
                <w:rFonts w:ascii="Verdana" w:hAnsi="Verdana" w:cstheme="minorHAnsi"/>
                <w:sz w:val="22"/>
                <w:szCs w:val="22"/>
              </w:rPr>
            </w:pPr>
            <w:r w:rsidRPr="00E66F98">
              <w:rPr>
                <w:rFonts w:ascii="Verdana" w:hAnsi="Verdana"/>
                <w:sz w:val="22"/>
                <w:szCs w:val="22"/>
              </w:rPr>
              <w:t xml:space="preserve">listen with attention to detail and recall sounds with increasing aural memory. </w:t>
            </w:r>
          </w:p>
          <w:p w14:paraId="03B3059B" w14:textId="77777777" w:rsidR="001A62D6" w:rsidRPr="00E66F98" w:rsidRDefault="001A62D6" w:rsidP="00AA0705">
            <w:pPr>
              <w:pStyle w:val="ListParagraph"/>
              <w:numPr>
                <w:ilvl w:val="0"/>
                <w:numId w:val="24"/>
              </w:numPr>
              <w:rPr>
                <w:rFonts w:ascii="Verdana" w:hAnsi="Verdana" w:cstheme="minorHAnsi"/>
                <w:sz w:val="22"/>
                <w:szCs w:val="22"/>
              </w:rPr>
            </w:pPr>
            <w:r w:rsidRPr="00E66F98">
              <w:rPr>
                <w:rFonts w:ascii="Verdana" w:hAnsi="Verdana"/>
                <w:sz w:val="22"/>
                <w:szCs w:val="22"/>
              </w:rPr>
              <w:t>use and understand staff and other musical notations.</w:t>
            </w:r>
          </w:p>
          <w:p w14:paraId="05EAC29C" w14:textId="77777777" w:rsidR="001A62D6" w:rsidRPr="00E66F98" w:rsidRDefault="001A62D6" w:rsidP="00AA0705">
            <w:pPr>
              <w:pStyle w:val="ListParagraph"/>
              <w:numPr>
                <w:ilvl w:val="0"/>
                <w:numId w:val="24"/>
              </w:numPr>
              <w:rPr>
                <w:rFonts w:ascii="Verdana" w:hAnsi="Verdana" w:cstheme="minorHAnsi"/>
                <w:sz w:val="22"/>
                <w:szCs w:val="22"/>
              </w:rPr>
            </w:pPr>
            <w:r w:rsidRPr="00E66F98">
              <w:rPr>
                <w:rFonts w:ascii="Verdana" w:hAnsi="Verdana"/>
                <w:sz w:val="22"/>
                <w:szCs w:val="22"/>
              </w:rPr>
              <w:t>appreciate and understand a wide range of high-quality live and recorded music drawn from different traditions and from great composers and musicians.</w:t>
            </w:r>
          </w:p>
          <w:p w14:paraId="1A389019" w14:textId="77777777" w:rsidR="001A62D6" w:rsidRPr="009E6653" w:rsidRDefault="001A62D6" w:rsidP="00AA0705">
            <w:pPr>
              <w:pStyle w:val="ListParagraph"/>
              <w:ind w:left="360"/>
              <w:rPr>
                <w:rFonts w:ascii="Verdana" w:hAnsi="Verdana"/>
                <w:sz w:val="22"/>
                <w:szCs w:val="22"/>
              </w:rPr>
            </w:pPr>
            <w:r w:rsidRPr="00E66F98">
              <w:rPr>
                <w:rFonts w:ascii="Verdana" w:hAnsi="Verdana"/>
                <w:sz w:val="22"/>
                <w:szCs w:val="22"/>
              </w:rPr>
              <w:t>develop an understanding of the history of music.</w:t>
            </w:r>
          </w:p>
          <w:p w14:paraId="528D505A" w14:textId="75F44E02" w:rsidR="001A62D6" w:rsidRPr="00BE68A1" w:rsidRDefault="001A62D6" w:rsidP="00CD23DE">
            <w:pPr>
              <w:pStyle w:val="ListParagraph"/>
              <w:ind w:left="360"/>
              <w:rPr>
                <w:rFonts w:ascii="Verdana" w:hAnsi="Verdana" w:cstheme="minorHAnsi"/>
                <w:sz w:val="22"/>
                <w:szCs w:val="22"/>
              </w:rPr>
            </w:pPr>
          </w:p>
        </w:tc>
        <w:tc>
          <w:tcPr>
            <w:tcW w:w="1540" w:type="dxa"/>
            <w:shd w:val="clear" w:color="auto" w:fill="DEEAF6" w:themeFill="accent5" w:themeFillTint="33"/>
            <w:vAlign w:val="center"/>
          </w:tcPr>
          <w:p w14:paraId="12507260" w14:textId="43E6CB99" w:rsidR="001A62D6" w:rsidRPr="00BE68A1" w:rsidRDefault="001A62D6" w:rsidP="00CD23DE">
            <w:pPr>
              <w:jc w:val="center"/>
              <w:rPr>
                <w:rFonts w:ascii="Verdana" w:hAnsi="Verdana"/>
                <w:b/>
                <w:sz w:val="22"/>
                <w:szCs w:val="22"/>
              </w:rPr>
            </w:pPr>
            <w:r w:rsidRPr="00BE68A1">
              <w:rPr>
                <w:rFonts w:ascii="Verdana" w:hAnsi="Verdana"/>
                <w:b/>
                <w:sz w:val="22"/>
                <w:szCs w:val="22"/>
              </w:rPr>
              <w:t>Keyword</w:t>
            </w:r>
          </w:p>
        </w:tc>
        <w:tc>
          <w:tcPr>
            <w:tcW w:w="3653" w:type="dxa"/>
            <w:shd w:val="clear" w:color="auto" w:fill="DEEAF6" w:themeFill="accent5" w:themeFillTint="33"/>
            <w:vAlign w:val="center"/>
          </w:tcPr>
          <w:p w14:paraId="33409302" w14:textId="49E708BC" w:rsidR="001A62D6" w:rsidRPr="00BE68A1" w:rsidRDefault="001A62D6" w:rsidP="00CD23DE">
            <w:pPr>
              <w:rPr>
                <w:rFonts w:ascii="Verdana" w:hAnsi="Verdana"/>
                <w:sz w:val="22"/>
                <w:szCs w:val="22"/>
              </w:rPr>
            </w:pPr>
            <w:r w:rsidRPr="00BE68A1">
              <w:rPr>
                <w:rFonts w:ascii="Verdana" w:hAnsi="Verdana"/>
                <w:sz w:val="22"/>
                <w:szCs w:val="22"/>
              </w:rPr>
              <w:t xml:space="preserve">Definition </w:t>
            </w:r>
          </w:p>
        </w:tc>
        <w:tc>
          <w:tcPr>
            <w:tcW w:w="1673" w:type="dxa"/>
            <w:shd w:val="clear" w:color="auto" w:fill="DEEAF6" w:themeFill="accent5" w:themeFillTint="33"/>
            <w:vAlign w:val="center"/>
          </w:tcPr>
          <w:p w14:paraId="4F548E2A" w14:textId="7188192D" w:rsidR="001A62D6" w:rsidRPr="00084EA4" w:rsidRDefault="001A62D6" w:rsidP="00084EA4">
            <w:pPr>
              <w:jc w:val="center"/>
              <w:rPr>
                <w:rFonts w:ascii="Verdana" w:hAnsi="Verdana"/>
                <w:b/>
                <w:bCs/>
                <w:sz w:val="22"/>
                <w:szCs w:val="22"/>
              </w:rPr>
            </w:pPr>
            <w:r w:rsidRPr="00084EA4">
              <w:rPr>
                <w:rFonts w:ascii="Verdana" w:hAnsi="Verdana"/>
                <w:b/>
                <w:bCs/>
                <w:sz w:val="22"/>
                <w:szCs w:val="22"/>
              </w:rPr>
              <w:t>Motif</w:t>
            </w:r>
          </w:p>
        </w:tc>
        <w:tc>
          <w:tcPr>
            <w:tcW w:w="6823" w:type="dxa"/>
            <w:gridSpan w:val="3"/>
            <w:shd w:val="clear" w:color="auto" w:fill="DEEAF6" w:themeFill="accent5" w:themeFillTint="33"/>
            <w:vAlign w:val="center"/>
          </w:tcPr>
          <w:p w14:paraId="4DAE6579" w14:textId="77777777" w:rsidR="001A62D6" w:rsidRPr="001A62D6" w:rsidRDefault="001A62D6" w:rsidP="001A62D6">
            <w:pPr>
              <w:rPr>
                <w:rFonts w:ascii="Verdana" w:hAnsi="Verdana"/>
                <w:sz w:val="22"/>
                <w:szCs w:val="22"/>
              </w:rPr>
            </w:pPr>
            <w:r w:rsidRPr="001A62D6">
              <w:rPr>
                <w:rFonts w:ascii="Verdana" w:hAnsi="Verdana"/>
                <w:sz w:val="22"/>
                <w:szCs w:val="22"/>
              </w:rPr>
              <w:t>A short musical ‘idea’ representing a mood or character in a piece of music</w:t>
            </w:r>
          </w:p>
          <w:p w14:paraId="79DEC44F" w14:textId="005514FC" w:rsidR="001A62D6" w:rsidRPr="00BE68A1" w:rsidRDefault="001A62D6" w:rsidP="00CD23DE">
            <w:pPr>
              <w:rPr>
                <w:rFonts w:ascii="Verdana" w:hAnsi="Verdana"/>
                <w:sz w:val="22"/>
                <w:szCs w:val="22"/>
              </w:rPr>
            </w:pPr>
          </w:p>
        </w:tc>
        <w:tc>
          <w:tcPr>
            <w:tcW w:w="4641" w:type="dxa"/>
            <w:vMerge w:val="restart"/>
            <w:shd w:val="clear" w:color="auto" w:fill="DEEAF6" w:themeFill="accent5" w:themeFillTint="33"/>
          </w:tcPr>
          <w:p w14:paraId="0652C922" w14:textId="0FE0CDBB" w:rsidR="001A62D6" w:rsidRPr="00BE68A1" w:rsidRDefault="001A62D6" w:rsidP="00CD23DE">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1A62D6" w:rsidRPr="00BE68A1" w:rsidRDefault="001A62D6" w:rsidP="00CD23DE">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1A62D6" w:rsidRPr="00BE68A1" w:rsidRDefault="001A62D6" w:rsidP="00CD23DE">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1A62D6" w:rsidRPr="00BE68A1" w:rsidRDefault="001A62D6" w:rsidP="00CD23DE">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1A62D6" w:rsidRPr="009C57E3" w14:paraId="3FE70140" w14:textId="77777777" w:rsidTr="00CD23DE">
        <w:trPr>
          <w:trHeight w:val="567"/>
        </w:trPr>
        <w:tc>
          <w:tcPr>
            <w:tcW w:w="4215" w:type="dxa"/>
            <w:gridSpan w:val="3"/>
            <w:vMerge/>
          </w:tcPr>
          <w:p w14:paraId="02016D47" w14:textId="77777777" w:rsidR="001A62D6" w:rsidRPr="00BE68A1" w:rsidRDefault="001A62D6" w:rsidP="00CD23DE">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C9FECF" w14:textId="2BF99F89" w:rsidR="001A62D6" w:rsidRPr="00084EA4" w:rsidRDefault="001A62D6" w:rsidP="00084EA4">
            <w:pPr>
              <w:jc w:val="center"/>
              <w:rPr>
                <w:rFonts w:ascii="Verdana" w:hAnsi="Verdana"/>
                <w:b/>
                <w:bCs/>
                <w:sz w:val="22"/>
                <w:szCs w:val="22"/>
              </w:rPr>
            </w:pPr>
            <w:r w:rsidRPr="00084EA4">
              <w:rPr>
                <w:rFonts w:ascii="Verdana" w:hAnsi="Verdana"/>
                <w:b/>
                <w:bCs/>
                <w:sz w:val="22"/>
                <w:szCs w:val="22"/>
              </w:rPr>
              <w:t>Chord</w:t>
            </w:r>
          </w:p>
        </w:tc>
        <w:tc>
          <w:tcPr>
            <w:tcW w:w="3653" w:type="dxa"/>
            <w:shd w:val="clear" w:color="auto" w:fill="DEEAF6" w:themeFill="accent5" w:themeFillTint="33"/>
            <w:vAlign w:val="center"/>
          </w:tcPr>
          <w:p w14:paraId="3066A053" w14:textId="77777777" w:rsidR="001A62D6" w:rsidRPr="001A62D6" w:rsidRDefault="001A62D6" w:rsidP="001A62D6">
            <w:pPr>
              <w:rPr>
                <w:rFonts w:ascii="Verdana" w:hAnsi="Verdana"/>
                <w:sz w:val="22"/>
                <w:szCs w:val="22"/>
              </w:rPr>
            </w:pPr>
            <w:r w:rsidRPr="001A62D6">
              <w:rPr>
                <w:rFonts w:ascii="Verdana" w:hAnsi="Verdana"/>
                <w:sz w:val="22"/>
                <w:szCs w:val="22"/>
              </w:rPr>
              <w:t>A group of notes which sound at the same time</w:t>
            </w:r>
          </w:p>
          <w:p w14:paraId="5F40FFA6" w14:textId="44346CC5" w:rsidR="001A62D6" w:rsidRPr="00BE68A1" w:rsidRDefault="001A62D6" w:rsidP="00CD23DE">
            <w:pPr>
              <w:rPr>
                <w:rFonts w:ascii="Verdana" w:hAnsi="Verdana"/>
                <w:sz w:val="22"/>
                <w:szCs w:val="22"/>
              </w:rPr>
            </w:pPr>
          </w:p>
        </w:tc>
        <w:tc>
          <w:tcPr>
            <w:tcW w:w="1673" w:type="dxa"/>
            <w:shd w:val="clear" w:color="auto" w:fill="DEEAF6" w:themeFill="accent5" w:themeFillTint="33"/>
            <w:vAlign w:val="center"/>
          </w:tcPr>
          <w:p w14:paraId="5B9C79D5" w14:textId="47DB5C66" w:rsidR="001A62D6" w:rsidRPr="00084EA4" w:rsidRDefault="001A62D6" w:rsidP="00084EA4">
            <w:pPr>
              <w:jc w:val="center"/>
              <w:rPr>
                <w:rFonts w:ascii="Verdana" w:hAnsi="Verdana"/>
                <w:b/>
                <w:bCs/>
                <w:sz w:val="22"/>
                <w:szCs w:val="22"/>
              </w:rPr>
            </w:pPr>
            <w:r w:rsidRPr="00084EA4">
              <w:rPr>
                <w:rFonts w:ascii="Verdana" w:hAnsi="Verdana"/>
                <w:b/>
                <w:bCs/>
                <w:sz w:val="22"/>
                <w:szCs w:val="22"/>
              </w:rPr>
              <w:t>Ostinato</w:t>
            </w:r>
          </w:p>
        </w:tc>
        <w:tc>
          <w:tcPr>
            <w:tcW w:w="6823" w:type="dxa"/>
            <w:gridSpan w:val="3"/>
            <w:shd w:val="clear" w:color="auto" w:fill="DEEAF6" w:themeFill="accent5" w:themeFillTint="33"/>
            <w:vAlign w:val="center"/>
          </w:tcPr>
          <w:p w14:paraId="1CFAB892" w14:textId="72775027" w:rsidR="001A62D6" w:rsidRPr="00BE68A1" w:rsidRDefault="001A62D6" w:rsidP="00CD23DE">
            <w:pPr>
              <w:rPr>
                <w:rFonts w:ascii="Verdana" w:hAnsi="Verdana"/>
                <w:sz w:val="22"/>
                <w:szCs w:val="22"/>
              </w:rPr>
            </w:pPr>
            <w:r w:rsidRPr="001A62D6">
              <w:rPr>
                <w:rFonts w:ascii="Verdana" w:hAnsi="Verdana"/>
                <w:sz w:val="22"/>
                <w:szCs w:val="22"/>
              </w:rPr>
              <w:t>A repeated musical phrase or rhythm</w:t>
            </w:r>
          </w:p>
        </w:tc>
        <w:tc>
          <w:tcPr>
            <w:tcW w:w="4641" w:type="dxa"/>
            <w:vMerge/>
          </w:tcPr>
          <w:p w14:paraId="59878ADC" w14:textId="77777777" w:rsidR="001A62D6" w:rsidRPr="00BE68A1" w:rsidRDefault="001A62D6" w:rsidP="00CD23DE">
            <w:pPr>
              <w:pStyle w:val="ListParagraph"/>
              <w:numPr>
                <w:ilvl w:val="0"/>
                <w:numId w:val="3"/>
              </w:numPr>
              <w:rPr>
                <w:rFonts w:ascii="Verdana" w:hAnsi="Verdana" w:cstheme="minorHAnsi"/>
                <w:sz w:val="22"/>
                <w:szCs w:val="22"/>
              </w:rPr>
            </w:pPr>
          </w:p>
        </w:tc>
      </w:tr>
      <w:tr w:rsidR="001A62D6" w:rsidRPr="009C57E3" w14:paraId="40A10690" w14:textId="77777777" w:rsidTr="00CD23DE">
        <w:trPr>
          <w:trHeight w:val="567"/>
        </w:trPr>
        <w:tc>
          <w:tcPr>
            <w:tcW w:w="4215" w:type="dxa"/>
            <w:gridSpan w:val="3"/>
            <w:vMerge/>
          </w:tcPr>
          <w:p w14:paraId="1C27BA3C" w14:textId="77777777" w:rsidR="001A62D6" w:rsidRPr="00BE68A1" w:rsidRDefault="001A62D6"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B205C4D" w14:textId="68129CC5" w:rsidR="001A62D6" w:rsidRPr="00084EA4" w:rsidRDefault="001A62D6" w:rsidP="00084EA4">
            <w:pPr>
              <w:jc w:val="center"/>
              <w:rPr>
                <w:rFonts w:ascii="Verdana" w:hAnsi="Verdana"/>
                <w:b/>
                <w:bCs/>
                <w:sz w:val="22"/>
                <w:szCs w:val="22"/>
              </w:rPr>
            </w:pPr>
            <w:r w:rsidRPr="00084EA4">
              <w:rPr>
                <w:rFonts w:ascii="Verdana" w:hAnsi="Verdana"/>
                <w:b/>
                <w:bCs/>
                <w:sz w:val="22"/>
                <w:szCs w:val="22"/>
              </w:rPr>
              <w:t>Crotchet</w:t>
            </w:r>
          </w:p>
        </w:tc>
        <w:tc>
          <w:tcPr>
            <w:tcW w:w="3653" w:type="dxa"/>
            <w:shd w:val="clear" w:color="auto" w:fill="DEEAF6" w:themeFill="accent5" w:themeFillTint="33"/>
            <w:vAlign w:val="center"/>
          </w:tcPr>
          <w:p w14:paraId="6381BAE8" w14:textId="501D3A54" w:rsidR="001A62D6" w:rsidRPr="00BE68A1" w:rsidRDefault="001A62D6" w:rsidP="001E150C">
            <w:pPr>
              <w:rPr>
                <w:rFonts w:ascii="Verdana" w:hAnsi="Verdana"/>
                <w:sz w:val="22"/>
                <w:szCs w:val="22"/>
              </w:rPr>
            </w:pPr>
            <w:r w:rsidRPr="001A62D6">
              <w:rPr>
                <w:rFonts w:ascii="Verdana" w:hAnsi="Verdana"/>
                <w:sz w:val="22"/>
                <w:szCs w:val="22"/>
              </w:rPr>
              <w:t>a 1 beat note</w:t>
            </w:r>
          </w:p>
        </w:tc>
        <w:tc>
          <w:tcPr>
            <w:tcW w:w="1673" w:type="dxa"/>
            <w:shd w:val="clear" w:color="auto" w:fill="DEEAF6" w:themeFill="accent5" w:themeFillTint="33"/>
            <w:vAlign w:val="center"/>
          </w:tcPr>
          <w:p w14:paraId="02EC3452" w14:textId="3FCB0AA8" w:rsidR="001A62D6" w:rsidRPr="00084EA4" w:rsidRDefault="001A62D6" w:rsidP="00084EA4">
            <w:pPr>
              <w:jc w:val="center"/>
              <w:rPr>
                <w:rFonts w:ascii="Verdana" w:hAnsi="Verdana"/>
                <w:b/>
                <w:bCs/>
                <w:sz w:val="22"/>
                <w:szCs w:val="22"/>
              </w:rPr>
            </w:pPr>
            <w:r w:rsidRPr="00084EA4">
              <w:rPr>
                <w:rFonts w:ascii="Verdana" w:hAnsi="Verdana"/>
                <w:b/>
                <w:bCs/>
                <w:sz w:val="22"/>
                <w:szCs w:val="22"/>
              </w:rPr>
              <w:t>Paired quavers</w:t>
            </w:r>
          </w:p>
        </w:tc>
        <w:tc>
          <w:tcPr>
            <w:tcW w:w="6823" w:type="dxa"/>
            <w:gridSpan w:val="3"/>
            <w:shd w:val="clear" w:color="auto" w:fill="DEEAF6" w:themeFill="accent5" w:themeFillTint="33"/>
            <w:vAlign w:val="center"/>
          </w:tcPr>
          <w:p w14:paraId="44B4188C" w14:textId="77777777" w:rsidR="001A62D6" w:rsidRPr="001A62D6" w:rsidRDefault="001A62D6" w:rsidP="001A62D6">
            <w:pPr>
              <w:rPr>
                <w:rFonts w:ascii="Verdana" w:hAnsi="Verdana"/>
                <w:sz w:val="22"/>
                <w:szCs w:val="22"/>
              </w:rPr>
            </w:pPr>
            <w:r w:rsidRPr="001A62D6">
              <w:rPr>
                <w:rFonts w:ascii="Verdana" w:hAnsi="Verdana"/>
                <w:sz w:val="22"/>
                <w:szCs w:val="22"/>
              </w:rPr>
              <w:t>two quavers, half a beat each which together equals 1 beat</w:t>
            </w:r>
          </w:p>
          <w:p w14:paraId="3A9FDFB1" w14:textId="736FDA74" w:rsidR="001A62D6" w:rsidRPr="00BE68A1" w:rsidRDefault="001A62D6" w:rsidP="005D3316">
            <w:pPr>
              <w:rPr>
                <w:rFonts w:ascii="Verdana" w:hAnsi="Verdana"/>
                <w:sz w:val="22"/>
                <w:szCs w:val="22"/>
              </w:rPr>
            </w:pPr>
          </w:p>
        </w:tc>
        <w:tc>
          <w:tcPr>
            <w:tcW w:w="4641" w:type="dxa"/>
            <w:vMerge/>
          </w:tcPr>
          <w:p w14:paraId="22556218" w14:textId="77777777" w:rsidR="001A62D6" w:rsidRPr="00BE68A1" w:rsidRDefault="001A62D6" w:rsidP="001E150C">
            <w:pPr>
              <w:pStyle w:val="ListParagraph"/>
              <w:numPr>
                <w:ilvl w:val="0"/>
                <w:numId w:val="3"/>
              </w:numPr>
              <w:rPr>
                <w:rFonts w:ascii="Verdana" w:hAnsi="Verdana" w:cstheme="minorHAnsi"/>
                <w:sz w:val="22"/>
                <w:szCs w:val="22"/>
              </w:rPr>
            </w:pPr>
          </w:p>
        </w:tc>
      </w:tr>
      <w:tr w:rsidR="001A62D6" w:rsidRPr="009C57E3" w14:paraId="1A4123A9" w14:textId="77777777" w:rsidTr="00CD23DE">
        <w:trPr>
          <w:trHeight w:val="70"/>
        </w:trPr>
        <w:tc>
          <w:tcPr>
            <w:tcW w:w="4215" w:type="dxa"/>
            <w:gridSpan w:val="3"/>
            <w:vMerge/>
          </w:tcPr>
          <w:p w14:paraId="7C85A5F7" w14:textId="77777777" w:rsidR="001A62D6" w:rsidRPr="00BE68A1" w:rsidRDefault="001A62D6"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2E3CE4E6" w14:textId="46BC7BB6" w:rsidR="001A62D6" w:rsidRPr="00084EA4" w:rsidRDefault="001A62D6" w:rsidP="00084EA4">
            <w:pPr>
              <w:jc w:val="center"/>
              <w:rPr>
                <w:rFonts w:ascii="Verdana" w:hAnsi="Verdana"/>
                <w:b/>
                <w:bCs/>
                <w:sz w:val="22"/>
                <w:szCs w:val="22"/>
              </w:rPr>
            </w:pPr>
            <w:r w:rsidRPr="00084EA4">
              <w:rPr>
                <w:rFonts w:ascii="Verdana" w:hAnsi="Verdana"/>
                <w:b/>
                <w:bCs/>
                <w:sz w:val="22"/>
                <w:szCs w:val="22"/>
              </w:rPr>
              <w:t>Dynamics</w:t>
            </w:r>
          </w:p>
        </w:tc>
        <w:tc>
          <w:tcPr>
            <w:tcW w:w="3653" w:type="dxa"/>
            <w:shd w:val="clear" w:color="auto" w:fill="DEEAF6" w:themeFill="accent5" w:themeFillTint="33"/>
            <w:vAlign w:val="center"/>
          </w:tcPr>
          <w:p w14:paraId="7126223E" w14:textId="74DFBE88" w:rsidR="001A62D6" w:rsidRPr="00BE68A1" w:rsidRDefault="001A62D6" w:rsidP="00871B1A">
            <w:pPr>
              <w:rPr>
                <w:rFonts w:ascii="Verdana" w:hAnsi="Verdana"/>
                <w:sz w:val="22"/>
                <w:szCs w:val="22"/>
              </w:rPr>
            </w:pPr>
            <w:r w:rsidRPr="001A62D6">
              <w:rPr>
                <w:rFonts w:ascii="Verdana" w:hAnsi="Verdana"/>
                <w:sz w:val="22"/>
                <w:szCs w:val="22"/>
              </w:rPr>
              <w:t>How loudly or softly to play a part or piece of music</w:t>
            </w:r>
          </w:p>
        </w:tc>
        <w:tc>
          <w:tcPr>
            <w:tcW w:w="1673" w:type="dxa"/>
            <w:shd w:val="clear" w:color="auto" w:fill="DEEAF6" w:themeFill="accent5" w:themeFillTint="33"/>
            <w:vAlign w:val="center"/>
          </w:tcPr>
          <w:p w14:paraId="5EFCAACB" w14:textId="14D4D409" w:rsidR="001A62D6" w:rsidRPr="00084EA4" w:rsidRDefault="001A62D6" w:rsidP="00084EA4">
            <w:pPr>
              <w:jc w:val="center"/>
              <w:rPr>
                <w:rFonts w:ascii="Verdana" w:hAnsi="Verdana"/>
                <w:b/>
                <w:bCs/>
                <w:sz w:val="22"/>
                <w:szCs w:val="22"/>
              </w:rPr>
            </w:pPr>
            <w:r w:rsidRPr="00084EA4">
              <w:rPr>
                <w:rFonts w:ascii="Verdana" w:hAnsi="Verdana"/>
                <w:b/>
                <w:bCs/>
                <w:sz w:val="22"/>
                <w:szCs w:val="22"/>
              </w:rPr>
              <w:t>Pentatonic</w:t>
            </w:r>
          </w:p>
        </w:tc>
        <w:tc>
          <w:tcPr>
            <w:tcW w:w="6823" w:type="dxa"/>
            <w:gridSpan w:val="3"/>
            <w:shd w:val="clear" w:color="auto" w:fill="DEEAF6" w:themeFill="accent5" w:themeFillTint="33"/>
            <w:vAlign w:val="center"/>
          </w:tcPr>
          <w:p w14:paraId="00ADCFEF" w14:textId="77777777" w:rsidR="001A62D6" w:rsidRPr="001A62D6" w:rsidRDefault="001A62D6" w:rsidP="001A62D6">
            <w:pPr>
              <w:rPr>
                <w:rFonts w:ascii="Verdana" w:hAnsi="Verdana"/>
                <w:sz w:val="22"/>
                <w:szCs w:val="22"/>
              </w:rPr>
            </w:pPr>
            <w:r w:rsidRPr="001A62D6">
              <w:rPr>
                <w:rFonts w:ascii="Verdana" w:hAnsi="Verdana"/>
                <w:sz w:val="22"/>
                <w:szCs w:val="22"/>
              </w:rPr>
              <w:t xml:space="preserve">A scale with 5 notes </w:t>
            </w:r>
            <w:proofErr w:type="spellStart"/>
            <w:r w:rsidRPr="001A62D6">
              <w:rPr>
                <w:rFonts w:ascii="Verdana" w:hAnsi="Verdana"/>
                <w:sz w:val="22"/>
                <w:szCs w:val="22"/>
              </w:rPr>
              <w:t>eg.</w:t>
            </w:r>
            <w:proofErr w:type="spellEnd"/>
            <w:r w:rsidRPr="001A62D6">
              <w:rPr>
                <w:rFonts w:ascii="Verdana" w:hAnsi="Verdana"/>
                <w:sz w:val="22"/>
                <w:szCs w:val="22"/>
              </w:rPr>
              <w:t xml:space="preserve"> C-D-E-G-A that is very common in folk music and traditional</w:t>
            </w:r>
            <w:r>
              <w:rPr>
                <w:rFonts w:ascii="Verdana" w:hAnsi="Verdana"/>
                <w:sz w:val="22"/>
                <w:szCs w:val="22"/>
              </w:rPr>
              <w:t xml:space="preserve"> </w:t>
            </w:r>
            <w:r w:rsidRPr="001A62D6">
              <w:rPr>
                <w:rFonts w:ascii="Verdana" w:hAnsi="Verdana"/>
                <w:sz w:val="22"/>
                <w:szCs w:val="22"/>
              </w:rPr>
              <w:t>music from around the world.</w:t>
            </w:r>
          </w:p>
          <w:p w14:paraId="1E311AC5" w14:textId="270EA5B2" w:rsidR="001A62D6" w:rsidRPr="00BE68A1" w:rsidRDefault="001A62D6" w:rsidP="00871B1A">
            <w:pPr>
              <w:rPr>
                <w:rFonts w:ascii="Verdana" w:hAnsi="Verdana"/>
                <w:sz w:val="22"/>
                <w:szCs w:val="22"/>
              </w:rPr>
            </w:pPr>
          </w:p>
        </w:tc>
        <w:tc>
          <w:tcPr>
            <w:tcW w:w="4641" w:type="dxa"/>
            <w:vMerge/>
          </w:tcPr>
          <w:p w14:paraId="5CDCB60E" w14:textId="77777777" w:rsidR="001A62D6" w:rsidRPr="00BE68A1" w:rsidRDefault="001A62D6" w:rsidP="00871B1A">
            <w:pPr>
              <w:pStyle w:val="ListParagraph"/>
              <w:numPr>
                <w:ilvl w:val="0"/>
                <w:numId w:val="3"/>
              </w:numPr>
              <w:rPr>
                <w:rFonts w:ascii="Verdana" w:hAnsi="Verdana" w:cstheme="minorHAnsi"/>
                <w:sz w:val="22"/>
                <w:szCs w:val="22"/>
              </w:rPr>
            </w:pPr>
          </w:p>
        </w:tc>
      </w:tr>
      <w:tr w:rsidR="001A62D6" w:rsidRPr="009C57E3" w14:paraId="432DB3EC" w14:textId="77777777" w:rsidTr="00CD23DE">
        <w:trPr>
          <w:trHeight w:val="567"/>
        </w:trPr>
        <w:tc>
          <w:tcPr>
            <w:tcW w:w="4215" w:type="dxa"/>
            <w:gridSpan w:val="3"/>
            <w:vMerge/>
          </w:tcPr>
          <w:p w14:paraId="5001C570" w14:textId="77777777" w:rsidR="001A62D6" w:rsidRPr="00BE68A1" w:rsidRDefault="001A62D6"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F00389E" w14:textId="30BBC28B" w:rsidR="001A62D6" w:rsidRPr="00084EA4" w:rsidRDefault="001A62D6" w:rsidP="00084EA4">
            <w:pPr>
              <w:jc w:val="center"/>
              <w:rPr>
                <w:rFonts w:ascii="Verdana" w:hAnsi="Verdana"/>
                <w:b/>
                <w:bCs/>
                <w:sz w:val="22"/>
                <w:szCs w:val="22"/>
              </w:rPr>
            </w:pPr>
            <w:r w:rsidRPr="00084EA4">
              <w:rPr>
                <w:rFonts w:ascii="Verdana" w:hAnsi="Verdana"/>
                <w:b/>
                <w:bCs/>
                <w:sz w:val="22"/>
                <w:szCs w:val="22"/>
              </w:rPr>
              <w:t>Harmony</w:t>
            </w:r>
          </w:p>
        </w:tc>
        <w:tc>
          <w:tcPr>
            <w:tcW w:w="3653" w:type="dxa"/>
            <w:shd w:val="clear" w:color="auto" w:fill="DEEAF6" w:themeFill="accent5" w:themeFillTint="33"/>
            <w:vAlign w:val="center"/>
          </w:tcPr>
          <w:p w14:paraId="76890AEB" w14:textId="6EDC650A" w:rsidR="001A62D6" w:rsidRPr="00BE68A1" w:rsidRDefault="001A62D6" w:rsidP="001E150C">
            <w:pPr>
              <w:rPr>
                <w:rFonts w:ascii="Verdana" w:hAnsi="Verdana"/>
                <w:sz w:val="22"/>
                <w:szCs w:val="22"/>
              </w:rPr>
            </w:pPr>
            <w:r w:rsidRPr="001A62D6">
              <w:rPr>
                <w:rFonts w:ascii="Verdana" w:hAnsi="Verdana"/>
                <w:sz w:val="22"/>
                <w:szCs w:val="22"/>
              </w:rPr>
              <w:t>The sound of two or more notes played simultaneously</w:t>
            </w:r>
          </w:p>
        </w:tc>
        <w:tc>
          <w:tcPr>
            <w:tcW w:w="1673" w:type="dxa"/>
            <w:shd w:val="clear" w:color="auto" w:fill="DEEAF6" w:themeFill="accent5" w:themeFillTint="33"/>
            <w:vAlign w:val="center"/>
          </w:tcPr>
          <w:p w14:paraId="0274CD97" w14:textId="43CD94A4" w:rsidR="001A62D6" w:rsidRPr="00084EA4" w:rsidRDefault="001A62D6" w:rsidP="00084EA4">
            <w:pPr>
              <w:jc w:val="center"/>
              <w:rPr>
                <w:rFonts w:ascii="Verdana" w:hAnsi="Verdana"/>
                <w:b/>
                <w:bCs/>
                <w:sz w:val="22"/>
                <w:szCs w:val="22"/>
              </w:rPr>
            </w:pPr>
            <w:r w:rsidRPr="00084EA4">
              <w:rPr>
                <w:rFonts w:ascii="Verdana" w:hAnsi="Verdana"/>
                <w:b/>
                <w:bCs/>
                <w:sz w:val="22"/>
                <w:szCs w:val="22"/>
              </w:rPr>
              <w:t>Pitch</w:t>
            </w:r>
          </w:p>
        </w:tc>
        <w:tc>
          <w:tcPr>
            <w:tcW w:w="6823" w:type="dxa"/>
            <w:gridSpan w:val="3"/>
            <w:shd w:val="clear" w:color="auto" w:fill="DEEAF6" w:themeFill="accent5" w:themeFillTint="33"/>
            <w:vAlign w:val="center"/>
          </w:tcPr>
          <w:p w14:paraId="55FFC2D7" w14:textId="099D2A45" w:rsidR="001A62D6" w:rsidRPr="00BE68A1" w:rsidRDefault="001A62D6" w:rsidP="001E150C">
            <w:pPr>
              <w:rPr>
                <w:rFonts w:ascii="Verdana" w:hAnsi="Verdana"/>
                <w:sz w:val="22"/>
                <w:szCs w:val="22"/>
              </w:rPr>
            </w:pPr>
            <w:r w:rsidRPr="001A62D6">
              <w:rPr>
                <w:rFonts w:ascii="Verdana" w:hAnsi="Verdana"/>
                <w:sz w:val="22"/>
                <w:szCs w:val="22"/>
              </w:rPr>
              <w:t>How high or low a note is</w:t>
            </w:r>
          </w:p>
        </w:tc>
        <w:tc>
          <w:tcPr>
            <w:tcW w:w="4641" w:type="dxa"/>
            <w:vMerge/>
          </w:tcPr>
          <w:p w14:paraId="4FE299A8" w14:textId="77777777" w:rsidR="001A62D6" w:rsidRPr="00BE68A1" w:rsidRDefault="001A62D6" w:rsidP="001E150C">
            <w:pPr>
              <w:pStyle w:val="ListParagraph"/>
              <w:numPr>
                <w:ilvl w:val="0"/>
                <w:numId w:val="3"/>
              </w:numPr>
              <w:rPr>
                <w:rFonts w:ascii="Verdana" w:hAnsi="Verdana" w:cstheme="minorHAnsi"/>
                <w:sz w:val="22"/>
                <w:szCs w:val="22"/>
              </w:rPr>
            </w:pPr>
          </w:p>
        </w:tc>
      </w:tr>
      <w:tr w:rsidR="001A62D6" w:rsidRPr="009C57E3" w14:paraId="34F27BE3" w14:textId="77777777" w:rsidTr="00CD23DE">
        <w:trPr>
          <w:trHeight w:val="405"/>
        </w:trPr>
        <w:tc>
          <w:tcPr>
            <w:tcW w:w="4215" w:type="dxa"/>
            <w:gridSpan w:val="3"/>
            <w:vMerge/>
          </w:tcPr>
          <w:p w14:paraId="4B5C422B" w14:textId="77777777" w:rsidR="001A62D6" w:rsidRPr="00BE68A1" w:rsidRDefault="001A62D6"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091F710" w14:textId="4E889FB0" w:rsidR="001A62D6" w:rsidRPr="00084EA4" w:rsidRDefault="001A62D6" w:rsidP="00084EA4">
            <w:pPr>
              <w:jc w:val="center"/>
              <w:rPr>
                <w:rFonts w:ascii="Verdana" w:hAnsi="Verdana"/>
                <w:b/>
                <w:bCs/>
                <w:sz w:val="22"/>
                <w:szCs w:val="22"/>
              </w:rPr>
            </w:pPr>
            <w:r w:rsidRPr="00084EA4">
              <w:rPr>
                <w:rFonts w:ascii="Verdana" w:hAnsi="Verdana"/>
                <w:b/>
                <w:bCs/>
                <w:sz w:val="22"/>
                <w:szCs w:val="22"/>
              </w:rPr>
              <w:t>Improvise</w:t>
            </w:r>
          </w:p>
        </w:tc>
        <w:tc>
          <w:tcPr>
            <w:tcW w:w="3653" w:type="dxa"/>
            <w:shd w:val="clear" w:color="auto" w:fill="DEEAF6" w:themeFill="accent5" w:themeFillTint="33"/>
            <w:vAlign w:val="center"/>
          </w:tcPr>
          <w:p w14:paraId="5755100B" w14:textId="3637687C" w:rsidR="001A62D6" w:rsidRPr="00BE68A1" w:rsidRDefault="001A62D6" w:rsidP="00871B1A">
            <w:pPr>
              <w:rPr>
                <w:rFonts w:ascii="Verdana" w:hAnsi="Verdana"/>
                <w:sz w:val="22"/>
                <w:szCs w:val="22"/>
              </w:rPr>
            </w:pPr>
            <w:r w:rsidRPr="001A62D6">
              <w:rPr>
                <w:rFonts w:ascii="Verdana" w:hAnsi="Verdana"/>
                <w:sz w:val="22"/>
                <w:szCs w:val="22"/>
              </w:rPr>
              <w:t>to create or invent music in real time (on the spot)</w:t>
            </w:r>
          </w:p>
        </w:tc>
        <w:tc>
          <w:tcPr>
            <w:tcW w:w="1673" w:type="dxa"/>
            <w:shd w:val="clear" w:color="auto" w:fill="DEEAF6" w:themeFill="accent5" w:themeFillTint="33"/>
            <w:vAlign w:val="center"/>
          </w:tcPr>
          <w:p w14:paraId="798612A2" w14:textId="6E68153C" w:rsidR="001A62D6" w:rsidRPr="00084EA4" w:rsidRDefault="001A62D6" w:rsidP="00084EA4">
            <w:pPr>
              <w:jc w:val="center"/>
              <w:rPr>
                <w:rFonts w:ascii="Verdana" w:hAnsi="Verdana"/>
                <w:b/>
                <w:bCs/>
                <w:sz w:val="22"/>
                <w:szCs w:val="22"/>
              </w:rPr>
            </w:pPr>
            <w:r w:rsidRPr="00084EA4">
              <w:rPr>
                <w:rFonts w:ascii="Verdana" w:hAnsi="Verdana"/>
                <w:b/>
                <w:bCs/>
                <w:sz w:val="22"/>
                <w:szCs w:val="22"/>
              </w:rPr>
              <w:t>Pulse</w:t>
            </w:r>
          </w:p>
        </w:tc>
        <w:tc>
          <w:tcPr>
            <w:tcW w:w="6823" w:type="dxa"/>
            <w:gridSpan w:val="3"/>
            <w:shd w:val="clear" w:color="auto" w:fill="DEEAF6" w:themeFill="accent5" w:themeFillTint="33"/>
            <w:vAlign w:val="center"/>
          </w:tcPr>
          <w:p w14:paraId="6F3F374B" w14:textId="18AA8BF0" w:rsidR="001A62D6" w:rsidRPr="001A62D6" w:rsidRDefault="001A62D6" w:rsidP="001A62D6">
            <w:pPr>
              <w:rPr>
                <w:rFonts w:ascii="Verdana" w:hAnsi="Verdana"/>
                <w:sz w:val="22"/>
                <w:szCs w:val="22"/>
              </w:rPr>
            </w:pPr>
            <w:r w:rsidRPr="001A62D6">
              <w:rPr>
                <w:rFonts w:ascii="Verdana" w:hAnsi="Verdana"/>
                <w:sz w:val="22"/>
                <w:szCs w:val="22"/>
              </w:rPr>
              <w:t>the regular ‘heartbeat’ of a piece, holding the core timing together in a piece of music. This is</w:t>
            </w:r>
            <w:r>
              <w:rPr>
                <w:rFonts w:ascii="Verdana" w:hAnsi="Verdana"/>
                <w:sz w:val="22"/>
                <w:szCs w:val="22"/>
              </w:rPr>
              <w:t xml:space="preserve"> </w:t>
            </w:r>
            <w:r w:rsidRPr="001A62D6">
              <w:rPr>
                <w:rFonts w:ascii="Verdana" w:hAnsi="Verdana"/>
                <w:sz w:val="22"/>
                <w:szCs w:val="22"/>
              </w:rPr>
              <w:t>also known as the beat.</w:t>
            </w:r>
          </w:p>
          <w:p w14:paraId="65D8EB6B" w14:textId="40ACF975" w:rsidR="001A62D6" w:rsidRPr="00BE68A1" w:rsidRDefault="001A62D6" w:rsidP="00871B1A">
            <w:pPr>
              <w:rPr>
                <w:rFonts w:ascii="Verdana" w:hAnsi="Verdana"/>
                <w:sz w:val="22"/>
                <w:szCs w:val="22"/>
              </w:rPr>
            </w:pPr>
          </w:p>
        </w:tc>
        <w:tc>
          <w:tcPr>
            <w:tcW w:w="4641" w:type="dxa"/>
            <w:vMerge/>
          </w:tcPr>
          <w:p w14:paraId="4DCC62AE" w14:textId="77777777" w:rsidR="001A62D6" w:rsidRPr="00BE68A1" w:rsidRDefault="001A62D6" w:rsidP="00871B1A">
            <w:pPr>
              <w:pStyle w:val="ListParagraph"/>
              <w:numPr>
                <w:ilvl w:val="0"/>
                <w:numId w:val="3"/>
              </w:numPr>
              <w:rPr>
                <w:rFonts w:ascii="Verdana" w:hAnsi="Verdana" w:cstheme="minorHAnsi"/>
                <w:sz w:val="22"/>
                <w:szCs w:val="22"/>
              </w:rPr>
            </w:pPr>
          </w:p>
        </w:tc>
      </w:tr>
      <w:tr w:rsidR="001A62D6" w:rsidRPr="009C57E3" w14:paraId="2A3CA40C" w14:textId="77777777" w:rsidTr="00CD23DE">
        <w:trPr>
          <w:trHeight w:val="399"/>
        </w:trPr>
        <w:tc>
          <w:tcPr>
            <w:tcW w:w="4215" w:type="dxa"/>
            <w:gridSpan w:val="3"/>
            <w:vMerge/>
          </w:tcPr>
          <w:p w14:paraId="3A2C5E83" w14:textId="77777777" w:rsidR="001A62D6" w:rsidRPr="00BE68A1" w:rsidRDefault="001A62D6"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1A17361" w14:textId="4F73DAB2" w:rsidR="001A62D6" w:rsidRPr="00084EA4" w:rsidRDefault="001A62D6" w:rsidP="00084EA4">
            <w:pPr>
              <w:jc w:val="center"/>
              <w:rPr>
                <w:rFonts w:ascii="Verdana" w:hAnsi="Verdana"/>
                <w:b/>
                <w:bCs/>
                <w:sz w:val="22"/>
                <w:szCs w:val="22"/>
              </w:rPr>
            </w:pPr>
            <w:r w:rsidRPr="00084EA4">
              <w:rPr>
                <w:rFonts w:ascii="Verdana" w:hAnsi="Verdana"/>
                <w:b/>
                <w:bCs/>
                <w:sz w:val="22"/>
                <w:szCs w:val="22"/>
              </w:rPr>
              <w:t>Interval</w:t>
            </w:r>
          </w:p>
        </w:tc>
        <w:tc>
          <w:tcPr>
            <w:tcW w:w="3653" w:type="dxa"/>
            <w:shd w:val="clear" w:color="auto" w:fill="DEEAF6" w:themeFill="accent5" w:themeFillTint="33"/>
            <w:vAlign w:val="center"/>
          </w:tcPr>
          <w:p w14:paraId="533295F7" w14:textId="55899476" w:rsidR="001A62D6" w:rsidRPr="00BE68A1" w:rsidRDefault="001A62D6" w:rsidP="00871B1A">
            <w:pPr>
              <w:rPr>
                <w:rFonts w:ascii="Verdana" w:hAnsi="Verdana"/>
                <w:b/>
                <w:sz w:val="22"/>
                <w:szCs w:val="22"/>
              </w:rPr>
            </w:pPr>
            <w:r w:rsidRPr="001A62D6">
              <w:rPr>
                <w:rFonts w:ascii="Verdana" w:hAnsi="Verdana"/>
                <w:sz w:val="22"/>
                <w:szCs w:val="22"/>
              </w:rPr>
              <w:t>The difference in pitch between 2 sounds</w:t>
            </w:r>
          </w:p>
        </w:tc>
        <w:tc>
          <w:tcPr>
            <w:tcW w:w="1673" w:type="dxa"/>
            <w:shd w:val="clear" w:color="auto" w:fill="DEEAF6" w:themeFill="accent5" w:themeFillTint="33"/>
            <w:vAlign w:val="center"/>
          </w:tcPr>
          <w:p w14:paraId="54312E6B" w14:textId="3D7110E9" w:rsidR="001A62D6" w:rsidRPr="00084EA4" w:rsidRDefault="001A62D6" w:rsidP="00084EA4">
            <w:pPr>
              <w:jc w:val="center"/>
              <w:rPr>
                <w:rFonts w:ascii="Verdana" w:hAnsi="Verdana"/>
                <w:b/>
                <w:bCs/>
                <w:sz w:val="22"/>
                <w:szCs w:val="22"/>
              </w:rPr>
            </w:pPr>
            <w:r w:rsidRPr="00084EA4">
              <w:rPr>
                <w:rFonts w:ascii="Verdana" w:hAnsi="Verdana"/>
                <w:b/>
                <w:bCs/>
                <w:sz w:val="22"/>
                <w:szCs w:val="22"/>
              </w:rPr>
              <w:t>Rhythm</w:t>
            </w:r>
          </w:p>
        </w:tc>
        <w:tc>
          <w:tcPr>
            <w:tcW w:w="6823" w:type="dxa"/>
            <w:gridSpan w:val="3"/>
            <w:shd w:val="clear" w:color="auto" w:fill="DEEAF6" w:themeFill="accent5" w:themeFillTint="33"/>
            <w:vAlign w:val="center"/>
          </w:tcPr>
          <w:p w14:paraId="19FAAA81" w14:textId="77777777" w:rsidR="001A62D6" w:rsidRPr="001A62D6" w:rsidRDefault="001A62D6" w:rsidP="001A62D6">
            <w:pPr>
              <w:rPr>
                <w:rFonts w:ascii="Verdana" w:hAnsi="Verdana"/>
                <w:sz w:val="22"/>
                <w:szCs w:val="22"/>
              </w:rPr>
            </w:pPr>
            <w:r w:rsidRPr="001A62D6">
              <w:rPr>
                <w:rFonts w:ascii="Verdana" w:hAnsi="Verdana"/>
                <w:sz w:val="22"/>
                <w:szCs w:val="22"/>
              </w:rPr>
              <w:t>The pattern of syllables or sounds played through time, formed by a series of notes.</w:t>
            </w:r>
          </w:p>
          <w:p w14:paraId="38C038F8" w14:textId="11A446DB" w:rsidR="001A62D6" w:rsidRPr="00BE68A1" w:rsidRDefault="001A62D6" w:rsidP="00871B1A">
            <w:pPr>
              <w:rPr>
                <w:rFonts w:ascii="Verdana" w:hAnsi="Verdana"/>
                <w:sz w:val="22"/>
                <w:szCs w:val="22"/>
              </w:rPr>
            </w:pPr>
          </w:p>
        </w:tc>
        <w:tc>
          <w:tcPr>
            <w:tcW w:w="4641" w:type="dxa"/>
            <w:vMerge/>
          </w:tcPr>
          <w:p w14:paraId="415663BA" w14:textId="77777777" w:rsidR="001A62D6" w:rsidRPr="00BE68A1" w:rsidRDefault="001A62D6" w:rsidP="00871B1A">
            <w:pPr>
              <w:pStyle w:val="ListParagraph"/>
              <w:numPr>
                <w:ilvl w:val="0"/>
                <w:numId w:val="3"/>
              </w:numPr>
              <w:rPr>
                <w:rFonts w:ascii="Verdana" w:hAnsi="Verdana" w:cstheme="minorHAnsi"/>
                <w:sz w:val="22"/>
                <w:szCs w:val="22"/>
              </w:rPr>
            </w:pPr>
          </w:p>
        </w:tc>
      </w:tr>
      <w:tr w:rsidR="001A62D6" w:rsidRPr="009C57E3" w14:paraId="769C281C" w14:textId="77777777" w:rsidTr="00CD23DE">
        <w:trPr>
          <w:trHeight w:val="405"/>
        </w:trPr>
        <w:tc>
          <w:tcPr>
            <w:tcW w:w="4215" w:type="dxa"/>
            <w:gridSpan w:val="3"/>
            <w:vMerge/>
          </w:tcPr>
          <w:p w14:paraId="7F7347E3" w14:textId="77777777" w:rsidR="001A62D6" w:rsidRPr="00BE68A1" w:rsidRDefault="001A62D6"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499C2A2" w14:textId="46652661" w:rsidR="001A62D6" w:rsidRPr="00084EA4" w:rsidRDefault="001A62D6" w:rsidP="00084EA4">
            <w:pPr>
              <w:jc w:val="center"/>
              <w:rPr>
                <w:rFonts w:ascii="Verdana" w:hAnsi="Verdana"/>
                <w:b/>
                <w:bCs/>
                <w:sz w:val="22"/>
                <w:szCs w:val="22"/>
              </w:rPr>
            </w:pPr>
            <w:r w:rsidRPr="00084EA4">
              <w:rPr>
                <w:rFonts w:ascii="Verdana" w:hAnsi="Verdana"/>
                <w:b/>
                <w:bCs/>
                <w:sz w:val="22"/>
                <w:szCs w:val="22"/>
              </w:rPr>
              <w:t>Major</w:t>
            </w:r>
          </w:p>
        </w:tc>
        <w:tc>
          <w:tcPr>
            <w:tcW w:w="3653" w:type="dxa"/>
            <w:shd w:val="clear" w:color="auto" w:fill="DEEAF6" w:themeFill="accent5" w:themeFillTint="33"/>
            <w:vAlign w:val="center"/>
          </w:tcPr>
          <w:p w14:paraId="0C6008AA" w14:textId="39941D96" w:rsidR="001A62D6" w:rsidRPr="001A62D6" w:rsidRDefault="001A62D6" w:rsidP="001A62D6">
            <w:pPr>
              <w:rPr>
                <w:rFonts w:ascii="Verdana" w:hAnsi="Verdana"/>
                <w:sz w:val="22"/>
                <w:szCs w:val="22"/>
              </w:rPr>
            </w:pPr>
            <w:r w:rsidRPr="001A62D6">
              <w:rPr>
                <w:rFonts w:ascii="Verdana" w:hAnsi="Verdana"/>
                <w:sz w:val="22"/>
                <w:szCs w:val="22"/>
              </w:rPr>
              <w:t xml:space="preserve">A simple major scale can be played using </w:t>
            </w:r>
            <w:proofErr w:type="gramStart"/>
            <w:r w:rsidRPr="001A62D6">
              <w:rPr>
                <w:rFonts w:ascii="Verdana" w:hAnsi="Verdana"/>
                <w:sz w:val="22"/>
                <w:szCs w:val="22"/>
              </w:rPr>
              <w:t>all of</w:t>
            </w:r>
            <w:proofErr w:type="gramEnd"/>
            <w:r w:rsidRPr="001A62D6">
              <w:rPr>
                <w:rFonts w:ascii="Verdana" w:hAnsi="Verdana"/>
                <w:sz w:val="22"/>
                <w:szCs w:val="22"/>
              </w:rPr>
              <w:t xml:space="preserve"> the white notes on the piano starting and</w:t>
            </w:r>
            <w:r>
              <w:rPr>
                <w:rFonts w:ascii="Verdana" w:hAnsi="Verdana"/>
                <w:sz w:val="22"/>
                <w:szCs w:val="22"/>
              </w:rPr>
              <w:t xml:space="preserve"> </w:t>
            </w:r>
            <w:r w:rsidRPr="001A62D6">
              <w:rPr>
                <w:rFonts w:ascii="Verdana" w:hAnsi="Verdana"/>
                <w:sz w:val="22"/>
                <w:szCs w:val="22"/>
              </w:rPr>
              <w:t>ending on C. An example major chord is C-E-G and music in major keys is said to sound happy.</w:t>
            </w:r>
          </w:p>
          <w:p w14:paraId="19CC7B60" w14:textId="77777777" w:rsidR="001A62D6" w:rsidRPr="00CD23DE" w:rsidRDefault="001A62D6" w:rsidP="00871B1A">
            <w:pPr>
              <w:rPr>
                <w:rFonts w:ascii="Verdana" w:hAnsi="Verdana"/>
                <w:bCs/>
                <w:sz w:val="22"/>
                <w:szCs w:val="22"/>
              </w:rPr>
            </w:pPr>
          </w:p>
        </w:tc>
        <w:tc>
          <w:tcPr>
            <w:tcW w:w="1673" w:type="dxa"/>
            <w:shd w:val="clear" w:color="auto" w:fill="DEEAF6" w:themeFill="accent5" w:themeFillTint="33"/>
            <w:vAlign w:val="center"/>
          </w:tcPr>
          <w:p w14:paraId="54A5C008" w14:textId="305D3670" w:rsidR="001A62D6" w:rsidRPr="00084EA4" w:rsidRDefault="001A62D6" w:rsidP="00084EA4">
            <w:pPr>
              <w:jc w:val="center"/>
              <w:rPr>
                <w:rFonts w:ascii="Verdana" w:hAnsi="Verdana"/>
                <w:b/>
                <w:bCs/>
                <w:sz w:val="22"/>
                <w:szCs w:val="22"/>
              </w:rPr>
            </w:pPr>
            <w:r w:rsidRPr="00084EA4">
              <w:rPr>
                <w:rFonts w:ascii="Verdana" w:hAnsi="Verdana"/>
                <w:b/>
                <w:bCs/>
                <w:sz w:val="22"/>
                <w:szCs w:val="22"/>
              </w:rPr>
              <w:t>Tempo</w:t>
            </w:r>
          </w:p>
        </w:tc>
        <w:tc>
          <w:tcPr>
            <w:tcW w:w="6823" w:type="dxa"/>
            <w:gridSpan w:val="3"/>
            <w:shd w:val="clear" w:color="auto" w:fill="DEEAF6" w:themeFill="accent5" w:themeFillTint="33"/>
            <w:vAlign w:val="center"/>
          </w:tcPr>
          <w:p w14:paraId="75C4C88C" w14:textId="399FA810" w:rsidR="001A62D6" w:rsidRPr="00BE68A1" w:rsidRDefault="001A62D6" w:rsidP="00871B1A">
            <w:pPr>
              <w:rPr>
                <w:rFonts w:ascii="Verdana" w:hAnsi="Verdana"/>
                <w:sz w:val="22"/>
                <w:szCs w:val="22"/>
              </w:rPr>
            </w:pPr>
            <w:r w:rsidRPr="001A62D6">
              <w:rPr>
                <w:rFonts w:ascii="Verdana" w:hAnsi="Verdana"/>
                <w:sz w:val="22"/>
                <w:szCs w:val="22"/>
              </w:rPr>
              <w:t>the speed at which a piece of music is played</w:t>
            </w:r>
          </w:p>
        </w:tc>
        <w:tc>
          <w:tcPr>
            <w:tcW w:w="4641" w:type="dxa"/>
            <w:vMerge/>
          </w:tcPr>
          <w:p w14:paraId="194E944E" w14:textId="77777777" w:rsidR="001A62D6" w:rsidRPr="00BE68A1" w:rsidRDefault="001A62D6" w:rsidP="00871B1A">
            <w:pPr>
              <w:pStyle w:val="ListParagraph"/>
              <w:numPr>
                <w:ilvl w:val="0"/>
                <w:numId w:val="3"/>
              </w:numPr>
              <w:rPr>
                <w:rFonts w:ascii="Verdana" w:hAnsi="Verdana" w:cstheme="minorHAnsi"/>
                <w:sz w:val="22"/>
                <w:szCs w:val="22"/>
              </w:rPr>
            </w:pPr>
          </w:p>
        </w:tc>
      </w:tr>
      <w:tr w:rsidR="001A62D6" w:rsidRPr="009C57E3" w14:paraId="1EEA2594" w14:textId="77777777" w:rsidTr="00CD23DE">
        <w:trPr>
          <w:trHeight w:val="405"/>
        </w:trPr>
        <w:tc>
          <w:tcPr>
            <w:tcW w:w="4215" w:type="dxa"/>
            <w:gridSpan w:val="3"/>
            <w:vMerge/>
          </w:tcPr>
          <w:p w14:paraId="3A13DAF9" w14:textId="77777777" w:rsidR="001A62D6" w:rsidRPr="00BE68A1" w:rsidRDefault="001A62D6"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26C465BD" w14:textId="3EB49C8F" w:rsidR="001A62D6" w:rsidRPr="00084EA4" w:rsidRDefault="001A62D6" w:rsidP="00084EA4">
            <w:pPr>
              <w:jc w:val="center"/>
              <w:rPr>
                <w:rFonts w:ascii="Verdana" w:hAnsi="Verdana"/>
                <w:b/>
                <w:bCs/>
                <w:sz w:val="22"/>
                <w:szCs w:val="22"/>
              </w:rPr>
            </w:pPr>
            <w:r w:rsidRPr="00084EA4">
              <w:rPr>
                <w:rFonts w:ascii="Verdana" w:hAnsi="Verdana"/>
                <w:b/>
                <w:bCs/>
                <w:sz w:val="22"/>
                <w:szCs w:val="22"/>
              </w:rPr>
              <w:t>Minor</w:t>
            </w:r>
          </w:p>
        </w:tc>
        <w:tc>
          <w:tcPr>
            <w:tcW w:w="3653" w:type="dxa"/>
            <w:shd w:val="clear" w:color="auto" w:fill="DEEAF6" w:themeFill="accent5" w:themeFillTint="33"/>
            <w:vAlign w:val="center"/>
          </w:tcPr>
          <w:p w14:paraId="27326C12" w14:textId="77777777" w:rsidR="001A62D6" w:rsidRPr="001A62D6" w:rsidRDefault="001A62D6" w:rsidP="001A62D6">
            <w:pPr>
              <w:rPr>
                <w:rFonts w:ascii="Verdana" w:hAnsi="Verdana"/>
                <w:sz w:val="22"/>
                <w:szCs w:val="22"/>
              </w:rPr>
            </w:pPr>
            <w:r w:rsidRPr="001A62D6">
              <w:rPr>
                <w:rFonts w:ascii="Verdana" w:hAnsi="Verdana"/>
                <w:sz w:val="22"/>
                <w:szCs w:val="22"/>
              </w:rPr>
              <w:t>A simple minor scale can be played from A to A on a keyboard. An example minor chord is A-</w:t>
            </w:r>
          </w:p>
          <w:p w14:paraId="5468A4F0" w14:textId="77777777" w:rsidR="001A62D6" w:rsidRPr="001A62D6" w:rsidRDefault="001A62D6" w:rsidP="001A62D6">
            <w:pPr>
              <w:rPr>
                <w:rFonts w:ascii="Verdana" w:hAnsi="Verdana"/>
                <w:sz w:val="22"/>
                <w:szCs w:val="22"/>
              </w:rPr>
            </w:pPr>
            <w:r w:rsidRPr="001A62D6">
              <w:rPr>
                <w:rFonts w:ascii="Verdana" w:hAnsi="Verdana"/>
                <w:sz w:val="22"/>
                <w:szCs w:val="22"/>
              </w:rPr>
              <w:t>C-E and music in minor keys is said to sound sad.</w:t>
            </w:r>
          </w:p>
          <w:p w14:paraId="4D8C6015" w14:textId="77777777" w:rsidR="001A62D6" w:rsidRPr="001A62D6" w:rsidRDefault="001A62D6" w:rsidP="001A62D6">
            <w:pPr>
              <w:rPr>
                <w:rFonts w:ascii="Verdana" w:hAnsi="Verdana"/>
                <w:sz w:val="22"/>
                <w:szCs w:val="22"/>
              </w:rPr>
            </w:pPr>
          </w:p>
          <w:p w14:paraId="577FD0FC" w14:textId="77777777" w:rsidR="001A62D6" w:rsidRPr="00CD23DE" w:rsidRDefault="001A62D6" w:rsidP="00871B1A">
            <w:pPr>
              <w:rPr>
                <w:rFonts w:ascii="Verdana" w:hAnsi="Verdana"/>
                <w:bCs/>
                <w:sz w:val="22"/>
                <w:szCs w:val="22"/>
              </w:rPr>
            </w:pPr>
          </w:p>
        </w:tc>
        <w:tc>
          <w:tcPr>
            <w:tcW w:w="1673" w:type="dxa"/>
            <w:shd w:val="clear" w:color="auto" w:fill="DEEAF6" w:themeFill="accent5" w:themeFillTint="33"/>
            <w:vAlign w:val="center"/>
          </w:tcPr>
          <w:p w14:paraId="5D813EC5" w14:textId="5D0C5553" w:rsidR="001A62D6" w:rsidRPr="00084EA4" w:rsidRDefault="001A62D6" w:rsidP="00084EA4">
            <w:pPr>
              <w:jc w:val="center"/>
              <w:rPr>
                <w:rFonts w:ascii="Verdana" w:hAnsi="Verdana"/>
                <w:b/>
                <w:bCs/>
                <w:sz w:val="22"/>
                <w:szCs w:val="22"/>
              </w:rPr>
            </w:pPr>
            <w:r w:rsidRPr="00084EA4">
              <w:rPr>
                <w:rFonts w:ascii="Verdana" w:hAnsi="Verdana"/>
                <w:b/>
                <w:bCs/>
                <w:sz w:val="22"/>
                <w:szCs w:val="22"/>
              </w:rPr>
              <w:t>Tone</w:t>
            </w:r>
          </w:p>
        </w:tc>
        <w:tc>
          <w:tcPr>
            <w:tcW w:w="6823" w:type="dxa"/>
            <w:gridSpan w:val="3"/>
            <w:shd w:val="clear" w:color="auto" w:fill="DEEAF6" w:themeFill="accent5" w:themeFillTint="33"/>
            <w:vAlign w:val="center"/>
          </w:tcPr>
          <w:p w14:paraId="29E4230B" w14:textId="77777777" w:rsidR="001A62D6" w:rsidRPr="001A62D6" w:rsidRDefault="001A62D6" w:rsidP="001A62D6">
            <w:pPr>
              <w:rPr>
                <w:rFonts w:ascii="Verdana" w:hAnsi="Verdana"/>
                <w:sz w:val="22"/>
                <w:szCs w:val="22"/>
              </w:rPr>
            </w:pPr>
            <w:r w:rsidRPr="001A62D6">
              <w:rPr>
                <w:rFonts w:ascii="Verdana" w:hAnsi="Verdana"/>
                <w:sz w:val="22"/>
                <w:szCs w:val="22"/>
              </w:rPr>
              <w:t>A musical or vocal sound characterised by its pitch, quality, and strength.</w:t>
            </w:r>
          </w:p>
          <w:p w14:paraId="4251E2A2" w14:textId="77777777" w:rsidR="001A62D6" w:rsidRPr="00BE68A1" w:rsidRDefault="001A62D6" w:rsidP="00871B1A">
            <w:pPr>
              <w:rPr>
                <w:rFonts w:ascii="Verdana" w:hAnsi="Verdana"/>
                <w:sz w:val="22"/>
                <w:szCs w:val="22"/>
              </w:rPr>
            </w:pPr>
          </w:p>
        </w:tc>
        <w:tc>
          <w:tcPr>
            <w:tcW w:w="4641" w:type="dxa"/>
            <w:vMerge/>
          </w:tcPr>
          <w:p w14:paraId="5A703D3D" w14:textId="77777777" w:rsidR="001A62D6" w:rsidRPr="00BE68A1" w:rsidRDefault="001A62D6" w:rsidP="00871B1A">
            <w:pPr>
              <w:pStyle w:val="ListParagraph"/>
              <w:numPr>
                <w:ilvl w:val="0"/>
                <w:numId w:val="3"/>
              </w:numPr>
              <w:rPr>
                <w:rFonts w:ascii="Verdana" w:hAnsi="Verdana" w:cstheme="minorHAnsi"/>
                <w:sz w:val="22"/>
                <w:szCs w:val="22"/>
              </w:rPr>
            </w:pPr>
          </w:p>
        </w:tc>
      </w:tr>
      <w:tr w:rsidR="001A62D6" w:rsidRPr="009C57E3" w14:paraId="1BC7EC7F" w14:textId="77777777" w:rsidTr="00CD23DE">
        <w:trPr>
          <w:trHeight w:val="405"/>
        </w:trPr>
        <w:tc>
          <w:tcPr>
            <w:tcW w:w="4215" w:type="dxa"/>
            <w:gridSpan w:val="3"/>
            <w:vMerge/>
          </w:tcPr>
          <w:p w14:paraId="67E9F3DC" w14:textId="77777777" w:rsidR="001A62D6" w:rsidRPr="00BE68A1" w:rsidRDefault="001A62D6"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153D219B" w14:textId="65F126FE" w:rsidR="001A62D6" w:rsidRPr="00084EA4" w:rsidRDefault="001A62D6" w:rsidP="00084EA4">
            <w:pPr>
              <w:jc w:val="center"/>
              <w:rPr>
                <w:rFonts w:ascii="Verdana" w:hAnsi="Verdana"/>
                <w:b/>
                <w:bCs/>
                <w:sz w:val="22"/>
                <w:szCs w:val="22"/>
              </w:rPr>
            </w:pPr>
            <w:r w:rsidRPr="00084EA4">
              <w:rPr>
                <w:rFonts w:ascii="Verdana" w:hAnsi="Verdana"/>
                <w:b/>
                <w:bCs/>
                <w:sz w:val="22"/>
                <w:szCs w:val="22"/>
              </w:rPr>
              <w:t>Melodic phrase</w:t>
            </w:r>
          </w:p>
        </w:tc>
        <w:tc>
          <w:tcPr>
            <w:tcW w:w="3653" w:type="dxa"/>
            <w:shd w:val="clear" w:color="auto" w:fill="DEEAF6" w:themeFill="accent5" w:themeFillTint="33"/>
            <w:vAlign w:val="center"/>
          </w:tcPr>
          <w:p w14:paraId="1F0C9FE0" w14:textId="77777777" w:rsidR="001A62D6" w:rsidRPr="001A62D6" w:rsidRDefault="001A62D6" w:rsidP="001A62D6">
            <w:pPr>
              <w:rPr>
                <w:rFonts w:ascii="Verdana" w:hAnsi="Verdana"/>
                <w:sz w:val="22"/>
                <w:szCs w:val="22"/>
              </w:rPr>
            </w:pPr>
            <w:r w:rsidRPr="001A62D6">
              <w:rPr>
                <w:rFonts w:ascii="Verdana" w:hAnsi="Verdana"/>
                <w:sz w:val="22"/>
                <w:szCs w:val="22"/>
              </w:rPr>
              <w:t>A ‘musical sentence’ created by a series of notes which sounds complete even</w:t>
            </w:r>
          </w:p>
          <w:p w14:paraId="653EF340" w14:textId="425E1F87" w:rsidR="001A62D6" w:rsidRPr="00CD23DE" w:rsidRDefault="001A62D6" w:rsidP="001A62D6">
            <w:pPr>
              <w:rPr>
                <w:rFonts w:ascii="Verdana" w:hAnsi="Verdana"/>
                <w:bCs/>
                <w:sz w:val="22"/>
                <w:szCs w:val="22"/>
              </w:rPr>
            </w:pPr>
            <w:r w:rsidRPr="001A62D6">
              <w:rPr>
                <w:rFonts w:ascii="Verdana" w:hAnsi="Verdana"/>
                <w:sz w:val="22"/>
                <w:szCs w:val="22"/>
              </w:rPr>
              <w:t>when played alone</w:t>
            </w:r>
          </w:p>
        </w:tc>
        <w:tc>
          <w:tcPr>
            <w:tcW w:w="1673" w:type="dxa"/>
            <w:shd w:val="clear" w:color="auto" w:fill="DEEAF6" w:themeFill="accent5" w:themeFillTint="33"/>
            <w:vAlign w:val="center"/>
          </w:tcPr>
          <w:p w14:paraId="3B06C414" w14:textId="66F11FF2" w:rsidR="001A62D6" w:rsidRPr="00084EA4" w:rsidRDefault="001A62D6" w:rsidP="00084EA4">
            <w:pPr>
              <w:jc w:val="center"/>
              <w:rPr>
                <w:rFonts w:ascii="Verdana" w:hAnsi="Verdana"/>
                <w:b/>
                <w:bCs/>
                <w:sz w:val="22"/>
                <w:szCs w:val="22"/>
              </w:rPr>
            </w:pPr>
            <w:r w:rsidRPr="00084EA4">
              <w:rPr>
                <w:rFonts w:ascii="Verdana" w:hAnsi="Verdana"/>
                <w:b/>
                <w:bCs/>
                <w:sz w:val="22"/>
                <w:szCs w:val="22"/>
              </w:rPr>
              <w:t>Treble clef</w:t>
            </w:r>
          </w:p>
        </w:tc>
        <w:tc>
          <w:tcPr>
            <w:tcW w:w="6823" w:type="dxa"/>
            <w:gridSpan w:val="3"/>
            <w:shd w:val="clear" w:color="auto" w:fill="DEEAF6" w:themeFill="accent5" w:themeFillTint="33"/>
            <w:vAlign w:val="center"/>
          </w:tcPr>
          <w:p w14:paraId="6CB60F0C" w14:textId="77777777" w:rsidR="001A62D6" w:rsidRPr="001A62D6" w:rsidRDefault="001A62D6" w:rsidP="001A62D6">
            <w:pPr>
              <w:rPr>
                <w:rFonts w:ascii="Verdana" w:hAnsi="Verdana"/>
                <w:sz w:val="22"/>
                <w:szCs w:val="22"/>
              </w:rPr>
            </w:pPr>
            <w:r w:rsidRPr="001A62D6">
              <w:rPr>
                <w:rFonts w:ascii="Verdana" w:hAnsi="Verdana"/>
                <w:sz w:val="22"/>
                <w:szCs w:val="22"/>
              </w:rPr>
              <w:t>This sign is placed on the stave at the start of a piece of music. It lets the performer know</w:t>
            </w:r>
          </w:p>
          <w:p w14:paraId="1F6C28B6" w14:textId="77777777" w:rsidR="001A62D6" w:rsidRPr="001A62D6" w:rsidRDefault="001A62D6" w:rsidP="001A62D6">
            <w:pPr>
              <w:rPr>
                <w:rFonts w:ascii="Verdana" w:hAnsi="Verdana"/>
                <w:sz w:val="22"/>
                <w:szCs w:val="22"/>
              </w:rPr>
            </w:pPr>
            <w:r w:rsidRPr="001A62D6">
              <w:rPr>
                <w:rFonts w:ascii="Verdana" w:hAnsi="Verdana"/>
                <w:sz w:val="22"/>
                <w:szCs w:val="22"/>
              </w:rPr>
              <w:t>that the note values on the lines and in the spaces</w:t>
            </w:r>
          </w:p>
          <w:p w14:paraId="0D9D0757" w14:textId="77777777" w:rsidR="001A62D6" w:rsidRPr="00BE68A1" w:rsidRDefault="001A62D6" w:rsidP="00871B1A">
            <w:pPr>
              <w:rPr>
                <w:rFonts w:ascii="Verdana" w:hAnsi="Verdana"/>
                <w:sz w:val="22"/>
                <w:szCs w:val="22"/>
              </w:rPr>
            </w:pPr>
          </w:p>
        </w:tc>
        <w:tc>
          <w:tcPr>
            <w:tcW w:w="4641" w:type="dxa"/>
            <w:vMerge/>
          </w:tcPr>
          <w:p w14:paraId="5C2F4070" w14:textId="77777777" w:rsidR="001A62D6" w:rsidRPr="00BE68A1" w:rsidRDefault="001A62D6" w:rsidP="00871B1A">
            <w:pPr>
              <w:pStyle w:val="ListParagraph"/>
              <w:numPr>
                <w:ilvl w:val="0"/>
                <w:numId w:val="3"/>
              </w:numPr>
              <w:rPr>
                <w:rFonts w:ascii="Verdana" w:hAnsi="Verdana" w:cstheme="minorHAnsi"/>
                <w:sz w:val="22"/>
                <w:szCs w:val="22"/>
              </w:rPr>
            </w:pPr>
          </w:p>
        </w:tc>
      </w:tr>
      <w:tr w:rsidR="001A62D6" w:rsidRPr="009C57E3" w14:paraId="1942B904" w14:textId="77777777" w:rsidTr="001A62D6">
        <w:trPr>
          <w:trHeight w:val="1302"/>
        </w:trPr>
        <w:tc>
          <w:tcPr>
            <w:tcW w:w="4215" w:type="dxa"/>
            <w:gridSpan w:val="3"/>
            <w:vMerge/>
          </w:tcPr>
          <w:p w14:paraId="736E3327" w14:textId="77777777" w:rsidR="001A62D6" w:rsidRPr="00BE68A1" w:rsidRDefault="001A62D6"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8C55E68" w14:textId="7E6B17C5" w:rsidR="001A62D6" w:rsidRPr="00084EA4" w:rsidRDefault="001A62D6" w:rsidP="00084EA4">
            <w:pPr>
              <w:jc w:val="center"/>
              <w:rPr>
                <w:rFonts w:ascii="Verdana" w:hAnsi="Verdana"/>
                <w:b/>
                <w:bCs/>
                <w:sz w:val="22"/>
                <w:szCs w:val="22"/>
              </w:rPr>
            </w:pPr>
            <w:r w:rsidRPr="00084EA4">
              <w:rPr>
                <w:rFonts w:ascii="Verdana" w:hAnsi="Verdana"/>
                <w:b/>
                <w:bCs/>
                <w:sz w:val="22"/>
                <w:szCs w:val="22"/>
              </w:rPr>
              <w:t>Minim</w:t>
            </w:r>
          </w:p>
        </w:tc>
        <w:tc>
          <w:tcPr>
            <w:tcW w:w="3653" w:type="dxa"/>
            <w:shd w:val="clear" w:color="auto" w:fill="DEEAF6" w:themeFill="accent5" w:themeFillTint="33"/>
            <w:vAlign w:val="center"/>
          </w:tcPr>
          <w:p w14:paraId="5EDC4FA5" w14:textId="77777777" w:rsidR="001A62D6" w:rsidRPr="001A62D6" w:rsidRDefault="001A62D6" w:rsidP="001A62D6">
            <w:pPr>
              <w:rPr>
                <w:rFonts w:ascii="Verdana" w:hAnsi="Verdana"/>
                <w:sz w:val="22"/>
                <w:szCs w:val="22"/>
              </w:rPr>
            </w:pPr>
            <w:r w:rsidRPr="001A62D6">
              <w:rPr>
                <w:rFonts w:ascii="Verdana" w:hAnsi="Verdana"/>
                <w:sz w:val="22"/>
                <w:szCs w:val="22"/>
              </w:rPr>
              <w:t xml:space="preserve">a </w:t>
            </w:r>
            <w:proofErr w:type="gramStart"/>
            <w:r w:rsidRPr="001A62D6">
              <w:rPr>
                <w:rFonts w:ascii="Verdana" w:hAnsi="Verdana"/>
                <w:sz w:val="22"/>
                <w:szCs w:val="22"/>
              </w:rPr>
              <w:t>2 beat</w:t>
            </w:r>
            <w:proofErr w:type="gramEnd"/>
            <w:r w:rsidRPr="001A62D6">
              <w:rPr>
                <w:rFonts w:ascii="Verdana" w:hAnsi="Verdana"/>
                <w:sz w:val="22"/>
                <w:szCs w:val="22"/>
              </w:rPr>
              <w:t xml:space="preserve"> note</w:t>
            </w:r>
          </w:p>
          <w:p w14:paraId="65AD545B" w14:textId="155AE949" w:rsidR="001A62D6" w:rsidRPr="00CD23DE" w:rsidRDefault="001A62D6" w:rsidP="00871B1A">
            <w:pPr>
              <w:rPr>
                <w:rFonts w:ascii="Verdana" w:hAnsi="Verdana"/>
                <w:bCs/>
                <w:sz w:val="22"/>
                <w:szCs w:val="22"/>
              </w:rPr>
            </w:pPr>
          </w:p>
        </w:tc>
        <w:tc>
          <w:tcPr>
            <w:tcW w:w="1673" w:type="dxa"/>
            <w:shd w:val="clear" w:color="auto" w:fill="DEEAF6" w:themeFill="accent5" w:themeFillTint="33"/>
            <w:vAlign w:val="center"/>
          </w:tcPr>
          <w:p w14:paraId="3F8AFD20" w14:textId="17443F5A" w:rsidR="001A62D6" w:rsidRPr="00084EA4" w:rsidRDefault="001A62D6" w:rsidP="00084EA4">
            <w:pPr>
              <w:jc w:val="center"/>
              <w:rPr>
                <w:rFonts w:ascii="Verdana" w:hAnsi="Verdana"/>
                <w:b/>
                <w:bCs/>
                <w:sz w:val="22"/>
                <w:szCs w:val="22"/>
              </w:rPr>
            </w:pPr>
            <w:r w:rsidRPr="00084EA4">
              <w:rPr>
                <w:rFonts w:ascii="Verdana" w:hAnsi="Verdana"/>
                <w:b/>
                <w:bCs/>
                <w:sz w:val="22"/>
                <w:szCs w:val="22"/>
              </w:rPr>
              <w:t>Scale</w:t>
            </w:r>
          </w:p>
        </w:tc>
        <w:tc>
          <w:tcPr>
            <w:tcW w:w="6823" w:type="dxa"/>
            <w:gridSpan w:val="3"/>
            <w:shd w:val="clear" w:color="auto" w:fill="DEEAF6" w:themeFill="accent5" w:themeFillTint="33"/>
            <w:vAlign w:val="center"/>
          </w:tcPr>
          <w:p w14:paraId="5ACFC389" w14:textId="35EB4EFC" w:rsidR="001A62D6" w:rsidRPr="00BE68A1" w:rsidRDefault="001A62D6" w:rsidP="001A62D6">
            <w:pPr>
              <w:rPr>
                <w:rFonts w:ascii="Verdana" w:hAnsi="Verdana"/>
                <w:sz w:val="22"/>
                <w:szCs w:val="22"/>
              </w:rPr>
            </w:pPr>
            <w:r w:rsidRPr="001A62D6">
              <w:rPr>
                <w:rFonts w:ascii="Verdana" w:hAnsi="Verdana"/>
                <w:sz w:val="22"/>
                <w:szCs w:val="22"/>
              </w:rPr>
              <w:t xml:space="preserve"> An ordered sequence of notes in either ascending or descending order</w:t>
            </w:r>
          </w:p>
        </w:tc>
        <w:tc>
          <w:tcPr>
            <w:tcW w:w="4641" w:type="dxa"/>
            <w:vMerge/>
          </w:tcPr>
          <w:p w14:paraId="6F8D42A5" w14:textId="77777777" w:rsidR="001A62D6" w:rsidRPr="00BE68A1" w:rsidRDefault="001A62D6" w:rsidP="00871B1A">
            <w:pPr>
              <w:pStyle w:val="ListParagraph"/>
              <w:numPr>
                <w:ilvl w:val="0"/>
                <w:numId w:val="3"/>
              </w:numPr>
              <w:rPr>
                <w:rFonts w:ascii="Verdana" w:hAnsi="Verdana" w:cstheme="minorHAnsi"/>
                <w:sz w:val="22"/>
                <w:szCs w:val="22"/>
              </w:rPr>
            </w:pPr>
          </w:p>
        </w:tc>
      </w:tr>
      <w:tr w:rsidR="001A62D6" w:rsidRPr="009C57E3" w14:paraId="51F8E8FF" w14:textId="77777777" w:rsidTr="00CD23DE">
        <w:trPr>
          <w:trHeight w:val="405"/>
        </w:trPr>
        <w:tc>
          <w:tcPr>
            <w:tcW w:w="4215" w:type="dxa"/>
            <w:gridSpan w:val="3"/>
            <w:vMerge/>
          </w:tcPr>
          <w:p w14:paraId="31E24241" w14:textId="77777777" w:rsidR="001A62D6" w:rsidRPr="00BE68A1" w:rsidRDefault="001A62D6"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50148670" w14:textId="2D303C3A" w:rsidR="001A62D6" w:rsidRPr="00084EA4" w:rsidRDefault="001A62D6" w:rsidP="00084EA4">
            <w:pPr>
              <w:jc w:val="center"/>
              <w:rPr>
                <w:rFonts w:ascii="Verdana" w:hAnsi="Verdana"/>
                <w:b/>
                <w:bCs/>
                <w:sz w:val="22"/>
                <w:szCs w:val="22"/>
              </w:rPr>
            </w:pPr>
            <w:r w:rsidRPr="00084EA4">
              <w:rPr>
                <w:rFonts w:ascii="Verdana" w:hAnsi="Verdana"/>
                <w:b/>
                <w:bCs/>
                <w:sz w:val="22"/>
                <w:szCs w:val="22"/>
              </w:rPr>
              <w:t>Minimalist music</w:t>
            </w:r>
          </w:p>
        </w:tc>
        <w:tc>
          <w:tcPr>
            <w:tcW w:w="3653" w:type="dxa"/>
            <w:shd w:val="clear" w:color="auto" w:fill="DEEAF6" w:themeFill="accent5" w:themeFillTint="33"/>
            <w:vAlign w:val="center"/>
          </w:tcPr>
          <w:p w14:paraId="61E109B6" w14:textId="77777777" w:rsidR="001A62D6" w:rsidRPr="001A62D6" w:rsidRDefault="001A62D6" w:rsidP="001A62D6">
            <w:pPr>
              <w:rPr>
                <w:rFonts w:ascii="Verdana" w:hAnsi="Verdana"/>
                <w:sz w:val="22"/>
                <w:szCs w:val="22"/>
              </w:rPr>
            </w:pPr>
            <w:r w:rsidRPr="001A62D6">
              <w:rPr>
                <w:rFonts w:ascii="Verdana" w:hAnsi="Verdana"/>
                <w:sz w:val="22"/>
                <w:szCs w:val="22"/>
              </w:rPr>
              <w:t>Music that has limited or minimal musical materials or ideas featuring lots of</w:t>
            </w:r>
          </w:p>
          <w:p w14:paraId="113E6F99" w14:textId="77777777" w:rsidR="001A62D6" w:rsidRPr="001A62D6" w:rsidRDefault="001A62D6" w:rsidP="001A62D6">
            <w:pPr>
              <w:rPr>
                <w:rFonts w:ascii="Verdana" w:hAnsi="Verdana"/>
                <w:sz w:val="22"/>
                <w:szCs w:val="22"/>
              </w:rPr>
            </w:pPr>
            <w:r w:rsidRPr="001A62D6">
              <w:rPr>
                <w:rFonts w:ascii="Verdana" w:hAnsi="Verdana"/>
                <w:sz w:val="22"/>
                <w:szCs w:val="22"/>
              </w:rPr>
              <w:t>repetition</w:t>
            </w:r>
          </w:p>
          <w:p w14:paraId="3E766236" w14:textId="77777777" w:rsidR="001A62D6" w:rsidRPr="00CD23DE" w:rsidRDefault="001A62D6" w:rsidP="00871B1A">
            <w:pPr>
              <w:rPr>
                <w:rFonts w:ascii="Verdana" w:hAnsi="Verdana"/>
                <w:bCs/>
                <w:sz w:val="22"/>
                <w:szCs w:val="22"/>
              </w:rPr>
            </w:pPr>
          </w:p>
        </w:tc>
        <w:tc>
          <w:tcPr>
            <w:tcW w:w="1673" w:type="dxa"/>
            <w:shd w:val="clear" w:color="auto" w:fill="DEEAF6" w:themeFill="accent5" w:themeFillTint="33"/>
            <w:vAlign w:val="center"/>
          </w:tcPr>
          <w:p w14:paraId="5EA27E31" w14:textId="7FEF71A8" w:rsidR="001A62D6" w:rsidRPr="00084EA4" w:rsidRDefault="001A62D6" w:rsidP="00084EA4">
            <w:pPr>
              <w:jc w:val="center"/>
              <w:rPr>
                <w:rFonts w:ascii="Verdana" w:hAnsi="Verdana"/>
                <w:b/>
                <w:bCs/>
                <w:sz w:val="22"/>
                <w:szCs w:val="22"/>
              </w:rPr>
            </w:pPr>
            <w:r w:rsidRPr="00084EA4">
              <w:rPr>
                <w:rFonts w:ascii="Verdana" w:hAnsi="Verdana"/>
                <w:b/>
                <w:bCs/>
                <w:sz w:val="22"/>
                <w:szCs w:val="22"/>
              </w:rPr>
              <w:lastRenderedPageBreak/>
              <w:t>Semibreve</w:t>
            </w:r>
          </w:p>
        </w:tc>
        <w:tc>
          <w:tcPr>
            <w:tcW w:w="6823" w:type="dxa"/>
            <w:gridSpan w:val="3"/>
            <w:shd w:val="clear" w:color="auto" w:fill="DEEAF6" w:themeFill="accent5" w:themeFillTint="33"/>
            <w:vAlign w:val="center"/>
          </w:tcPr>
          <w:p w14:paraId="1AD01012" w14:textId="50B2ECA5" w:rsidR="001A62D6" w:rsidRPr="00BE68A1" w:rsidRDefault="001A62D6" w:rsidP="00871B1A">
            <w:pPr>
              <w:rPr>
                <w:rFonts w:ascii="Verdana" w:hAnsi="Verdana"/>
                <w:sz w:val="22"/>
                <w:szCs w:val="22"/>
              </w:rPr>
            </w:pPr>
            <w:r w:rsidRPr="001A62D6">
              <w:rPr>
                <w:rFonts w:ascii="Verdana" w:hAnsi="Verdana"/>
                <w:sz w:val="22"/>
                <w:szCs w:val="22"/>
              </w:rPr>
              <w:t xml:space="preserve">A </w:t>
            </w:r>
            <w:proofErr w:type="gramStart"/>
            <w:r w:rsidRPr="001A62D6">
              <w:rPr>
                <w:rFonts w:ascii="Verdana" w:hAnsi="Verdana"/>
                <w:sz w:val="22"/>
                <w:szCs w:val="22"/>
              </w:rPr>
              <w:t>4 beat</w:t>
            </w:r>
            <w:proofErr w:type="gramEnd"/>
            <w:r w:rsidRPr="001A62D6">
              <w:rPr>
                <w:rFonts w:ascii="Verdana" w:hAnsi="Verdana"/>
                <w:sz w:val="22"/>
                <w:szCs w:val="22"/>
              </w:rPr>
              <w:t xml:space="preserve"> note</w:t>
            </w:r>
          </w:p>
        </w:tc>
        <w:tc>
          <w:tcPr>
            <w:tcW w:w="4641" w:type="dxa"/>
            <w:vMerge/>
          </w:tcPr>
          <w:p w14:paraId="3B053617" w14:textId="77777777" w:rsidR="001A62D6" w:rsidRPr="00BE68A1" w:rsidRDefault="001A62D6" w:rsidP="00871B1A">
            <w:pPr>
              <w:pStyle w:val="ListParagraph"/>
              <w:numPr>
                <w:ilvl w:val="0"/>
                <w:numId w:val="3"/>
              </w:numPr>
              <w:rPr>
                <w:rFonts w:ascii="Verdana" w:hAnsi="Verdana" w:cstheme="minorHAnsi"/>
                <w:sz w:val="22"/>
                <w:szCs w:val="22"/>
              </w:rPr>
            </w:pPr>
          </w:p>
        </w:tc>
      </w:tr>
      <w:tr w:rsidR="001A62D6" w:rsidRPr="009C57E3" w14:paraId="3ADBE4AD" w14:textId="77777777" w:rsidTr="00CD23DE">
        <w:trPr>
          <w:trHeight w:val="405"/>
        </w:trPr>
        <w:tc>
          <w:tcPr>
            <w:tcW w:w="4215" w:type="dxa"/>
            <w:gridSpan w:val="3"/>
            <w:vMerge/>
          </w:tcPr>
          <w:p w14:paraId="13076ABE" w14:textId="77777777" w:rsidR="001A62D6" w:rsidRPr="00BE68A1" w:rsidRDefault="001A62D6"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1E96A729" w14:textId="73D70D52" w:rsidR="001A62D6" w:rsidRPr="00084EA4" w:rsidRDefault="001A62D6" w:rsidP="00084EA4">
            <w:pPr>
              <w:jc w:val="center"/>
              <w:rPr>
                <w:rFonts w:ascii="Verdana" w:hAnsi="Verdana"/>
                <w:b/>
                <w:bCs/>
                <w:sz w:val="22"/>
                <w:szCs w:val="22"/>
              </w:rPr>
            </w:pPr>
            <w:r w:rsidRPr="00084EA4">
              <w:rPr>
                <w:rFonts w:ascii="Verdana" w:hAnsi="Verdana"/>
                <w:b/>
                <w:bCs/>
                <w:sz w:val="22"/>
                <w:szCs w:val="22"/>
              </w:rPr>
              <w:t>Semiquaver</w:t>
            </w:r>
          </w:p>
        </w:tc>
        <w:tc>
          <w:tcPr>
            <w:tcW w:w="3653" w:type="dxa"/>
            <w:shd w:val="clear" w:color="auto" w:fill="DEEAF6" w:themeFill="accent5" w:themeFillTint="33"/>
            <w:vAlign w:val="center"/>
          </w:tcPr>
          <w:p w14:paraId="36A85210" w14:textId="77777777" w:rsidR="001A62D6" w:rsidRPr="001A62D6" w:rsidRDefault="001A62D6" w:rsidP="001A62D6">
            <w:pPr>
              <w:rPr>
                <w:rFonts w:ascii="Verdana" w:hAnsi="Verdana"/>
                <w:sz w:val="22"/>
                <w:szCs w:val="22"/>
              </w:rPr>
            </w:pPr>
            <w:r w:rsidRPr="001A62D6">
              <w:rPr>
                <w:rFonts w:ascii="Verdana" w:hAnsi="Verdana"/>
                <w:sz w:val="22"/>
                <w:szCs w:val="22"/>
              </w:rPr>
              <w:t>a note worth 1⁄4 of a beat so 4 played together equal a crotchet beat</w:t>
            </w:r>
          </w:p>
          <w:p w14:paraId="149782D9" w14:textId="77777777" w:rsidR="001A62D6" w:rsidRPr="00CD23DE" w:rsidRDefault="001A62D6" w:rsidP="00871B1A">
            <w:pPr>
              <w:rPr>
                <w:rFonts w:ascii="Verdana" w:hAnsi="Verdana"/>
                <w:bCs/>
                <w:sz w:val="22"/>
                <w:szCs w:val="22"/>
              </w:rPr>
            </w:pPr>
          </w:p>
        </w:tc>
        <w:tc>
          <w:tcPr>
            <w:tcW w:w="1673" w:type="dxa"/>
            <w:shd w:val="clear" w:color="auto" w:fill="DEEAF6" w:themeFill="accent5" w:themeFillTint="33"/>
            <w:vAlign w:val="center"/>
          </w:tcPr>
          <w:p w14:paraId="13838618" w14:textId="08DFBF90" w:rsidR="001A62D6" w:rsidRPr="00084EA4" w:rsidRDefault="001A62D6" w:rsidP="00084EA4">
            <w:pPr>
              <w:jc w:val="center"/>
              <w:rPr>
                <w:rFonts w:ascii="Verdana" w:hAnsi="Verdana"/>
                <w:b/>
                <w:bCs/>
                <w:sz w:val="22"/>
                <w:szCs w:val="22"/>
              </w:rPr>
            </w:pPr>
            <w:r w:rsidRPr="00084EA4">
              <w:rPr>
                <w:rFonts w:ascii="Verdana" w:hAnsi="Verdana"/>
                <w:b/>
                <w:bCs/>
                <w:sz w:val="22"/>
                <w:szCs w:val="22"/>
              </w:rPr>
              <w:t>Texture</w:t>
            </w:r>
          </w:p>
        </w:tc>
        <w:tc>
          <w:tcPr>
            <w:tcW w:w="6823" w:type="dxa"/>
            <w:gridSpan w:val="3"/>
            <w:shd w:val="clear" w:color="auto" w:fill="DEEAF6" w:themeFill="accent5" w:themeFillTint="33"/>
            <w:vAlign w:val="center"/>
          </w:tcPr>
          <w:p w14:paraId="73206FE6" w14:textId="202C8D4E" w:rsidR="001A62D6" w:rsidRPr="001A62D6" w:rsidRDefault="001A62D6" w:rsidP="001A62D6">
            <w:pPr>
              <w:rPr>
                <w:rFonts w:ascii="Verdana" w:hAnsi="Verdana"/>
                <w:sz w:val="22"/>
                <w:szCs w:val="22"/>
              </w:rPr>
            </w:pPr>
            <w:r w:rsidRPr="001A62D6">
              <w:rPr>
                <w:rFonts w:ascii="Verdana" w:hAnsi="Verdana"/>
                <w:sz w:val="22"/>
                <w:szCs w:val="22"/>
              </w:rPr>
              <w:t xml:space="preserve">The way that </w:t>
            </w:r>
            <w:proofErr w:type="gramStart"/>
            <w:r w:rsidRPr="001A62D6">
              <w:rPr>
                <w:rFonts w:ascii="Verdana" w:hAnsi="Verdana"/>
                <w:sz w:val="22"/>
                <w:szCs w:val="22"/>
              </w:rPr>
              <w:t>pitch</w:t>
            </w:r>
            <w:proofErr w:type="gramEnd"/>
            <w:r w:rsidRPr="001A62D6">
              <w:rPr>
                <w:rFonts w:ascii="Verdana" w:hAnsi="Verdana"/>
                <w:sz w:val="22"/>
                <w:szCs w:val="22"/>
              </w:rPr>
              <w:t xml:space="preserve"> and rhythm are combined in a piece of music which determines the</w:t>
            </w:r>
            <w:r w:rsidR="00084EA4">
              <w:rPr>
                <w:rFonts w:ascii="Verdana" w:hAnsi="Verdana"/>
                <w:sz w:val="22"/>
                <w:szCs w:val="22"/>
              </w:rPr>
              <w:t xml:space="preserve"> </w:t>
            </w:r>
            <w:r w:rsidRPr="001A62D6">
              <w:rPr>
                <w:rFonts w:ascii="Verdana" w:hAnsi="Verdana"/>
                <w:sz w:val="22"/>
                <w:szCs w:val="22"/>
              </w:rPr>
              <w:t>overall quality of the sound.</w:t>
            </w:r>
          </w:p>
          <w:p w14:paraId="37BBF03B" w14:textId="7519D552" w:rsidR="001A62D6" w:rsidRPr="00BE68A1" w:rsidRDefault="001A62D6" w:rsidP="001A62D6">
            <w:pPr>
              <w:rPr>
                <w:rFonts w:ascii="Verdana" w:hAnsi="Verdana"/>
                <w:sz w:val="22"/>
                <w:szCs w:val="22"/>
              </w:rPr>
            </w:pPr>
          </w:p>
        </w:tc>
        <w:tc>
          <w:tcPr>
            <w:tcW w:w="4641" w:type="dxa"/>
            <w:vMerge/>
          </w:tcPr>
          <w:p w14:paraId="3FFBD309" w14:textId="77777777" w:rsidR="001A62D6" w:rsidRPr="00BE68A1" w:rsidRDefault="001A62D6" w:rsidP="00871B1A">
            <w:pPr>
              <w:pStyle w:val="ListParagraph"/>
              <w:numPr>
                <w:ilvl w:val="0"/>
                <w:numId w:val="3"/>
              </w:numPr>
              <w:rPr>
                <w:rFonts w:ascii="Verdana" w:hAnsi="Verdana" w:cstheme="minorHAnsi"/>
                <w:sz w:val="22"/>
                <w:szCs w:val="22"/>
              </w:rPr>
            </w:pPr>
          </w:p>
        </w:tc>
      </w:tr>
      <w:tr w:rsidR="001A62D6" w:rsidRPr="009C57E3" w14:paraId="4184120F" w14:textId="77777777" w:rsidTr="00084EA4">
        <w:trPr>
          <w:trHeight w:val="64"/>
        </w:trPr>
        <w:tc>
          <w:tcPr>
            <w:tcW w:w="4215" w:type="dxa"/>
            <w:gridSpan w:val="3"/>
            <w:vMerge/>
          </w:tcPr>
          <w:p w14:paraId="01E8980B" w14:textId="77777777" w:rsidR="001A62D6" w:rsidRPr="00BE68A1" w:rsidRDefault="001A62D6"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531D9272" w14:textId="032F7FB6" w:rsidR="001A62D6" w:rsidRPr="00084EA4" w:rsidRDefault="001A62D6" w:rsidP="00084EA4">
            <w:pPr>
              <w:jc w:val="center"/>
              <w:rPr>
                <w:rFonts w:ascii="Verdana" w:hAnsi="Verdana"/>
                <w:b/>
                <w:bCs/>
                <w:sz w:val="22"/>
                <w:szCs w:val="22"/>
              </w:rPr>
            </w:pPr>
            <w:r w:rsidRPr="00084EA4">
              <w:rPr>
                <w:rFonts w:ascii="Verdana" w:hAnsi="Verdana"/>
                <w:b/>
                <w:bCs/>
                <w:sz w:val="22"/>
                <w:szCs w:val="22"/>
              </w:rPr>
              <w:t>Semitone</w:t>
            </w:r>
          </w:p>
        </w:tc>
        <w:tc>
          <w:tcPr>
            <w:tcW w:w="3653" w:type="dxa"/>
            <w:shd w:val="clear" w:color="auto" w:fill="DEEAF6" w:themeFill="accent5" w:themeFillTint="33"/>
            <w:vAlign w:val="center"/>
          </w:tcPr>
          <w:p w14:paraId="7D5CC20D" w14:textId="77777777" w:rsidR="001A62D6" w:rsidRPr="001A62D6" w:rsidRDefault="001A62D6" w:rsidP="001A62D6">
            <w:pPr>
              <w:rPr>
                <w:rFonts w:ascii="Verdana" w:hAnsi="Verdana"/>
                <w:sz w:val="22"/>
                <w:szCs w:val="22"/>
              </w:rPr>
            </w:pPr>
            <w:r w:rsidRPr="001A62D6">
              <w:rPr>
                <w:rFonts w:ascii="Verdana" w:hAnsi="Verdana"/>
                <w:sz w:val="22"/>
                <w:szCs w:val="22"/>
              </w:rPr>
              <w:t xml:space="preserve">Half a </w:t>
            </w:r>
            <w:proofErr w:type="spellStart"/>
            <w:r w:rsidRPr="001A62D6">
              <w:rPr>
                <w:rFonts w:ascii="Verdana" w:hAnsi="Verdana"/>
                <w:sz w:val="22"/>
                <w:szCs w:val="22"/>
              </w:rPr>
              <w:t>tone</w:t>
            </w:r>
            <w:proofErr w:type="spellEnd"/>
            <w:r w:rsidRPr="001A62D6">
              <w:rPr>
                <w:rFonts w:ascii="Verdana" w:hAnsi="Verdana"/>
                <w:sz w:val="22"/>
                <w:szCs w:val="22"/>
              </w:rPr>
              <w:t xml:space="preserve"> (the smallest interval in Western Classical music)</w:t>
            </w:r>
          </w:p>
          <w:p w14:paraId="3087FEF4" w14:textId="77777777" w:rsidR="001A62D6" w:rsidRPr="00CD23DE" w:rsidRDefault="001A62D6" w:rsidP="00871B1A">
            <w:pPr>
              <w:rPr>
                <w:rFonts w:ascii="Verdana" w:hAnsi="Verdana"/>
                <w:bCs/>
                <w:sz w:val="22"/>
                <w:szCs w:val="22"/>
              </w:rPr>
            </w:pPr>
          </w:p>
        </w:tc>
        <w:tc>
          <w:tcPr>
            <w:tcW w:w="1673" w:type="dxa"/>
            <w:shd w:val="clear" w:color="auto" w:fill="DEEAF6" w:themeFill="accent5" w:themeFillTint="33"/>
            <w:vAlign w:val="center"/>
          </w:tcPr>
          <w:p w14:paraId="6C4C9175" w14:textId="722FAC14" w:rsidR="001A62D6" w:rsidRPr="00084EA4" w:rsidRDefault="00084EA4" w:rsidP="00084EA4">
            <w:pPr>
              <w:jc w:val="center"/>
              <w:rPr>
                <w:rFonts w:ascii="Verdana" w:hAnsi="Verdana"/>
                <w:b/>
                <w:bCs/>
                <w:sz w:val="22"/>
                <w:szCs w:val="22"/>
              </w:rPr>
            </w:pPr>
            <w:r w:rsidRPr="00084EA4">
              <w:rPr>
                <w:rFonts w:ascii="Verdana" w:hAnsi="Verdana"/>
                <w:b/>
                <w:bCs/>
                <w:sz w:val="22"/>
                <w:szCs w:val="22"/>
              </w:rPr>
              <w:t>Timbre</w:t>
            </w:r>
          </w:p>
        </w:tc>
        <w:tc>
          <w:tcPr>
            <w:tcW w:w="6823" w:type="dxa"/>
            <w:gridSpan w:val="3"/>
            <w:shd w:val="clear" w:color="auto" w:fill="DEEAF6" w:themeFill="accent5" w:themeFillTint="33"/>
            <w:vAlign w:val="center"/>
          </w:tcPr>
          <w:p w14:paraId="507525E5" w14:textId="00AFD8B9" w:rsidR="001A62D6" w:rsidRPr="001A62D6" w:rsidRDefault="00084EA4" w:rsidP="001A62D6">
            <w:pPr>
              <w:rPr>
                <w:rFonts w:ascii="Verdana" w:hAnsi="Verdana"/>
                <w:sz w:val="22"/>
                <w:szCs w:val="22"/>
              </w:rPr>
            </w:pPr>
            <w:r w:rsidRPr="001A62D6">
              <w:rPr>
                <w:rFonts w:ascii="Verdana" w:hAnsi="Verdana"/>
                <w:sz w:val="22"/>
                <w:szCs w:val="22"/>
              </w:rPr>
              <w:t>The quality or ‘colour’ of sound that makes one voice or instrument different from another.</w:t>
            </w:r>
          </w:p>
        </w:tc>
        <w:tc>
          <w:tcPr>
            <w:tcW w:w="4641" w:type="dxa"/>
            <w:vMerge/>
          </w:tcPr>
          <w:p w14:paraId="393BADB7" w14:textId="77777777" w:rsidR="001A62D6" w:rsidRPr="00BE68A1" w:rsidRDefault="001A62D6" w:rsidP="00871B1A">
            <w:pPr>
              <w:pStyle w:val="ListParagraph"/>
              <w:numPr>
                <w:ilvl w:val="0"/>
                <w:numId w:val="3"/>
              </w:numPr>
              <w:rPr>
                <w:rFonts w:ascii="Verdana" w:hAnsi="Verdana" w:cstheme="minorHAnsi"/>
                <w:sz w:val="22"/>
                <w:szCs w:val="22"/>
              </w:rPr>
            </w:pPr>
          </w:p>
        </w:tc>
      </w:tr>
      <w:tr w:rsidR="1AF4F657" w14:paraId="1DFD39BA" w14:textId="77777777" w:rsidTr="00AA0705">
        <w:trPr>
          <w:trHeight w:val="1086"/>
        </w:trPr>
        <w:tc>
          <w:tcPr>
            <w:tcW w:w="9408"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60C0B5CF" w:rsidR="1AF4F657" w:rsidRPr="00BE68A1" w:rsidRDefault="00AA0705" w:rsidP="60EC4F9A">
            <w:pPr>
              <w:jc w:val="center"/>
              <w:rPr>
                <w:rFonts w:ascii="Verdana" w:hAnsi="Verdana"/>
                <w:sz w:val="22"/>
                <w:szCs w:val="22"/>
              </w:rPr>
            </w:pPr>
            <w:r>
              <w:rPr>
                <w:rFonts w:ascii="Verdana" w:hAnsi="Verdana"/>
                <w:sz w:val="22"/>
                <w:szCs w:val="22"/>
              </w:rPr>
              <w:t>Pitch- Year 4</w:t>
            </w:r>
          </w:p>
        </w:tc>
        <w:tc>
          <w:tcPr>
            <w:tcW w:w="13137"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27C75284" w:rsidR="60EC4F9A" w:rsidRPr="00BE68A1" w:rsidRDefault="00AA0705" w:rsidP="60EC4F9A">
            <w:pPr>
              <w:jc w:val="center"/>
              <w:rPr>
                <w:rFonts w:ascii="Verdana" w:hAnsi="Verdana"/>
                <w:sz w:val="22"/>
                <w:szCs w:val="22"/>
              </w:rPr>
            </w:pPr>
            <w:r>
              <w:rPr>
                <w:rFonts w:ascii="Verdana" w:hAnsi="Verdana"/>
                <w:sz w:val="22"/>
                <w:szCs w:val="22"/>
              </w:rPr>
              <w:t>Pitch – Year 6</w:t>
            </w:r>
          </w:p>
        </w:tc>
      </w:tr>
      <w:tr w:rsidR="002E5788" w:rsidRPr="009C57E3" w14:paraId="332D7155" w14:textId="77777777" w:rsidTr="00CD23DE">
        <w:trPr>
          <w:trHeight w:val="454"/>
        </w:trPr>
        <w:tc>
          <w:tcPr>
            <w:tcW w:w="3713"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424"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08"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CD23DE">
        <w:trPr>
          <w:trHeight w:val="180"/>
        </w:trPr>
        <w:tc>
          <w:tcPr>
            <w:tcW w:w="3713" w:type="dxa"/>
            <w:gridSpan w:val="2"/>
            <w:shd w:val="clear" w:color="auto" w:fill="DEEAF6" w:themeFill="accent5" w:themeFillTint="33"/>
          </w:tcPr>
          <w:p w14:paraId="716196FA" w14:textId="52BE7866" w:rsidR="005728FD" w:rsidRPr="003B3CB0" w:rsidRDefault="003B3CB0"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E</w:t>
            </w:r>
            <w:r w:rsidRPr="003B3CB0">
              <w:rPr>
                <w:rFonts w:ascii="Verdana" w:hAnsi="Verdana" w:cs="Arial"/>
                <w:color w:val="000000"/>
                <w:sz w:val="22"/>
                <w:szCs w:val="22"/>
              </w:rPr>
              <w:t>xplore the meaning of pitch and the pitch qualities of different instruments.</w:t>
            </w:r>
          </w:p>
        </w:tc>
        <w:tc>
          <w:tcPr>
            <w:tcW w:w="9424" w:type="dxa"/>
            <w:gridSpan w:val="5"/>
            <w:shd w:val="clear" w:color="auto" w:fill="DEEAF6" w:themeFill="accent5" w:themeFillTint="33"/>
            <w:vAlign w:val="center"/>
          </w:tcPr>
          <w:p w14:paraId="34F7EBBA" w14:textId="47ACABB4" w:rsidR="00B4797D" w:rsidRPr="003B3CB0" w:rsidRDefault="003B3CB0" w:rsidP="005728FD">
            <w:pPr>
              <w:pStyle w:val="ListParagraph"/>
              <w:numPr>
                <w:ilvl w:val="0"/>
                <w:numId w:val="2"/>
              </w:numPr>
              <w:rPr>
                <w:rFonts w:ascii="Verdana" w:hAnsi="Verdana" w:cstheme="minorHAnsi"/>
                <w:sz w:val="22"/>
                <w:szCs w:val="22"/>
              </w:rPr>
            </w:pPr>
            <w:r w:rsidRPr="003B3CB0">
              <w:rPr>
                <w:rFonts w:ascii="Verdana" w:hAnsi="Verdana" w:cs="Arial"/>
                <w:color w:val="000000"/>
                <w:sz w:val="22"/>
                <w:szCs w:val="22"/>
              </w:rPr>
              <w:t>Children will learn about the different pitches in the orchestral families, listening to short extracts from Benjamin Britten’s ‘Young Person’s Guide to the Orchestra.’ They will become familiar with the theme and play this on different pitched classroom instruments.</w:t>
            </w:r>
          </w:p>
        </w:tc>
        <w:tc>
          <w:tcPr>
            <w:tcW w:w="9408" w:type="dxa"/>
            <w:gridSpan w:val="3"/>
            <w:shd w:val="clear" w:color="auto" w:fill="E2EFD9" w:themeFill="accent6" w:themeFillTint="33"/>
            <w:vAlign w:val="center"/>
          </w:tcPr>
          <w:p w14:paraId="289A61BA" w14:textId="77777777" w:rsidR="003B3CB0" w:rsidRPr="003B3CB0" w:rsidRDefault="003B3CB0" w:rsidP="003B3CB0">
            <w:pPr>
              <w:pStyle w:val="NormalWeb"/>
              <w:numPr>
                <w:ilvl w:val="0"/>
                <w:numId w:val="2"/>
              </w:numPr>
              <w:spacing w:before="0" w:beforeAutospacing="0" w:after="0" w:afterAutospacing="0"/>
              <w:textAlignment w:val="baseline"/>
              <w:rPr>
                <w:rFonts w:ascii="Verdana" w:hAnsi="Verdana" w:cs="Arial"/>
                <w:color w:val="000000"/>
                <w:sz w:val="22"/>
                <w:szCs w:val="22"/>
              </w:rPr>
            </w:pPr>
            <w:r w:rsidRPr="003B3CB0">
              <w:rPr>
                <w:rFonts w:ascii="Verdana" w:hAnsi="Verdana"/>
                <w:color w:val="000000"/>
                <w:sz w:val="22"/>
                <w:szCs w:val="22"/>
              </w:rPr>
              <w:t> </w:t>
            </w:r>
            <w:r w:rsidRPr="003B3CB0">
              <w:rPr>
                <w:rFonts w:ascii="Verdana" w:hAnsi="Verdana" w:cs="Arial"/>
                <w:color w:val="000000"/>
                <w:sz w:val="22"/>
                <w:szCs w:val="22"/>
              </w:rPr>
              <w:t>Further understand the differences between semibreves, minims, crotchets and crotchet rests, paired quavers and semiquavers.</w:t>
            </w:r>
          </w:p>
          <w:p w14:paraId="45A3D212" w14:textId="77777777" w:rsidR="003B3CB0" w:rsidRPr="003B3CB0" w:rsidRDefault="003B3CB0" w:rsidP="003B3CB0">
            <w:pPr>
              <w:pStyle w:val="NormalWeb"/>
              <w:numPr>
                <w:ilvl w:val="0"/>
                <w:numId w:val="2"/>
              </w:numPr>
              <w:spacing w:before="0" w:beforeAutospacing="0" w:after="0" w:afterAutospacing="0"/>
              <w:textAlignment w:val="baseline"/>
              <w:rPr>
                <w:rFonts w:ascii="Verdana" w:hAnsi="Verdana" w:cs="Arial"/>
                <w:color w:val="000000"/>
                <w:sz w:val="22"/>
                <w:szCs w:val="22"/>
              </w:rPr>
            </w:pPr>
            <w:r w:rsidRPr="003B3CB0">
              <w:rPr>
                <w:rFonts w:ascii="Verdana" w:hAnsi="Verdana" w:cs="Arial"/>
                <w:color w:val="000000"/>
                <w:sz w:val="22"/>
                <w:szCs w:val="22"/>
              </w:rPr>
              <w:t xml:space="preserve">Understand the differences between </w:t>
            </w:r>
            <w:proofErr w:type="gramStart"/>
            <w:r w:rsidRPr="003B3CB0">
              <w:rPr>
                <w:rFonts w:ascii="Verdana" w:hAnsi="Verdana" w:cs="Arial"/>
                <w:color w:val="000000"/>
                <w:sz w:val="22"/>
                <w:szCs w:val="22"/>
              </w:rPr>
              <w:t>2/4, 3/4 and 4/4 time</w:t>
            </w:r>
            <w:proofErr w:type="gramEnd"/>
            <w:r w:rsidRPr="003B3CB0">
              <w:rPr>
                <w:rFonts w:ascii="Verdana" w:hAnsi="Verdana" w:cs="Arial"/>
                <w:color w:val="000000"/>
                <w:sz w:val="22"/>
                <w:szCs w:val="22"/>
              </w:rPr>
              <w:t xml:space="preserve"> signatures.</w:t>
            </w:r>
          </w:p>
          <w:p w14:paraId="38BECA8A" w14:textId="77777777" w:rsidR="003B3CB0" w:rsidRPr="003B3CB0" w:rsidRDefault="003B3CB0" w:rsidP="003B3CB0">
            <w:pPr>
              <w:pStyle w:val="NormalWeb"/>
              <w:numPr>
                <w:ilvl w:val="0"/>
                <w:numId w:val="2"/>
              </w:numPr>
              <w:spacing w:before="0" w:beforeAutospacing="0" w:after="0" w:afterAutospacing="0"/>
              <w:textAlignment w:val="baseline"/>
              <w:rPr>
                <w:rFonts w:ascii="Verdana" w:hAnsi="Verdana" w:cs="Arial"/>
                <w:color w:val="000000"/>
                <w:sz w:val="22"/>
                <w:szCs w:val="22"/>
              </w:rPr>
            </w:pPr>
            <w:r w:rsidRPr="003B3CB0">
              <w:rPr>
                <w:rFonts w:ascii="Verdana" w:hAnsi="Verdana" w:cs="Arial"/>
                <w:color w:val="000000"/>
                <w:sz w:val="22"/>
                <w:szCs w:val="22"/>
              </w:rPr>
              <w:t>Read and play short rhythmic phrases at sight from prepared cards, using conventional symbols for known rhythms and note durations.</w:t>
            </w:r>
          </w:p>
          <w:p w14:paraId="261AFB57" w14:textId="1E33A8C7" w:rsidR="0073744F" w:rsidRPr="003B3CB0" w:rsidRDefault="0073744F" w:rsidP="003B3CB0">
            <w:pPr>
              <w:pStyle w:val="NormalWeb"/>
              <w:spacing w:before="0" w:beforeAutospacing="0" w:after="0" w:afterAutospacing="0"/>
              <w:textAlignment w:val="baseline"/>
              <w:rPr>
                <w:rFonts w:ascii="Verdana" w:hAnsi="Verdana" w:cstheme="minorHAnsi"/>
                <w:sz w:val="22"/>
                <w:szCs w:val="22"/>
              </w:rPr>
            </w:pPr>
          </w:p>
        </w:tc>
      </w:tr>
      <w:tr w:rsidR="005728FD" w:rsidRPr="009C57E3" w14:paraId="3AB3CEC6" w14:textId="77777777" w:rsidTr="00CD23DE">
        <w:trPr>
          <w:trHeight w:val="176"/>
        </w:trPr>
        <w:tc>
          <w:tcPr>
            <w:tcW w:w="3713" w:type="dxa"/>
            <w:gridSpan w:val="2"/>
            <w:shd w:val="clear" w:color="auto" w:fill="DEEAF6" w:themeFill="accent5" w:themeFillTint="33"/>
          </w:tcPr>
          <w:p w14:paraId="62BEBEBC" w14:textId="42DC2F3B" w:rsidR="005728FD" w:rsidRPr="003B3CB0" w:rsidRDefault="003B3CB0"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t>P</w:t>
            </w:r>
            <w:r w:rsidRPr="003B3CB0">
              <w:rPr>
                <w:rFonts w:ascii="Verdana" w:hAnsi="Verdana" w:cs="Arial"/>
                <w:color w:val="000000"/>
                <w:sz w:val="22"/>
                <w:szCs w:val="22"/>
              </w:rPr>
              <w:t>lay from standard pitch notation in the treble clef</w:t>
            </w:r>
          </w:p>
        </w:tc>
        <w:tc>
          <w:tcPr>
            <w:tcW w:w="9424" w:type="dxa"/>
            <w:gridSpan w:val="5"/>
            <w:shd w:val="clear" w:color="auto" w:fill="DEEAF6" w:themeFill="accent5" w:themeFillTint="33"/>
            <w:vAlign w:val="center"/>
          </w:tcPr>
          <w:p w14:paraId="3121F01F" w14:textId="36C48375" w:rsidR="00CB4F13" w:rsidRPr="003B3CB0" w:rsidRDefault="003B3CB0" w:rsidP="005728FD">
            <w:pPr>
              <w:pStyle w:val="ListParagraph"/>
              <w:numPr>
                <w:ilvl w:val="0"/>
                <w:numId w:val="7"/>
              </w:numPr>
              <w:rPr>
                <w:rFonts w:ascii="Verdana" w:hAnsi="Verdana" w:cstheme="minorHAnsi"/>
                <w:sz w:val="22"/>
                <w:szCs w:val="22"/>
              </w:rPr>
            </w:pPr>
            <w:r w:rsidRPr="003B3CB0">
              <w:rPr>
                <w:rFonts w:ascii="Verdana" w:hAnsi="Verdana" w:cs="Arial"/>
                <w:color w:val="000000"/>
                <w:sz w:val="22"/>
                <w:szCs w:val="22"/>
              </w:rPr>
              <w:t>Children will develop their understanding of pitch notation further, being introduced to the full treble clef note names. They will demonstrate this knowledge practically, including following rhythm notation learnt in Unit 3.</w:t>
            </w:r>
          </w:p>
        </w:tc>
        <w:tc>
          <w:tcPr>
            <w:tcW w:w="9408" w:type="dxa"/>
            <w:gridSpan w:val="3"/>
            <w:shd w:val="clear" w:color="auto" w:fill="E2EFD9" w:themeFill="accent6" w:themeFillTint="33"/>
            <w:vAlign w:val="center"/>
          </w:tcPr>
          <w:p w14:paraId="7E05AC66" w14:textId="346960A0" w:rsidR="001F4858" w:rsidRPr="003B3CB0" w:rsidRDefault="003B3CB0" w:rsidP="00B653DB">
            <w:pPr>
              <w:pStyle w:val="NormalWeb"/>
              <w:numPr>
                <w:ilvl w:val="0"/>
                <w:numId w:val="7"/>
              </w:numPr>
              <w:spacing w:before="0" w:beforeAutospacing="0" w:after="0" w:afterAutospacing="0"/>
              <w:textAlignment w:val="baseline"/>
              <w:rPr>
                <w:rFonts w:ascii="Verdana" w:hAnsi="Verdana" w:cstheme="minorHAnsi"/>
                <w:sz w:val="22"/>
                <w:szCs w:val="22"/>
              </w:rPr>
            </w:pPr>
            <w:r w:rsidRPr="003B3CB0">
              <w:rPr>
                <w:rFonts w:ascii="Verdana" w:hAnsi="Verdana" w:cs="Arial"/>
                <w:color w:val="000000"/>
                <w:sz w:val="22"/>
                <w:szCs w:val="22"/>
              </w:rPr>
              <w:t>Read and play short rhythmic phrases at sight from prepared cards, using conventional symbols for known rhythms and note durations.</w:t>
            </w:r>
          </w:p>
        </w:tc>
      </w:tr>
      <w:tr w:rsidR="005728FD" w:rsidRPr="009C57E3" w14:paraId="2B08C51F" w14:textId="77777777" w:rsidTr="00CD23DE">
        <w:trPr>
          <w:trHeight w:val="176"/>
        </w:trPr>
        <w:tc>
          <w:tcPr>
            <w:tcW w:w="3713" w:type="dxa"/>
            <w:gridSpan w:val="2"/>
            <w:shd w:val="clear" w:color="auto" w:fill="DEEAF6" w:themeFill="accent5" w:themeFillTint="33"/>
          </w:tcPr>
          <w:p w14:paraId="1F105660" w14:textId="4745D4F3" w:rsidR="005728FD" w:rsidRPr="003B3CB0" w:rsidRDefault="003B3CB0"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t>B</w:t>
            </w:r>
            <w:r w:rsidRPr="003B3CB0">
              <w:rPr>
                <w:rFonts w:ascii="Verdana" w:hAnsi="Verdana" w:cs="Arial"/>
                <w:color w:val="000000"/>
                <w:sz w:val="22"/>
                <w:szCs w:val="22"/>
              </w:rPr>
              <w:t>egin to create music which demonstrates an understanding of basic structure and an awareness of contrasting pitches and melodies.</w:t>
            </w:r>
          </w:p>
        </w:tc>
        <w:tc>
          <w:tcPr>
            <w:tcW w:w="9424" w:type="dxa"/>
            <w:gridSpan w:val="5"/>
            <w:shd w:val="clear" w:color="auto" w:fill="DEEAF6" w:themeFill="accent5" w:themeFillTint="33"/>
            <w:vAlign w:val="center"/>
          </w:tcPr>
          <w:p w14:paraId="1A9A436D" w14:textId="0703C1DF" w:rsidR="007E0241" w:rsidRPr="003B3CB0" w:rsidRDefault="003B3CB0" w:rsidP="005728FD">
            <w:pPr>
              <w:pStyle w:val="ListParagraph"/>
              <w:numPr>
                <w:ilvl w:val="0"/>
                <w:numId w:val="3"/>
              </w:numPr>
              <w:rPr>
                <w:rFonts w:ascii="Verdana" w:hAnsi="Verdana" w:cstheme="minorHAnsi"/>
                <w:sz w:val="22"/>
                <w:szCs w:val="22"/>
              </w:rPr>
            </w:pPr>
            <w:r w:rsidRPr="003B3CB0">
              <w:rPr>
                <w:rFonts w:ascii="Verdana" w:hAnsi="Verdana" w:cs="Arial"/>
                <w:color w:val="000000"/>
                <w:sz w:val="22"/>
                <w:szCs w:val="22"/>
              </w:rPr>
              <w:t>Children will develop their knowledge of major and minor pentatonic scales as the basis for a short group composition. They will also incorporate musical elements such as texture, dynamics, timbre and tempo into their work.</w:t>
            </w:r>
          </w:p>
        </w:tc>
        <w:tc>
          <w:tcPr>
            <w:tcW w:w="9408" w:type="dxa"/>
            <w:gridSpan w:val="3"/>
            <w:shd w:val="clear" w:color="auto" w:fill="E2EFD9" w:themeFill="accent6" w:themeFillTint="33"/>
            <w:vAlign w:val="center"/>
          </w:tcPr>
          <w:p w14:paraId="177938CF" w14:textId="77777777" w:rsidR="003B3CB0" w:rsidRPr="003B3CB0" w:rsidRDefault="003B3CB0" w:rsidP="003B3CB0">
            <w:pPr>
              <w:pStyle w:val="NormalWeb"/>
              <w:numPr>
                <w:ilvl w:val="0"/>
                <w:numId w:val="3"/>
              </w:numPr>
              <w:spacing w:before="0" w:beforeAutospacing="0" w:after="0" w:afterAutospacing="0"/>
              <w:textAlignment w:val="baseline"/>
              <w:rPr>
                <w:rFonts w:ascii="Verdana" w:hAnsi="Verdana" w:cs="Arial"/>
                <w:color w:val="000000"/>
                <w:sz w:val="22"/>
                <w:szCs w:val="22"/>
              </w:rPr>
            </w:pPr>
            <w:r w:rsidRPr="003B3CB0">
              <w:rPr>
                <w:rFonts w:ascii="Verdana" w:hAnsi="Verdana" w:cs="Arial"/>
                <w:color w:val="000000"/>
                <w:sz w:val="22"/>
                <w:szCs w:val="22"/>
              </w:rPr>
              <w:t>Improvise freely, developing sense of shape and character, using tuned percussion and melodic instruments. </w:t>
            </w:r>
          </w:p>
          <w:p w14:paraId="2085092F" w14:textId="77777777" w:rsidR="003B3CB0" w:rsidRPr="003B3CB0" w:rsidRDefault="003B3CB0" w:rsidP="003B3CB0">
            <w:pPr>
              <w:pStyle w:val="NormalWeb"/>
              <w:numPr>
                <w:ilvl w:val="0"/>
                <w:numId w:val="3"/>
              </w:numPr>
              <w:spacing w:before="0" w:beforeAutospacing="0" w:after="0" w:afterAutospacing="0"/>
              <w:textAlignment w:val="baseline"/>
              <w:rPr>
                <w:rFonts w:ascii="Verdana" w:hAnsi="Verdana" w:cs="Arial"/>
                <w:color w:val="000000"/>
                <w:sz w:val="22"/>
                <w:szCs w:val="22"/>
              </w:rPr>
            </w:pPr>
            <w:r w:rsidRPr="003B3CB0">
              <w:rPr>
                <w:rFonts w:ascii="Verdana" w:hAnsi="Verdana" w:cs="Arial"/>
                <w:color w:val="000000"/>
                <w:sz w:val="22"/>
                <w:szCs w:val="22"/>
              </w:rPr>
              <w:t xml:space="preserve">Capture and record creative ideas using staff notation. </w:t>
            </w:r>
          </w:p>
          <w:p w14:paraId="077EEAF7" w14:textId="6917B94A" w:rsidR="005728FD" w:rsidRPr="003B3CB0" w:rsidRDefault="005728FD" w:rsidP="003B3CB0">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6AFBE531" w14:textId="77777777" w:rsidTr="00CD23DE">
        <w:trPr>
          <w:trHeight w:val="176"/>
        </w:trPr>
        <w:tc>
          <w:tcPr>
            <w:tcW w:w="3713" w:type="dxa"/>
            <w:gridSpan w:val="2"/>
            <w:shd w:val="clear" w:color="auto" w:fill="DEEAF6" w:themeFill="accent5" w:themeFillTint="33"/>
          </w:tcPr>
          <w:p w14:paraId="0A7F035E" w14:textId="7A5284FB" w:rsidR="005728FD" w:rsidRPr="003B3CB0" w:rsidRDefault="003B3CB0"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B</w:t>
            </w:r>
            <w:r w:rsidRPr="003B3CB0">
              <w:rPr>
                <w:rFonts w:ascii="Verdana" w:hAnsi="Verdana" w:cs="Arial"/>
                <w:color w:val="000000"/>
                <w:sz w:val="22"/>
                <w:szCs w:val="22"/>
              </w:rPr>
              <w:t>egin to use a variety of musical devices and techniques when creating and making music.</w:t>
            </w:r>
          </w:p>
        </w:tc>
        <w:tc>
          <w:tcPr>
            <w:tcW w:w="9424" w:type="dxa"/>
            <w:gridSpan w:val="5"/>
            <w:shd w:val="clear" w:color="auto" w:fill="DEEAF6" w:themeFill="accent5" w:themeFillTint="33"/>
            <w:vAlign w:val="center"/>
          </w:tcPr>
          <w:p w14:paraId="2D1F11E0" w14:textId="69FC5A6D" w:rsidR="006D1F89" w:rsidRPr="003B3CB0" w:rsidRDefault="003B3CB0" w:rsidP="005728FD">
            <w:pPr>
              <w:pStyle w:val="ListParagraph"/>
              <w:numPr>
                <w:ilvl w:val="0"/>
                <w:numId w:val="3"/>
              </w:numPr>
              <w:rPr>
                <w:rFonts w:ascii="Verdana" w:hAnsi="Verdana" w:cstheme="minorHAnsi"/>
                <w:sz w:val="22"/>
                <w:szCs w:val="22"/>
              </w:rPr>
            </w:pPr>
            <w:r w:rsidRPr="003B3CB0">
              <w:rPr>
                <w:rFonts w:ascii="Verdana" w:hAnsi="Verdana" w:cs="Arial"/>
                <w:color w:val="000000"/>
                <w:sz w:val="22"/>
                <w:szCs w:val="22"/>
              </w:rPr>
              <w:t xml:space="preserve">Children will build on their understanding of pentatonic scales and ostinatos (rhythmic pattern or melodic phrase). They will listen to the Blue Planet II theme music by Hans Zimmer </w:t>
            </w:r>
            <w:proofErr w:type="gramStart"/>
            <w:r w:rsidRPr="003B3CB0">
              <w:rPr>
                <w:rFonts w:ascii="Verdana" w:hAnsi="Verdana" w:cs="Arial"/>
                <w:color w:val="000000"/>
                <w:sz w:val="22"/>
                <w:szCs w:val="22"/>
              </w:rPr>
              <w:t>and also</w:t>
            </w:r>
            <w:proofErr w:type="gramEnd"/>
            <w:r w:rsidRPr="003B3CB0">
              <w:rPr>
                <w:rFonts w:ascii="Verdana" w:hAnsi="Verdana" w:cs="Arial"/>
                <w:color w:val="000000"/>
                <w:sz w:val="22"/>
                <w:szCs w:val="22"/>
              </w:rPr>
              <w:t xml:space="preserve"> Filip </w:t>
            </w:r>
            <w:proofErr w:type="spellStart"/>
            <w:r w:rsidRPr="003B3CB0">
              <w:rPr>
                <w:rFonts w:ascii="Verdana" w:hAnsi="Verdana" w:cs="Arial"/>
                <w:color w:val="000000"/>
                <w:sz w:val="22"/>
                <w:szCs w:val="22"/>
              </w:rPr>
              <w:t>Olejka’s</w:t>
            </w:r>
            <w:proofErr w:type="spellEnd"/>
            <w:r w:rsidRPr="003B3CB0">
              <w:rPr>
                <w:rFonts w:ascii="Verdana" w:hAnsi="Verdana" w:cs="Arial"/>
                <w:color w:val="000000"/>
                <w:sz w:val="22"/>
                <w:szCs w:val="22"/>
              </w:rPr>
              <w:t xml:space="preserve"> tribute to this (fan music), focusing on some of the minimalist features such as repetition and small dynamic changes. </w:t>
            </w:r>
            <w:proofErr w:type="gramStart"/>
            <w:r w:rsidRPr="003B3CB0">
              <w:rPr>
                <w:rFonts w:ascii="Verdana" w:hAnsi="Verdana" w:cs="Arial"/>
                <w:color w:val="000000"/>
                <w:sz w:val="22"/>
                <w:szCs w:val="22"/>
              </w:rPr>
              <w:t>Finally</w:t>
            </w:r>
            <w:proofErr w:type="gramEnd"/>
            <w:r w:rsidRPr="003B3CB0">
              <w:rPr>
                <w:rFonts w:ascii="Verdana" w:hAnsi="Verdana" w:cs="Arial"/>
                <w:color w:val="000000"/>
                <w:sz w:val="22"/>
                <w:szCs w:val="22"/>
              </w:rPr>
              <w:t xml:space="preserve"> they will learn a simple song for which they will create an accompaniment, using some of the musical devices taught. </w:t>
            </w:r>
          </w:p>
        </w:tc>
        <w:tc>
          <w:tcPr>
            <w:tcW w:w="9408" w:type="dxa"/>
            <w:gridSpan w:val="3"/>
            <w:shd w:val="clear" w:color="auto" w:fill="E2EFD9" w:themeFill="accent6" w:themeFillTint="33"/>
            <w:vAlign w:val="center"/>
          </w:tcPr>
          <w:p w14:paraId="56734E98" w14:textId="77777777" w:rsidR="003B3CB0" w:rsidRPr="003B3CB0" w:rsidRDefault="003B3CB0" w:rsidP="003B3CB0">
            <w:pPr>
              <w:pStyle w:val="NormalWeb"/>
              <w:numPr>
                <w:ilvl w:val="0"/>
                <w:numId w:val="3"/>
              </w:numPr>
              <w:spacing w:before="0" w:beforeAutospacing="0" w:after="0" w:afterAutospacing="0"/>
              <w:textAlignment w:val="baseline"/>
              <w:rPr>
                <w:rFonts w:ascii="Verdana" w:hAnsi="Verdana" w:cs="Arial"/>
                <w:color w:val="000000"/>
                <w:sz w:val="22"/>
                <w:szCs w:val="22"/>
              </w:rPr>
            </w:pPr>
            <w:r w:rsidRPr="003B3CB0">
              <w:rPr>
                <w:rFonts w:ascii="Verdana" w:hAnsi="Verdana" w:cs="Arial"/>
                <w:color w:val="000000"/>
                <w:sz w:val="22"/>
                <w:szCs w:val="22"/>
              </w:rPr>
              <w:t>Develop the skill of playing by ear on tuned instruments, copying longer phrases and familiar melodies</w:t>
            </w:r>
          </w:p>
          <w:p w14:paraId="209AF842" w14:textId="77777777" w:rsidR="003B3CB0" w:rsidRPr="003B3CB0" w:rsidRDefault="003B3CB0" w:rsidP="003B3CB0">
            <w:pPr>
              <w:pStyle w:val="NormalWeb"/>
              <w:numPr>
                <w:ilvl w:val="0"/>
                <w:numId w:val="3"/>
              </w:numPr>
              <w:spacing w:before="0" w:beforeAutospacing="0" w:after="0" w:afterAutospacing="0"/>
              <w:textAlignment w:val="baseline"/>
              <w:rPr>
                <w:rFonts w:ascii="Verdana" w:hAnsi="Verdana" w:cs="Arial"/>
                <w:color w:val="000000"/>
                <w:sz w:val="22"/>
                <w:szCs w:val="22"/>
              </w:rPr>
            </w:pPr>
            <w:r w:rsidRPr="003B3CB0">
              <w:rPr>
                <w:rFonts w:ascii="Verdana" w:hAnsi="Verdana" w:cs="Arial"/>
                <w:color w:val="000000"/>
                <w:sz w:val="22"/>
                <w:szCs w:val="22"/>
              </w:rPr>
              <w:t>Perform simple, chordal accompaniments to familiar songs</w:t>
            </w:r>
          </w:p>
          <w:p w14:paraId="1BFD99A4" w14:textId="7432CA0D" w:rsidR="00D04031" w:rsidRPr="003B3CB0" w:rsidRDefault="003B3CB0" w:rsidP="003B3CB0">
            <w:pPr>
              <w:pStyle w:val="NormalWeb"/>
              <w:numPr>
                <w:ilvl w:val="0"/>
                <w:numId w:val="3"/>
              </w:numPr>
              <w:spacing w:before="0" w:beforeAutospacing="0" w:after="0" w:afterAutospacing="0"/>
              <w:textAlignment w:val="baseline"/>
              <w:rPr>
                <w:rFonts w:ascii="Verdana" w:hAnsi="Verdana" w:cstheme="minorHAnsi"/>
                <w:sz w:val="22"/>
                <w:szCs w:val="22"/>
              </w:rPr>
            </w:pPr>
            <w:r w:rsidRPr="003B3CB0">
              <w:rPr>
                <w:rFonts w:ascii="Verdana" w:hAnsi="Verdana" w:cs="Arial"/>
                <w:color w:val="000000"/>
                <w:sz w:val="22"/>
                <w:szCs w:val="22"/>
              </w:rPr>
              <w:t>Enhance work with rhythmic or chordal accompaniment.</w:t>
            </w:r>
          </w:p>
        </w:tc>
      </w:tr>
      <w:tr w:rsidR="005728FD" w:rsidRPr="009C57E3" w14:paraId="7E60D88C" w14:textId="77777777" w:rsidTr="00CD23DE">
        <w:trPr>
          <w:trHeight w:val="176"/>
        </w:trPr>
        <w:tc>
          <w:tcPr>
            <w:tcW w:w="3713" w:type="dxa"/>
            <w:gridSpan w:val="2"/>
            <w:shd w:val="clear" w:color="auto" w:fill="DEEAF6" w:themeFill="accent5" w:themeFillTint="33"/>
          </w:tcPr>
          <w:p w14:paraId="5C9486FB" w14:textId="73C500CB" w:rsidR="005728FD" w:rsidRPr="003B3CB0" w:rsidRDefault="003B3CB0"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D</w:t>
            </w:r>
            <w:r w:rsidRPr="003B3CB0">
              <w:rPr>
                <w:rFonts w:ascii="Verdana" w:hAnsi="Verdana" w:cs="Arial"/>
                <w:color w:val="000000"/>
                <w:sz w:val="22"/>
                <w:szCs w:val="22"/>
              </w:rPr>
              <w:t>emonstrate increasing confidence and skill when taking different roles in rehearsal and performance.</w:t>
            </w:r>
          </w:p>
        </w:tc>
        <w:tc>
          <w:tcPr>
            <w:tcW w:w="9424" w:type="dxa"/>
            <w:gridSpan w:val="5"/>
            <w:shd w:val="clear" w:color="auto" w:fill="DEEAF6" w:themeFill="accent5" w:themeFillTint="33"/>
            <w:vAlign w:val="center"/>
          </w:tcPr>
          <w:p w14:paraId="4AEBB09C" w14:textId="46987716" w:rsidR="00585459" w:rsidRPr="003B3CB0" w:rsidRDefault="003B3CB0" w:rsidP="005728FD">
            <w:pPr>
              <w:pStyle w:val="ListParagraph"/>
              <w:numPr>
                <w:ilvl w:val="0"/>
                <w:numId w:val="3"/>
              </w:numPr>
              <w:rPr>
                <w:rFonts w:ascii="Verdana" w:hAnsi="Verdana" w:cstheme="minorHAnsi"/>
                <w:sz w:val="22"/>
                <w:szCs w:val="22"/>
              </w:rPr>
            </w:pPr>
            <w:r w:rsidRPr="003B3CB0">
              <w:rPr>
                <w:rFonts w:ascii="Verdana" w:hAnsi="Verdana" w:cs="Arial"/>
                <w:color w:val="000000"/>
                <w:sz w:val="22"/>
                <w:szCs w:val="22"/>
              </w:rPr>
              <w:t>Children will work in groups to create their own version of ‘</w:t>
            </w:r>
            <w:proofErr w:type="gramStart"/>
            <w:r w:rsidRPr="003B3CB0">
              <w:rPr>
                <w:rFonts w:ascii="Verdana" w:hAnsi="Verdana" w:cs="Arial"/>
                <w:color w:val="000000"/>
                <w:sz w:val="22"/>
                <w:szCs w:val="22"/>
              </w:rPr>
              <w:t>Deep sea</w:t>
            </w:r>
            <w:proofErr w:type="gramEnd"/>
            <w:r w:rsidRPr="003B3CB0">
              <w:rPr>
                <w:rFonts w:ascii="Verdana" w:hAnsi="Verdana" w:cs="Arial"/>
                <w:color w:val="000000"/>
                <w:sz w:val="22"/>
                <w:szCs w:val="22"/>
              </w:rPr>
              <w:t xml:space="preserve"> magic’ that uses all of the musical features taught. The performances will be recorded for the next lesson.</w:t>
            </w:r>
          </w:p>
        </w:tc>
        <w:tc>
          <w:tcPr>
            <w:tcW w:w="9408" w:type="dxa"/>
            <w:gridSpan w:val="3"/>
            <w:shd w:val="clear" w:color="auto" w:fill="E2EFD9" w:themeFill="accent6" w:themeFillTint="33"/>
            <w:vAlign w:val="center"/>
          </w:tcPr>
          <w:p w14:paraId="0F4BC0ED" w14:textId="77777777" w:rsidR="003B3CB0" w:rsidRPr="003B3CB0" w:rsidRDefault="003B3CB0" w:rsidP="003B3CB0">
            <w:pPr>
              <w:pStyle w:val="NormalWeb"/>
              <w:numPr>
                <w:ilvl w:val="0"/>
                <w:numId w:val="3"/>
              </w:numPr>
              <w:spacing w:before="0" w:beforeAutospacing="0" w:after="0" w:afterAutospacing="0"/>
              <w:textAlignment w:val="baseline"/>
              <w:rPr>
                <w:rFonts w:ascii="Verdana" w:hAnsi="Verdana" w:cs="Arial"/>
                <w:color w:val="000000"/>
                <w:sz w:val="22"/>
                <w:szCs w:val="22"/>
              </w:rPr>
            </w:pPr>
            <w:r w:rsidRPr="003B3CB0">
              <w:rPr>
                <w:rFonts w:ascii="Verdana" w:hAnsi="Verdana" w:cs="Arial"/>
                <w:color w:val="000000"/>
                <w:sz w:val="22"/>
                <w:szCs w:val="22"/>
              </w:rPr>
              <w:t>Sing a broad range of songs from an extended repertoire with a sense of ensemble and performance including observing phrasing, accurate pitching and appropriate style. </w:t>
            </w:r>
          </w:p>
          <w:p w14:paraId="68350788" w14:textId="77777777" w:rsidR="003B3CB0" w:rsidRPr="003B3CB0" w:rsidRDefault="003B3CB0" w:rsidP="003B3CB0">
            <w:pPr>
              <w:pStyle w:val="NormalWeb"/>
              <w:numPr>
                <w:ilvl w:val="0"/>
                <w:numId w:val="3"/>
              </w:numPr>
              <w:spacing w:before="0" w:beforeAutospacing="0" w:after="0" w:afterAutospacing="0"/>
              <w:textAlignment w:val="baseline"/>
              <w:rPr>
                <w:rFonts w:ascii="Verdana" w:hAnsi="Verdana" w:cs="Arial"/>
                <w:color w:val="000000"/>
                <w:sz w:val="22"/>
                <w:szCs w:val="22"/>
              </w:rPr>
            </w:pPr>
            <w:r w:rsidRPr="003B3CB0">
              <w:rPr>
                <w:rFonts w:ascii="Verdana" w:hAnsi="Verdana" w:cs="Arial"/>
                <w:color w:val="000000"/>
                <w:sz w:val="22"/>
                <w:szCs w:val="22"/>
              </w:rPr>
              <w:t>Use chords to compose music to evoke a specific atmosphere, mood or environment.</w:t>
            </w:r>
          </w:p>
          <w:p w14:paraId="556ED887" w14:textId="77777777" w:rsidR="003B3CB0" w:rsidRPr="003B3CB0" w:rsidRDefault="003B3CB0" w:rsidP="003B3CB0">
            <w:pPr>
              <w:pStyle w:val="NormalWeb"/>
              <w:numPr>
                <w:ilvl w:val="0"/>
                <w:numId w:val="3"/>
              </w:numPr>
              <w:spacing w:before="0" w:beforeAutospacing="0" w:after="0" w:afterAutospacing="0"/>
              <w:textAlignment w:val="baseline"/>
              <w:rPr>
                <w:rFonts w:ascii="Verdana" w:hAnsi="Verdana" w:cs="Arial"/>
                <w:color w:val="000000"/>
                <w:sz w:val="22"/>
                <w:szCs w:val="22"/>
              </w:rPr>
            </w:pPr>
            <w:r w:rsidRPr="003B3CB0">
              <w:rPr>
                <w:rFonts w:ascii="Verdana" w:hAnsi="Verdana" w:cs="Arial"/>
                <w:color w:val="000000"/>
                <w:sz w:val="22"/>
                <w:szCs w:val="22"/>
              </w:rPr>
              <w:t>Capture and record creative ideas using staff notation</w:t>
            </w:r>
          </w:p>
          <w:p w14:paraId="4EE33B25" w14:textId="41F3180C" w:rsidR="0074527B" w:rsidRPr="003B3CB0" w:rsidRDefault="0074527B" w:rsidP="003B3CB0">
            <w:pPr>
              <w:pStyle w:val="NormalWeb"/>
              <w:spacing w:before="0" w:beforeAutospacing="0" w:after="0" w:afterAutospacing="0"/>
              <w:ind w:left="360"/>
              <w:textAlignment w:val="baseline"/>
              <w:rPr>
                <w:rFonts w:ascii="Verdana" w:hAnsi="Verdana" w:cstheme="minorHAnsi"/>
                <w:sz w:val="22"/>
                <w:szCs w:val="22"/>
              </w:rPr>
            </w:pPr>
          </w:p>
        </w:tc>
      </w:tr>
      <w:tr w:rsidR="002E5788" w:rsidRPr="009C57E3" w14:paraId="4769E373" w14:textId="77777777" w:rsidTr="00CD23DE">
        <w:trPr>
          <w:trHeight w:val="176"/>
        </w:trPr>
        <w:tc>
          <w:tcPr>
            <w:tcW w:w="3713" w:type="dxa"/>
            <w:gridSpan w:val="2"/>
            <w:shd w:val="clear" w:color="auto" w:fill="DEEAF6" w:themeFill="accent5" w:themeFillTint="33"/>
          </w:tcPr>
          <w:p w14:paraId="64607874" w14:textId="406113A7" w:rsidR="002E5788" w:rsidRPr="003B3CB0" w:rsidRDefault="003B3CB0" w:rsidP="002E5788">
            <w:pPr>
              <w:pStyle w:val="ListParagraph"/>
              <w:numPr>
                <w:ilvl w:val="0"/>
                <w:numId w:val="5"/>
              </w:numPr>
              <w:rPr>
                <w:rFonts w:ascii="Verdana" w:hAnsi="Verdana" w:cstheme="minorHAnsi"/>
                <w:sz w:val="22"/>
                <w:szCs w:val="22"/>
              </w:rPr>
            </w:pPr>
            <w:r>
              <w:rPr>
                <w:rFonts w:ascii="Verdana" w:hAnsi="Verdana" w:cs="Arial"/>
                <w:color w:val="000000"/>
                <w:sz w:val="22"/>
                <w:szCs w:val="22"/>
              </w:rPr>
              <w:t>C</w:t>
            </w:r>
            <w:r w:rsidRPr="003B3CB0">
              <w:rPr>
                <w:rFonts w:ascii="Verdana" w:hAnsi="Verdana" w:cs="Arial"/>
                <w:color w:val="000000"/>
                <w:sz w:val="22"/>
                <w:szCs w:val="22"/>
              </w:rPr>
              <w:t xml:space="preserve">omment on my own and other’s performances using </w:t>
            </w:r>
            <w:proofErr w:type="spellStart"/>
            <w:r w:rsidRPr="003B3CB0">
              <w:rPr>
                <w:rFonts w:ascii="Verdana" w:hAnsi="Verdana" w:cs="Arial"/>
                <w:color w:val="000000"/>
                <w:sz w:val="22"/>
                <w:szCs w:val="22"/>
              </w:rPr>
              <w:t>Yr</w:t>
            </w:r>
            <w:proofErr w:type="spellEnd"/>
            <w:r w:rsidRPr="003B3CB0">
              <w:rPr>
                <w:rFonts w:ascii="Verdana" w:hAnsi="Verdana" w:cs="Arial"/>
                <w:color w:val="000000"/>
                <w:sz w:val="22"/>
                <w:szCs w:val="22"/>
              </w:rPr>
              <w:t xml:space="preserve"> 5 vocabulary learnt</w:t>
            </w:r>
          </w:p>
        </w:tc>
        <w:tc>
          <w:tcPr>
            <w:tcW w:w="9424" w:type="dxa"/>
            <w:gridSpan w:val="5"/>
            <w:shd w:val="clear" w:color="auto" w:fill="DEEAF6" w:themeFill="accent5" w:themeFillTint="33"/>
            <w:vAlign w:val="center"/>
          </w:tcPr>
          <w:p w14:paraId="07425C70" w14:textId="0B12DA07" w:rsidR="00DE7390" w:rsidRPr="003B3CB0" w:rsidRDefault="003B3CB0" w:rsidP="00E02A9B">
            <w:pPr>
              <w:pStyle w:val="ListParagraph"/>
              <w:numPr>
                <w:ilvl w:val="0"/>
                <w:numId w:val="3"/>
              </w:numPr>
              <w:rPr>
                <w:rFonts w:ascii="Verdana" w:hAnsi="Verdana" w:cstheme="minorHAnsi"/>
                <w:sz w:val="22"/>
                <w:szCs w:val="22"/>
              </w:rPr>
            </w:pPr>
            <w:r w:rsidRPr="003B3CB0">
              <w:rPr>
                <w:rFonts w:ascii="Verdana" w:hAnsi="Verdana" w:cs="Arial"/>
                <w:color w:val="000000"/>
                <w:sz w:val="22"/>
                <w:szCs w:val="22"/>
              </w:rPr>
              <w:t xml:space="preserve">Children will discuss what they have learned in this unit using accurate musical vocabulary. They will then watch their performances, carrying out self and peer assessment </w:t>
            </w:r>
            <w:proofErr w:type="gramStart"/>
            <w:r w:rsidRPr="003B3CB0">
              <w:rPr>
                <w:rFonts w:ascii="Verdana" w:hAnsi="Verdana" w:cs="Arial"/>
                <w:color w:val="000000"/>
                <w:sz w:val="22"/>
                <w:szCs w:val="22"/>
              </w:rPr>
              <w:t>and  providing</w:t>
            </w:r>
            <w:proofErr w:type="gramEnd"/>
            <w:r w:rsidRPr="003B3CB0">
              <w:rPr>
                <w:rFonts w:ascii="Verdana" w:hAnsi="Verdana" w:cs="Arial"/>
                <w:color w:val="000000"/>
                <w:sz w:val="22"/>
                <w:szCs w:val="22"/>
              </w:rPr>
              <w:t xml:space="preserve"> thoughtful and relevant feedback.</w:t>
            </w:r>
          </w:p>
        </w:tc>
        <w:tc>
          <w:tcPr>
            <w:tcW w:w="9408" w:type="dxa"/>
            <w:gridSpan w:val="3"/>
            <w:shd w:val="clear" w:color="auto" w:fill="E2EFD9" w:themeFill="accent6" w:themeFillTint="33"/>
            <w:vAlign w:val="center"/>
          </w:tcPr>
          <w:p w14:paraId="2BE69188" w14:textId="0211389C" w:rsidR="00DE7390" w:rsidRPr="003B3CB0" w:rsidRDefault="003B3CB0" w:rsidP="0096677D">
            <w:pPr>
              <w:pStyle w:val="NoSpacing"/>
              <w:numPr>
                <w:ilvl w:val="0"/>
                <w:numId w:val="3"/>
              </w:numPr>
              <w:rPr>
                <w:rFonts w:ascii="Verdana" w:hAnsi="Verdana" w:cstheme="minorHAnsi"/>
              </w:rPr>
            </w:pPr>
            <w:r w:rsidRPr="003B3CB0">
              <w:rPr>
                <w:rFonts w:ascii="Verdana" w:hAnsi="Verdana" w:cs="Arial"/>
                <w:color w:val="000000"/>
              </w:rPr>
              <w:t>Watch the performances and discuss what could be done to improve performances in the future</w:t>
            </w:r>
            <w:r w:rsidRPr="003B3CB0">
              <w:rPr>
                <w:rFonts w:ascii="Verdana" w:hAnsi="Verdana" w:cs="Arial"/>
                <w:color w:val="000000"/>
              </w:rPr>
              <w:t>.</w:t>
            </w: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CD23DE">
        <w:trPr>
          <w:trHeight w:val="454"/>
        </w:trPr>
        <w:tc>
          <w:tcPr>
            <w:tcW w:w="2337"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91"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17"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CD23DE">
        <w:trPr>
          <w:trHeight w:val="783"/>
        </w:trPr>
        <w:tc>
          <w:tcPr>
            <w:tcW w:w="2337"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91" w:type="dxa"/>
            <w:gridSpan w:val="7"/>
            <w:shd w:val="clear" w:color="auto" w:fill="DEEAF6" w:themeFill="accent5" w:themeFillTint="33"/>
          </w:tcPr>
          <w:p w14:paraId="67F8AB5B" w14:textId="6241A8AB" w:rsidR="002E5788" w:rsidRPr="00BE68A1" w:rsidRDefault="003B3CB0"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1, 2 and 3</w:t>
            </w:r>
          </w:p>
        </w:tc>
        <w:tc>
          <w:tcPr>
            <w:tcW w:w="7017"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624AF9" w:rsidRPr="00BE68A1" w14:paraId="1F02DE4A" w14:textId="77777777" w:rsidTr="00624AF9">
              <w:trPr>
                <w:trHeight w:val="454"/>
              </w:trPr>
              <w:tc>
                <w:tcPr>
                  <w:tcW w:w="828" w:type="dxa"/>
                  <w:vAlign w:val="center"/>
                </w:tcPr>
                <w:p w14:paraId="49D2BA2B" w14:textId="77777777"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EYFS</w:t>
                  </w:r>
                </w:p>
              </w:tc>
              <w:tc>
                <w:tcPr>
                  <w:tcW w:w="3820" w:type="dxa"/>
                  <w:vAlign w:val="center"/>
                </w:tcPr>
                <w:p w14:paraId="68A64C30" w14:textId="2E7289FB" w:rsidR="00624AF9" w:rsidRPr="00BE68A1" w:rsidRDefault="00624AF9" w:rsidP="00624AF9">
                  <w:pPr>
                    <w:rPr>
                      <w:rFonts w:ascii="Verdana" w:hAnsi="Verdana" w:cstheme="minorHAnsi"/>
                      <w:sz w:val="22"/>
                      <w:szCs w:val="22"/>
                    </w:rPr>
                  </w:pPr>
                  <w:r>
                    <w:rPr>
                      <w:rFonts w:ascii="Verdana" w:hAnsi="Verdana" w:cstheme="minorHAnsi"/>
                      <w:sz w:val="22"/>
                      <w:szCs w:val="22"/>
                    </w:rPr>
                    <w:t>Understanding the World</w:t>
                  </w:r>
                </w:p>
              </w:tc>
            </w:tr>
            <w:tr w:rsidR="00624AF9" w:rsidRPr="00BE68A1" w14:paraId="7D88C722" w14:textId="77777777" w:rsidTr="00624AF9">
              <w:trPr>
                <w:trHeight w:val="454"/>
              </w:trPr>
              <w:tc>
                <w:tcPr>
                  <w:tcW w:w="828" w:type="dxa"/>
                  <w:vAlign w:val="center"/>
                </w:tcPr>
                <w:p w14:paraId="4C168902" w14:textId="1252B4DB"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1</w:t>
                  </w:r>
                </w:p>
              </w:tc>
              <w:tc>
                <w:tcPr>
                  <w:tcW w:w="3820" w:type="dxa"/>
                  <w:vAlign w:val="center"/>
                </w:tcPr>
                <w:p w14:paraId="1266C12C" w14:textId="59E7033F" w:rsidR="00624AF9" w:rsidRPr="00BE68A1" w:rsidRDefault="00AA0705" w:rsidP="00624AF9">
                  <w:pPr>
                    <w:rPr>
                      <w:rFonts w:ascii="Verdana" w:hAnsi="Verdana" w:cstheme="minorHAnsi"/>
                      <w:sz w:val="22"/>
                      <w:szCs w:val="22"/>
                    </w:rPr>
                  </w:pPr>
                  <w:r>
                    <w:rPr>
                      <w:rFonts w:ascii="Verdana" w:hAnsi="Verdana" w:cstheme="minorHAnsi"/>
                      <w:sz w:val="22"/>
                      <w:szCs w:val="22"/>
                    </w:rPr>
                    <w:t>Pitch</w:t>
                  </w:r>
                </w:p>
              </w:tc>
            </w:tr>
            <w:tr w:rsidR="00624AF9" w:rsidRPr="00BE68A1" w14:paraId="0E9C6646" w14:textId="77777777" w:rsidTr="00624AF9">
              <w:trPr>
                <w:trHeight w:val="454"/>
              </w:trPr>
              <w:tc>
                <w:tcPr>
                  <w:tcW w:w="828" w:type="dxa"/>
                  <w:vAlign w:val="center"/>
                </w:tcPr>
                <w:p w14:paraId="034C601C" w14:textId="7B6AC174"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2</w:t>
                  </w:r>
                </w:p>
              </w:tc>
              <w:tc>
                <w:tcPr>
                  <w:tcW w:w="3820" w:type="dxa"/>
                  <w:vAlign w:val="center"/>
                </w:tcPr>
                <w:p w14:paraId="1C61C90F" w14:textId="243FF270" w:rsidR="00624AF9" w:rsidRPr="00BE68A1" w:rsidRDefault="00AA0705" w:rsidP="00624AF9">
                  <w:pPr>
                    <w:rPr>
                      <w:rFonts w:ascii="Verdana" w:hAnsi="Verdana" w:cstheme="minorHAnsi"/>
                      <w:sz w:val="22"/>
                      <w:szCs w:val="22"/>
                    </w:rPr>
                  </w:pPr>
                  <w:r>
                    <w:rPr>
                      <w:rFonts w:ascii="Verdana" w:hAnsi="Verdana" w:cstheme="minorHAnsi"/>
                      <w:sz w:val="22"/>
                      <w:szCs w:val="22"/>
                    </w:rPr>
                    <w:t>Pitch</w:t>
                  </w:r>
                </w:p>
              </w:tc>
            </w:tr>
            <w:tr w:rsidR="00624AF9" w:rsidRPr="00BE68A1" w14:paraId="7F663591" w14:textId="77777777" w:rsidTr="00624AF9">
              <w:trPr>
                <w:trHeight w:val="454"/>
              </w:trPr>
              <w:tc>
                <w:tcPr>
                  <w:tcW w:w="828" w:type="dxa"/>
                  <w:vAlign w:val="center"/>
                </w:tcPr>
                <w:p w14:paraId="210C34F1" w14:textId="2DBEE790"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lastRenderedPageBreak/>
                    <w:t>3</w:t>
                  </w:r>
                </w:p>
              </w:tc>
              <w:tc>
                <w:tcPr>
                  <w:tcW w:w="3820" w:type="dxa"/>
                  <w:vAlign w:val="center"/>
                </w:tcPr>
                <w:p w14:paraId="1B1D3519" w14:textId="44448868" w:rsidR="00624AF9" w:rsidRPr="00BE68A1" w:rsidRDefault="00AA0705" w:rsidP="00624AF9">
                  <w:pPr>
                    <w:rPr>
                      <w:rFonts w:ascii="Verdana" w:hAnsi="Verdana" w:cstheme="minorHAnsi"/>
                      <w:sz w:val="22"/>
                      <w:szCs w:val="22"/>
                    </w:rPr>
                  </w:pPr>
                  <w:r>
                    <w:rPr>
                      <w:rFonts w:ascii="Verdana" w:hAnsi="Verdana" w:cstheme="minorHAnsi"/>
                      <w:sz w:val="22"/>
                      <w:szCs w:val="22"/>
                    </w:rPr>
                    <w:t>Pitch</w:t>
                  </w:r>
                </w:p>
              </w:tc>
            </w:tr>
            <w:tr w:rsidR="00624AF9" w:rsidRPr="00BE68A1" w14:paraId="0076AF1B" w14:textId="77777777" w:rsidTr="00624AF9">
              <w:trPr>
                <w:trHeight w:val="454"/>
              </w:trPr>
              <w:tc>
                <w:tcPr>
                  <w:tcW w:w="828" w:type="dxa"/>
                  <w:vAlign w:val="center"/>
                </w:tcPr>
                <w:p w14:paraId="0F220B2B" w14:textId="44A7FDC0"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4</w:t>
                  </w:r>
                </w:p>
              </w:tc>
              <w:tc>
                <w:tcPr>
                  <w:tcW w:w="3820" w:type="dxa"/>
                  <w:vAlign w:val="center"/>
                </w:tcPr>
                <w:p w14:paraId="4617469F" w14:textId="1431CFD5" w:rsidR="00624AF9" w:rsidRPr="00BE68A1" w:rsidRDefault="00AA0705" w:rsidP="00624AF9">
                  <w:pPr>
                    <w:rPr>
                      <w:rFonts w:ascii="Verdana" w:hAnsi="Verdana" w:cstheme="minorHAnsi"/>
                      <w:sz w:val="22"/>
                      <w:szCs w:val="22"/>
                    </w:rPr>
                  </w:pPr>
                  <w:r>
                    <w:rPr>
                      <w:rFonts w:ascii="Verdana" w:hAnsi="Verdana" w:cstheme="minorHAnsi"/>
                      <w:sz w:val="22"/>
                      <w:szCs w:val="22"/>
                    </w:rPr>
                    <w:t>Pitch</w:t>
                  </w:r>
                </w:p>
              </w:tc>
            </w:tr>
            <w:tr w:rsidR="00624AF9" w:rsidRPr="00BE68A1" w14:paraId="60D7940D" w14:textId="77777777" w:rsidTr="00624AF9">
              <w:trPr>
                <w:trHeight w:val="454"/>
              </w:trPr>
              <w:tc>
                <w:tcPr>
                  <w:tcW w:w="828" w:type="dxa"/>
                  <w:vAlign w:val="center"/>
                </w:tcPr>
                <w:p w14:paraId="6428423F" w14:textId="45C61D2E"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6</w:t>
                  </w:r>
                </w:p>
              </w:tc>
              <w:tc>
                <w:tcPr>
                  <w:tcW w:w="3820" w:type="dxa"/>
                  <w:vAlign w:val="center"/>
                </w:tcPr>
                <w:p w14:paraId="5A077564" w14:textId="55FECDE2" w:rsidR="00624AF9" w:rsidRPr="00BE68A1" w:rsidRDefault="00AA0705" w:rsidP="00624AF9">
                  <w:pPr>
                    <w:rPr>
                      <w:rFonts w:ascii="Verdana" w:hAnsi="Verdana" w:cstheme="minorHAnsi"/>
                      <w:sz w:val="22"/>
                      <w:szCs w:val="22"/>
                    </w:rPr>
                  </w:pPr>
                  <w:r>
                    <w:rPr>
                      <w:rFonts w:ascii="Verdana" w:hAnsi="Verdana" w:cstheme="minorHAnsi"/>
                      <w:sz w:val="22"/>
                      <w:szCs w:val="22"/>
                    </w:rPr>
                    <w:t>Pitch</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CD23DE">
        <w:trPr>
          <w:trHeight w:val="784"/>
        </w:trPr>
        <w:tc>
          <w:tcPr>
            <w:tcW w:w="2337"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191" w:type="dxa"/>
            <w:gridSpan w:val="7"/>
            <w:shd w:val="clear" w:color="auto" w:fill="DEEAF6" w:themeFill="accent5" w:themeFillTint="33"/>
          </w:tcPr>
          <w:p w14:paraId="355377C7" w14:textId="71921FFA" w:rsidR="002E5788" w:rsidRPr="009C57E3" w:rsidRDefault="003B3CB0"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 3</w:t>
            </w:r>
          </w:p>
        </w:tc>
        <w:tc>
          <w:tcPr>
            <w:tcW w:w="7017"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CD23DE">
        <w:trPr>
          <w:trHeight w:val="783"/>
        </w:trPr>
        <w:tc>
          <w:tcPr>
            <w:tcW w:w="2337"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lastRenderedPageBreak/>
              <w:t>Tempo</w:t>
            </w:r>
          </w:p>
        </w:tc>
        <w:tc>
          <w:tcPr>
            <w:tcW w:w="13191" w:type="dxa"/>
            <w:gridSpan w:val="7"/>
            <w:shd w:val="clear" w:color="auto" w:fill="DEEAF6" w:themeFill="accent5" w:themeFillTint="33"/>
          </w:tcPr>
          <w:p w14:paraId="0C394589" w14:textId="2C14DFBD" w:rsidR="002E5788" w:rsidRPr="009C57E3" w:rsidRDefault="003B3CB0"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 3</w:t>
            </w:r>
          </w:p>
        </w:tc>
        <w:tc>
          <w:tcPr>
            <w:tcW w:w="7017"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CD23DE">
        <w:trPr>
          <w:trHeight w:val="784"/>
        </w:trPr>
        <w:tc>
          <w:tcPr>
            <w:tcW w:w="2337"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191" w:type="dxa"/>
            <w:gridSpan w:val="7"/>
            <w:shd w:val="clear" w:color="auto" w:fill="DEEAF6" w:themeFill="accent5" w:themeFillTint="33"/>
          </w:tcPr>
          <w:p w14:paraId="61190975" w14:textId="45EA4CA7" w:rsidR="00166F7B" w:rsidRPr="009C57E3" w:rsidRDefault="003B3CB0"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3, 4 and 5</w:t>
            </w:r>
          </w:p>
        </w:tc>
        <w:tc>
          <w:tcPr>
            <w:tcW w:w="7017"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004DB" w14:textId="77777777" w:rsidR="0028597F" w:rsidRDefault="0028597F" w:rsidP="006312C2">
      <w:r>
        <w:separator/>
      </w:r>
    </w:p>
  </w:endnote>
  <w:endnote w:type="continuationSeparator" w:id="0">
    <w:p w14:paraId="056594AD" w14:textId="77777777" w:rsidR="0028597F" w:rsidRDefault="0028597F" w:rsidP="006312C2">
      <w:r>
        <w:continuationSeparator/>
      </w:r>
    </w:p>
  </w:endnote>
  <w:endnote w:type="continuationNotice" w:id="1">
    <w:p w14:paraId="5D9876C9" w14:textId="77777777" w:rsidR="0028597F" w:rsidRDefault="00285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B681F" w14:textId="77777777" w:rsidR="0028597F" w:rsidRDefault="0028597F" w:rsidP="006312C2">
      <w:r>
        <w:separator/>
      </w:r>
    </w:p>
  </w:footnote>
  <w:footnote w:type="continuationSeparator" w:id="0">
    <w:p w14:paraId="1509AC98" w14:textId="77777777" w:rsidR="0028597F" w:rsidRDefault="0028597F" w:rsidP="006312C2">
      <w:r>
        <w:continuationSeparator/>
      </w:r>
    </w:p>
  </w:footnote>
  <w:footnote w:type="continuationNotice" w:id="1">
    <w:p w14:paraId="3BB46E8E" w14:textId="77777777" w:rsidR="0028597F" w:rsidRDefault="00285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7D23EB"/>
    <w:multiLevelType w:val="multilevel"/>
    <w:tmpl w:val="5BC0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D2E7D"/>
    <w:multiLevelType w:val="multilevel"/>
    <w:tmpl w:val="39BA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524A1"/>
    <w:multiLevelType w:val="multilevel"/>
    <w:tmpl w:val="DB8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942FA"/>
    <w:multiLevelType w:val="multilevel"/>
    <w:tmpl w:val="425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0231B4"/>
    <w:multiLevelType w:val="multilevel"/>
    <w:tmpl w:val="E74A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111EF"/>
    <w:multiLevelType w:val="multilevel"/>
    <w:tmpl w:val="484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E474F"/>
    <w:multiLevelType w:val="hybridMultilevel"/>
    <w:tmpl w:val="B49A0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2" w15:restartNumberingAfterBreak="0">
    <w:nsid w:val="42DB1854"/>
    <w:multiLevelType w:val="multilevel"/>
    <w:tmpl w:val="0BB0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96758"/>
    <w:multiLevelType w:val="multilevel"/>
    <w:tmpl w:val="AEAE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4F197F"/>
    <w:multiLevelType w:val="multilevel"/>
    <w:tmpl w:val="81F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7"/>
  </w:num>
  <w:num w:numId="2" w16cid:durableId="88158000">
    <w:abstractNumId w:val="10"/>
  </w:num>
  <w:num w:numId="3" w16cid:durableId="204342426">
    <w:abstractNumId w:val="26"/>
  </w:num>
  <w:num w:numId="4" w16cid:durableId="1186598762">
    <w:abstractNumId w:val="20"/>
  </w:num>
  <w:num w:numId="5" w16cid:durableId="1817139107">
    <w:abstractNumId w:val="17"/>
  </w:num>
  <w:num w:numId="6" w16cid:durableId="62533727">
    <w:abstractNumId w:val="29"/>
  </w:num>
  <w:num w:numId="7" w16cid:durableId="86732394">
    <w:abstractNumId w:val="13"/>
  </w:num>
  <w:num w:numId="8" w16cid:durableId="1456874659">
    <w:abstractNumId w:val="9"/>
  </w:num>
  <w:num w:numId="9" w16cid:durableId="1548029895">
    <w:abstractNumId w:val="11"/>
  </w:num>
  <w:num w:numId="10" w16cid:durableId="1426463644">
    <w:abstractNumId w:val="25"/>
  </w:num>
  <w:num w:numId="11" w16cid:durableId="464547468">
    <w:abstractNumId w:val="24"/>
  </w:num>
  <w:num w:numId="12" w16cid:durableId="1026828645">
    <w:abstractNumId w:val="22"/>
  </w:num>
  <w:num w:numId="13" w16cid:durableId="329990707">
    <w:abstractNumId w:val="18"/>
  </w:num>
  <w:num w:numId="14" w16cid:durableId="43794501">
    <w:abstractNumId w:val="5"/>
  </w:num>
  <w:num w:numId="15" w16cid:durableId="53506491">
    <w:abstractNumId w:val="28"/>
  </w:num>
  <w:num w:numId="16" w16cid:durableId="648751892">
    <w:abstractNumId w:val="23"/>
  </w:num>
  <w:num w:numId="17" w16cid:durableId="968784275">
    <w:abstractNumId w:val="0"/>
  </w:num>
  <w:num w:numId="18" w16cid:durableId="1985160547">
    <w:abstractNumId w:val="15"/>
  </w:num>
  <w:num w:numId="19" w16cid:durableId="1574663116">
    <w:abstractNumId w:val="8"/>
  </w:num>
  <w:num w:numId="20" w16cid:durableId="550850431">
    <w:abstractNumId w:val="31"/>
  </w:num>
  <w:num w:numId="21" w16cid:durableId="2015181197">
    <w:abstractNumId w:val="14"/>
  </w:num>
  <w:num w:numId="22" w16cid:durableId="154876855">
    <w:abstractNumId w:val="32"/>
  </w:num>
  <w:num w:numId="23" w16cid:durableId="1595671713">
    <w:abstractNumId w:val="21"/>
  </w:num>
  <w:num w:numId="24" w16cid:durableId="105934043">
    <w:abstractNumId w:val="19"/>
  </w:num>
  <w:num w:numId="25" w16cid:durableId="431168210">
    <w:abstractNumId w:val="30"/>
  </w:num>
  <w:num w:numId="26" w16cid:durableId="1297174786">
    <w:abstractNumId w:val="12"/>
  </w:num>
  <w:num w:numId="27" w16cid:durableId="1191604532">
    <w:abstractNumId w:val="3"/>
  </w:num>
  <w:num w:numId="28" w16cid:durableId="508105372">
    <w:abstractNumId w:val="4"/>
  </w:num>
  <w:num w:numId="29" w16cid:durableId="219824046">
    <w:abstractNumId w:val="7"/>
  </w:num>
  <w:num w:numId="30" w16cid:durableId="723716164">
    <w:abstractNumId w:val="6"/>
  </w:num>
  <w:num w:numId="31" w16cid:durableId="809833701">
    <w:abstractNumId w:val="2"/>
  </w:num>
  <w:num w:numId="32" w16cid:durableId="1133791550">
    <w:abstractNumId w:val="16"/>
  </w:num>
  <w:num w:numId="33" w16cid:durableId="1687902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53277"/>
    <w:rsid w:val="00064C19"/>
    <w:rsid w:val="00084EA4"/>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A62D6"/>
    <w:rsid w:val="001B6181"/>
    <w:rsid w:val="001B7FC2"/>
    <w:rsid w:val="001D457C"/>
    <w:rsid w:val="001E150C"/>
    <w:rsid w:val="001F4858"/>
    <w:rsid w:val="001F4AC0"/>
    <w:rsid w:val="0021591D"/>
    <w:rsid w:val="00221B98"/>
    <w:rsid w:val="00241292"/>
    <w:rsid w:val="00247F9A"/>
    <w:rsid w:val="002708ED"/>
    <w:rsid w:val="0028597F"/>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B3CB0"/>
    <w:rsid w:val="003D22B7"/>
    <w:rsid w:val="00405866"/>
    <w:rsid w:val="00406DAC"/>
    <w:rsid w:val="00461521"/>
    <w:rsid w:val="004728F8"/>
    <w:rsid w:val="004A22B6"/>
    <w:rsid w:val="004A60C4"/>
    <w:rsid w:val="004A6C82"/>
    <w:rsid w:val="004B12FE"/>
    <w:rsid w:val="004D5456"/>
    <w:rsid w:val="004E5593"/>
    <w:rsid w:val="005157F4"/>
    <w:rsid w:val="00526EC3"/>
    <w:rsid w:val="00537B59"/>
    <w:rsid w:val="005457F9"/>
    <w:rsid w:val="0056797E"/>
    <w:rsid w:val="005728FD"/>
    <w:rsid w:val="00585459"/>
    <w:rsid w:val="00590228"/>
    <w:rsid w:val="005907D8"/>
    <w:rsid w:val="005A5098"/>
    <w:rsid w:val="005B4BC9"/>
    <w:rsid w:val="005D3316"/>
    <w:rsid w:val="005E4F7B"/>
    <w:rsid w:val="005F2609"/>
    <w:rsid w:val="00607FF9"/>
    <w:rsid w:val="00624AF9"/>
    <w:rsid w:val="006312C2"/>
    <w:rsid w:val="00694330"/>
    <w:rsid w:val="006A29C0"/>
    <w:rsid w:val="006C4898"/>
    <w:rsid w:val="006C70C1"/>
    <w:rsid w:val="006D1F89"/>
    <w:rsid w:val="007266B0"/>
    <w:rsid w:val="00731F43"/>
    <w:rsid w:val="00733894"/>
    <w:rsid w:val="0073744F"/>
    <w:rsid w:val="0074527B"/>
    <w:rsid w:val="00770ABE"/>
    <w:rsid w:val="00776369"/>
    <w:rsid w:val="00781896"/>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71B1A"/>
    <w:rsid w:val="00886079"/>
    <w:rsid w:val="00887CEE"/>
    <w:rsid w:val="008913FF"/>
    <w:rsid w:val="008E55A4"/>
    <w:rsid w:val="008F1958"/>
    <w:rsid w:val="00900C38"/>
    <w:rsid w:val="00912DA9"/>
    <w:rsid w:val="00926F05"/>
    <w:rsid w:val="009332BB"/>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52222"/>
    <w:rsid w:val="00A60A26"/>
    <w:rsid w:val="00AA0705"/>
    <w:rsid w:val="00AA3940"/>
    <w:rsid w:val="00AB093D"/>
    <w:rsid w:val="00AB6E21"/>
    <w:rsid w:val="00AC0ED1"/>
    <w:rsid w:val="00AC273B"/>
    <w:rsid w:val="00AD27A1"/>
    <w:rsid w:val="00AD507D"/>
    <w:rsid w:val="00AD708E"/>
    <w:rsid w:val="00AE3649"/>
    <w:rsid w:val="00AF7EB9"/>
    <w:rsid w:val="00B13606"/>
    <w:rsid w:val="00B148A4"/>
    <w:rsid w:val="00B23E87"/>
    <w:rsid w:val="00B4797D"/>
    <w:rsid w:val="00B632C2"/>
    <w:rsid w:val="00B653DB"/>
    <w:rsid w:val="00B67009"/>
    <w:rsid w:val="00B70B29"/>
    <w:rsid w:val="00B854BE"/>
    <w:rsid w:val="00B9787D"/>
    <w:rsid w:val="00BD0A52"/>
    <w:rsid w:val="00BE68A1"/>
    <w:rsid w:val="00BF3124"/>
    <w:rsid w:val="00C02019"/>
    <w:rsid w:val="00C0594A"/>
    <w:rsid w:val="00C06D3D"/>
    <w:rsid w:val="00C45C68"/>
    <w:rsid w:val="00C90BF9"/>
    <w:rsid w:val="00C9305D"/>
    <w:rsid w:val="00CA25CD"/>
    <w:rsid w:val="00CA5A7A"/>
    <w:rsid w:val="00CA6871"/>
    <w:rsid w:val="00CB4F13"/>
    <w:rsid w:val="00CB7267"/>
    <w:rsid w:val="00CC3461"/>
    <w:rsid w:val="00CC60A7"/>
    <w:rsid w:val="00CD23DE"/>
    <w:rsid w:val="00D04031"/>
    <w:rsid w:val="00D077BB"/>
    <w:rsid w:val="00D1722D"/>
    <w:rsid w:val="00D17282"/>
    <w:rsid w:val="00D17652"/>
    <w:rsid w:val="00D17653"/>
    <w:rsid w:val="00D4271E"/>
    <w:rsid w:val="00D51453"/>
    <w:rsid w:val="00D56102"/>
    <w:rsid w:val="00D756D4"/>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E96C75"/>
    <w:rsid w:val="00F41176"/>
    <w:rsid w:val="00F46E49"/>
    <w:rsid w:val="00F558C7"/>
    <w:rsid w:val="00F55B1D"/>
    <w:rsid w:val="00F57575"/>
    <w:rsid w:val="00F715B5"/>
    <w:rsid w:val="00F77CD9"/>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5919">
      <w:bodyDiv w:val="1"/>
      <w:marLeft w:val="0"/>
      <w:marRight w:val="0"/>
      <w:marTop w:val="0"/>
      <w:marBottom w:val="0"/>
      <w:divBdr>
        <w:top w:val="none" w:sz="0" w:space="0" w:color="auto"/>
        <w:left w:val="none" w:sz="0" w:space="0" w:color="auto"/>
        <w:bottom w:val="none" w:sz="0" w:space="0" w:color="auto"/>
        <w:right w:val="none" w:sz="0" w:space="0" w:color="auto"/>
      </w:divBdr>
    </w:div>
    <w:div w:id="238365650">
      <w:bodyDiv w:val="1"/>
      <w:marLeft w:val="0"/>
      <w:marRight w:val="0"/>
      <w:marTop w:val="0"/>
      <w:marBottom w:val="0"/>
      <w:divBdr>
        <w:top w:val="none" w:sz="0" w:space="0" w:color="auto"/>
        <w:left w:val="none" w:sz="0" w:space="0" w:color="auto"/>
        <w:bottom w:val="none" w:sz="0" w:space="0" w:color="auto"/>
        <w:right w:val="none" w:sz="0" w:space="0" w:color="auto"/>
      </w:divBdr>
    </w:div>
    <w:div w:id="463088255">
      <w:bodyDiv w:val="1"/>
      <w:marLeft w:val="0"/>
      <w:marRight w:val="0"/>
      <w:marTop w:val="0"/>
      <w:marBottom w:val="0"/>
      <w:divBdr>
        <w:top w:val="none" w:sz="0" w:space="0" w:color="auto"/>
        <w:left w:val="none" w:sz="0" w:space="0" w:color="auto"/>
        <w:bottom w:val="none" w:sz="0" w:space="0" w:color="auto"/>
        <w:right w:val="none" w:sz="0" w:space="0" w:color="auto"/>
      </w:divBdr>
    </w:div>
    <w:div w:id="685056198">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817961737">
      <w:bodyDiv w:val="1"/>
      <w:marLeft w:val="0"/>
      <w:marRight w:val="0"/>
      <w:marTop w:val="0"/>
      <w:marBottom w:val="0"/>
      <w:divBdr>
        <w:top w:val="none" w:sz="0" w:space="0" w:color="auto"/>
        <w:left w:val="none" w:sz="0" w:space="0" w:color="auto"/>
        <w:bottom w:val="none" w:sz="0" w:space="0" w:color="auto"/>
        <w:right w:val="none" w:sz="0" w:space="0" w:color="auto"/>
      </w:divBdr>
    </w:div>
    <w:div w:id="870991944">
      <w:bodyDiv w:val="1"/>
      <w:marLeft w:val="0"/>
      <w:marRight w:val="0"/>
      <w:marTop w:val="0"/>
      <w:marBottom w:val="0"/>
      <w:divBdr>
        <w:top w:val="none" w:sz="0" w:space="0" w:color="auto"/>
        <w:left w:val="none" w:sz="0" w:space="0" w:color="auto"/>
        <w:bottom w:val="none" w:sz="0" w:space="0" w:color="auto"/>
        <w:right w:val="none" w:sz="0" w:space="0" w:color="auto"/>
      </w:divBdr>
    </w:div>
    <w:div w:id="942497668">
      <w:bodyDiv w:val="1"/>
      <w:marLeft w:val="0"/>
      <w:marRight w:val="0"/>
      <w:marTop w:val="0"/>
      <w:marBottom w:val="0"/>
      <w:divBdr>
        <w:top w:val="none" w:sz="0" w:space="0" w:color="auto"/>
        <w:left w:val="none" w:sz="0" w:space="0" w:color="auto"/>
        <w:bottom w:val="none" w:sz="0" w:space="0" w:color="auto"/>
        <w:right w:val="none" w:sz="0" w:space="0" w:color="auto"/>
      </w:divBdr>
    </w:div>
    <w:div w:id="1082526003">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4390">
      <w:bodyDiv w:val="1"/>
      <w:marLeft w:val="0"/>
      <w:marRight w:val="0"/>
      <w:marTop w:val="0"/>
      <w:marBottom w:val="0"/>
      <w:divBdr>
        <w:top w:val="none" w:sz="0" w:space="0" w:color="auto"/>
        <w:left w:val="none" w:sz="0" w:space="0" w:color="auto"/>
        <w:bottom w:val="none" w:sz="0" w:space="0" w:color="auto"/>
        <w:right w:val="none" w:sz="0" w:space="0" w:color="auto"/>
      </w:divBdr>
    </w:div>
    <w:div w:id="2003895217">
      <w:bodyDiv w:val="1"/>
      <w:marLeft w:val="0"/>
      <w:marRight w:val="0"/>
      <w:marTop w:val="0"/>
      <w:marBottom w:val="0"/>
      <w:divBdr>
        <w:top w:val="none" w:sz="0" w:space="0" w:color="auto"/>
        <w:left w:val="none" w:sz="0" w:space="0" w:color="auto"/>
        <w:bottom w:val="none" w:sz="0" w:space="0" w:color="auto"/>
        <w:right w:val="none" w:sz="0" w:space="0" w:color="auto"/>
      </w:divBdr>
    </w:div>
    <w:div w:id="20822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5B90B030-4308-4A82-904C-E6BFF80AEA92}"/>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4</cp:revision>
  <cp:lastPrinted>2021-11-23T15:59:00Z</cp:lastPrinted>
  <dcterms:created xsi:type="dcterms:W3CDTF">2024-06-05T19:50:00Z</dcterms:created>
  <dcterms:modified xsi:type="dcterms:W3CDTF">2024-06-05T20:10:00Z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