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296F09E1" w:rsidR="00342307" w:rsidRDefault="00DF3A0B" w:rsidP="60740DE6">
      <w:pPr>
        <w:jc w:val="center"/>
        <w:rPr>
          <w:rFonts w:ascii="Verdana" w:hAnsi="Verdana" w:cstheme="minorBidi"/>
          <w:b/>
          <w:bCs/>
          <w:sz w:val="32"/>
          <w:szCs w:val="32"/>
          <w:u w:val="single"/>
        </w:rPr>
      </w:pPr>
      <w:r w:rsidRPr="60740DE6">
        <w:rPr>
          <w:rFonts w:ascii="Verdana" w:hAnsi="Verdana" w:cstheme="minorBidi"/>
          <w:b/>
          <w:bCs/>
          <w:sz w:val="32"/>
          <w:szCs w:val="32"/>
          <w:u w:val="single"/>
        </w:rPr>
        <w:t xml:space="preserve">Year </w:t>
      </w:r>
      <w:r w:rsidR="00BF0D5C" w:rsidRPr="60740DE6">
        <w:rPr>
          <w:rFonts w:ascii="Verdana" w:hAnsi="Verdana" w:cstheme="minorBidi"/>
          <w:b/>
          <w:bCs/>
          <w:sz w:val="32"/>
          <w:szCs w:val="32"/>
          <w:u w:val="single"/>
        </w:rPr>
        <w:t>4</w:t>
      </w:r>
      <w:r w:rsidRPr="60740DE6">
        <w:rPr>
          <w:rFonts w:ascii="Verdana" w:hAnsi="Verdana" w:cstheme="minorBidi"/>
          <w:b/>
          <w:bCs/>
          <w:sz w:val="32"/>
          <w:szCs w:val="32"/>
          <w:u w:val="single"/>
        </w:rPr>
        <w:t xml:space="preserve"> </w:t>
      </w:r>
      <w:r w:rsidR="006A29C0" w:rsidRPr="60740DE6">
        <w:rPr>
          <w:rFonts w:ascii="Verdana" w:hAnsi="Verdana" w:cstheme="minorBidi"/>
          <w:b/>
          <w:bCs/>
          <w:sz w:val="32"/>
          <w:szCs w:val="32"/>
          <w:u w:val="single"/>
        </w:rPr>
        <w:t>HISTORY</w:t>
      </w:r>
      <w:r w:rsidR="00342307" w:rsidRPr="60740DE6">
        <w:rPr>
          <w:rFonts w:ascii="Verdana" w:hAnsi="Verdana" w:cstheme="minorBidi"/>
          <w:b/>
          <w:bCs/>
          <w:sz w:val="32"/>
          <w:szCs w:val="32"/>
          <w:u w:val="single"/>
        </w:rPr>
        <w:t xml:space="preserve"> Curriculum</w:t>
      </w:r>
      <w:r w:rsidR="005E4F7B" w:rsidRPr="60740DE6">
        <w:rPr>
          <w:rFonts w:ascii="Verdana" w:hAnsi="Verdana" w:cstheme="minorBidi"/>
          <w:b/>
          <w:bCs/>
          <w:sz w:val="32"/>
          <w:szCs w:val="32"/>
          <w:u w:val="single"/>
        </w:rPr>
        <w:t xml:space="preserve"> </w:t>
      </w:r>
      <w:r w:rsidR="005728FD" w:rsidRPr="60740DE6">
        <w:rPr>
          <w:rFonts w:ascii="Verdana" w:hAnsi="Verdana" w:cstheme="minorBidi"/>
          <w:b/>
          <w:bCs/>
          <w:sz w:val="32"/>
          <w:szCs w:val="32"/>
          <w:u w:val="single"/>
        </w:rPr>
        <w:t>–</w:t>
      </w:r>
      <w:r w:rsidR="005E4F7B" w:rsidRPr="60740DE6">
        <w:rPr>
          <w:rFonts w:ascii="Verdana" w:hAnsi="Verdana" w:cstheme="minorBidi"/>
          <w:b/>
          <w:bCs/>
          <w:sz w:val="32"/>
          <w:szCs w:val="32"/>
          <w:u w:val="single"/>
        </w:rPr>
        <w:t xml:space="preserve"> </w:t>
      </w:r>
      <w:r w:rsidR="0019744E">
        <w:rPr>
          <w:rFonts w:ascii="Verdana" w:hAnsi="Verdana" w:cstheme="minorBidi"/>
          <w:b/>
          <w:bCs/>
          <w:sz w:val="32"/>
          <w:szCs w:val="32"/>
          <w:u w:val="single"/>
        </w:rPr>
        <w:t>Autumn</w:t>
      </w:r>
      <w:r w:rsidR="005728FD" w:rsidRPr="60740DE6">
        <w:rPr>
          <w:rFonts w:ascii="Verdana" w:hAnsi="Verdana" w:cstheme="minorBidi"/>
          <w:b/>
          <w:bCs/>
          <w:sz w:val="32"/>
          <w:szCs w:val="32"/>
          <w:u w:val="single"/>
        </w:rPr>
        <w:t xml:space="preserve"> Term</w:t>
      </w:r>
    </w:p>
    <w:p w14:paraId="3C2F83A3" w14:textId="77777777" w:rsidR="00266C90" w:rsidRPr="009C57E3" w:rsidRDefault="00266C90" w:rsidP="60740DE6">
      <w:pPr>
        <w:jc w:val="center"/>
        <w:rPr>
          <w:rFonts w:ascii="Verdana" w:hAnsi="Verdana" w:cstheme="minorBidi"/>
          <w:b/>
          <w:bCs/>
          <w:sz w:val="32"/>
          <w:szCs w:val="32"/>
          <w:u w:val="single"/>
        </w:rPr>
      </w:pP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609"/>
        <w:gridCol w:w="1171"/>
        <w:gridCol w:w="1084"/>
        <w:gridCol w:w="1995"/>
        <w:gridCol w:w="4473"/>
        <w:gridCol w:w="1693"/>
        <w:gridCol w:w="1085"/>
        <w:gridCol w:w="3839"/>
        <w:gridCol w:w="4673"/>
      </w:tblGrid>
      <w:tr w:rsidR="00342307" w:rsidRPr="00401594" w14:paraId="0383C203" w14:textId="77777777" w:rsidTr="232C746A">
        <w:trPr>
          <w:trHeight w:val="454"/>
        </w:trPr>
        <w:tc>
          <w:tcPr>
            <w:tcW w:w="22622" w:type="dxa"/>
            <w:gridSpan w:val="9"/>
            <w:shd w:val="clear" w:color="auto" w:fill="2E74B5" w:themeFill="accent5" w:themeFillShade="BF"/>
            <w:vAlign w:val="center"/>
          </w:tcPr>
          <w:p w14:paraId="4BC29966" w14:textId="0D7EF3BE" w:rsidR="00342307" w:rsidRPr="00401594" w:rsidRDefault="00DF3A0B" w:rsidP="60740DE6">
            <w:pPr>
              <w:jc w:val="center"/>
              <w:rPr>
                <w:rFonts w:ascii="Verdana" w:hAnsi="Verdana" w:cstheme="minorBidi"/>
                <w:b/>
                <w:bCs/>
                <w:color w:val="FFFFFF" w:themeColor="background1"/>
                <w:u w:val="single"/>
              </w:rPr>
            </w:pPr>
            <w:r w:rsidRPr="00401594">
              <w:rPr>
                <w:rFonts w:ascii="Verdana" w:hAnsi="Verdana" w:cstheme="minorBidi"/>
                <w:b/>
                <w:bCs/>
                <w:color w:val="FFFFFF" w:themeColor="background1"/>
                <w:sz w:val="28"/>
                <w:szCs w:val="28"/>
                <w:u w:val="single"/>
              </w:rPr>
              <w:t>Theme</w:t>
            </w:r>
            <w:r w:rsidR="00D17653" w:rsidRPr="00401594">
              <w:rPr>
                <w:rFonts w:ascii="Verdana" w:hAnsi="Verdana" w:cstheme="minorBidi"/>
                <w:b/>
                <w:bCs/>
                <w:color w:val="FFFFFF" w:themeColor="background1"/>
                <w:sz w:val="28"/>
                <w:szCs w:val="28"/>
                <w:u w:val="single"/>
              </w:rPr>
              <w:t xml:space="preserve">: </w:t>
            </w:r>
            <w:r w:rsidR="34E646A9" w:rsidRPr="00401594">
              <w:rPr>
                <w:rFonts w:ascii="Verdana" w:hAnsi="Verdana" w:cstheme="minorBidi"/>
                <w:b/>
                <w:bCs/>
                <w:color w:val="FFFFFF" w:themeColor="background1"/>
                <w:sz w:val="28"/>
                <w:szCs w:val="28"/>
                <w:u w:val="single"/>
              </w:rPr>
              <w:t>Anglo</w:t>
            </w:r>
            <w:r w:rsidR="0019744E">
              <w:rPr>
                <w:rFonts w:ascii="Verdana" w:hAnsi="Verdana" w:cstheme="minorBidi"/>
                <w:b/>
                <w:bCs/>
                <w:color w:val="FFFFFF" w:themeColor="background1"/>
                <w:sz w:val="28"/>
                <w:szCs w:val="28"/>
                <w:u w:val="single"/>
              </w:rPr>
              <w:t xml:space="preserve"> </w:t>
            </w:r>
            <w:r w:rsidR="00993183" w:rsidRPr="00401594">
              <w:rPr>
                <w:rFonts w:ascii="Verdana" w:hAnsi="Verdana" w:cstheme="minorBidi"/>
                <w:b/>
                <w:bCs/>
                <w:color w:val="FFFFFF" w:themeColor="background1"/>
                <w:sz w:val="28"/>
                <w:szCs w:val="28"/>
                <w:u w:val="single"/>
              </w:rPr>
              <w:t>-</w:t>
            </w:r>
            <w:r w:rsidR="0019744E">
              <w:rPr>
                <w:rFonts w:ascii="Verdana" w:hAnsi="Verdana" w:cstheme="minorBidi"/>
                <w:b/>
                <w:bCs/>
                <w:color w:val="FFFFFF" w:themeColor="background1"/>
                <w:sz w:val="28"/>
                <w:szCs w:val="28"/>
                <w:u w:val="single"/>
              </w:rPr>
              <w:t xml:space="preserve"> Mayan Civilisation</w:t>
            </w:r>
          </w:p>
        </w:tc>
      </w:tr>
      <w:tr w:rsidR="005E4F7B" w:rsidRPr="00401594" w14:paraId="63CC2678" w14:textId="77777777" w:rsidTr="00B05250">
        <w:trPr>
          <w:trHeight w:val="454"/>
        </w:trPr>
        <w:tc>
          <w:tcPr>
            <w:tcW w:w="4864" w:type="dxa"/>
            <w:gridSpan w:val="3"/>
            <w:shd w:val="clear" w:color="auto" w:fill="9CC2E5" w:themeFill="accent5" w:themeFillTint="99"/>
            <w:vAlign w:val="center"/>
          </w:tcPr>
          <w:p w14:paraId="70B6AC67" w14:textId="6A94772E" w:rsidR="00102049" w:rsidRPr="00401594" w:rsidRDefault="00102049" w:rsidP="00102049">
            <w:pPr>
              <w:jc w:val="center"/>
              <w:rPr>
                <w:rFonts w:ascii="Verdana" w:hAnsi="Verdana" w:cstheme="minorHAnsi"/>
                <w:color w:val="FFFFFF" w:themeColor="background1"/>
                <w:u w:val="single"/>
              </w:rPr>
            </w:pPr>
            <w:r w:rsidRPr="00401594">
              <w:rPr>
                <w:rFonts w:ascii="Verdana" w:hAnsi="Verdana" w:cstheme="minorHAnsi"/>
                <w:b/>
              </w:rPr>
              <w:t>Curriculum objectives</w:t>
            </w:r>
          </w:p>
        </w:tc>
        <w:tc>
          <w:tcPr>
            <w:tcW w:w="13085" w:type="dxa"/>
            <w:gridSpan w:val="5"/>
            <w:shd w:val="clear" w:color="auto" w:fill="9CC2E5" w:themeFill="accent5" w:themeFillTint="99"/>
            <w:vAlign w:val="center"/>
          </w:tcPr>
          <w:p w14:paraId="2B00D7EA" w14:textId="5330F2A9" w:rsidR="00102049" w:rsidRPr="00401594" w:rsidRDefault="00102049" w:rsidP="00102049">
            <w:pPr>
              <w:jc w:val="center"/>
              <w:rPr>
                <w:rFonts w:ascii="Verdana" w:hAnsi="Verdana" w:cstheme="minorHAnsi"/>
                <w:b/>
              </w:rPr>
            </w:pPr>
            <w:r w:rsidRPr="00401594">
              <w:rPr>
                <w:rFonts w:ascii="Verdana" w:hAnsi="Verdana" w:cstheme="minorHAnsi"/>
                <w:b/>
              </w:rPr>
              <w:t>Vocabulary</w:t>
            </w:r>
          </w:p>
        </w:tc>
        <w:tc>
          <w:tcPr>
            <w:tcW w:w="4673" w:type="dxa"/>
            <w:shd w:val="clear" w:color="auto" w:fill="9CC2E5" w:themeFill="accent5" w:themeFillTint="99"/>
            <w:vAlign w:val="center"/>
          </w:tcPr>
          <w:p w14:paraId="5A680672" w14:textId="0DF488E6" w:rsidR="00102049" w:rsidRPr="00401594" w:rsidRDefault="00102049" w:rsidP="00102049">
            <w:pPr>
              <w:jc w:val="center"/>
              <w:rPr>
                <w:rFonts w:ascii="Verdana" w:hAnsi="Verdana" w:cstheme="minorHAnsi"/>
                <w:b/>
                <w:u w:val="single"/>
              </w:rPr>
            </w:pPr>
            <w:r w:rsidRPr="00401594">
              <w:rPr>
                <w:rFonts w:ascii="Verdana" w:hAnsi="Verdana" w:cstheme="minorHAnsi"/>
                <w:b/>
              </w:rPr>
              <w:t>Links across the curriculum</w:t>
            </w:r>
          </w:p>
        </w:tc>
      </w:tr>
      <w:tr w:rsidR="00C43A38" w:rsidRPr="00401594" w14:paraId="577A1841" w14:textId="77777777" w:rsidTr="00B05250">
        <w:trPr>
          <w:trHeight w:val="567"/>
        </w:trPr>
        <w:tc>
          <w:tcPr>
            <w:tcW w:w="4864" w:type="dxa"/>
            <w:gridSpan w:val="3"/>
            <w:vMerge w:val="restart"/>
            <w:shd w:val="clear" w:color="auto" w:fill="DEEAF6" w:themeFill="accent5" w:themeFillTint="33"/>
          </w:tcPr>
          <w:p w14:paraId="33E36691" w14:textId="77777777" w:rsidR="009D234A" w:rsidRDefault="000437C6" w:rsidP="000437C6">
            <w:pPr>
              <w:rPr>
                <w:rFonts w:ascii="Verdana" w:hAnsi="Verdana" w:cstheme="minorBidi"/>
                <w:sz w:val="20"/>
                <w:szCs w:val="20"/>
              </w:rPr>
            </w:pPr>
            <w:r w:rsidRPr="000437C6">
              <w:rPr>
                <w:rFonts w:ascii="Verdana" w:hAnsi="Verdana" w:cstheme="minorBidi"/>
                <w:sz w:val="20"/>
                <w:szCs w:val="20"/>
              </w:rPr>
              <w:t>Pupils should continue to develop a chronologically secure knowledge and understanding of British, local and world history, establishing clear narratives within and across the</w:t>
            </w:r>
            <w:r>
              <w:rPr>
                <w:rFonts w:ascii="Verdana" w:hAnsi="Verdana" w:cstheme="minorBidi"/>
                <w:sz w:val="20"/>
                <w:szCs w:val="20"/>
              </w:rPr>
              <w:t xml:space="preserve"> </w:t>
            </w:r>
            <w:r w:rsidRPr="000437C6">
              <w:rPr>
                <w:rFonts w:ascii="Verdana" w:hAnsi="Verdana" w:cstheme="minorBidi"/>
                <w:sz w:val="20"/>
                <w:szCs w:val="20"/>
              </w:rPr>
              <w:t xml:space="preserve">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w:t>
            </w:r>
            <w:r>
              <w:rPr>
                <w:rFonts w:ascii="Verdana" w:hAnsi="Verdana" w:cstheme="minorBidi"/>
                <w:sz w:val="20"/>
                <w:szCs w:val="20"/>
              </w:rPr>
              <w:t>i</w:t>
            </w:r>
            <w:r w:rsidRPr="000437C6">
              <w:rPr>
                <w:rFonts w:ascii="Verdana" w:hAnsi="Verdana" w:cstheme="minorBidi"/>
                <w:sz w:val="20"/>
                <w:szCs w:val="20"/>
              </w:rPr>
              <w:t>nformation. They should understand how our knowledge of the past is constructed from a range of sources.</w:t>
            </w:r>
          </w:p>
          <w:p w14:paraId="528D505A" w14:textId="212D06EA" w:rsidR="00431157" w:rsidRPr="000437C6" w:rsidRDefault="00BE2180" w:rsidP="00BE2180">
            <w:pPr>
              <w:pStyle w:val="ListParagraph"/>
              <w:numPr>
                <w:ilvl w:val="0"/>
                <w:numId w:val="23"/>
              </w:numPr>
              <w:rPr>
                <w:rFonts w:ascii="Verdana" w:hAnsi="Verdana" w:cstheme="minorBidi"/>
                <w:sz w:val="20"/>
                <w:szCs w:val="20"/>
              </w:rPr>
            </w:pPr>
            <w:r w:rsidRPr="00BE2180">
              <w:rPr>
                <w:rFonts w:ascii="Verdana" w:hAnsi="Verdana" w:cstheme="minorBidi"/>
                <w:sz w:val="20"/>
                <w:szCs w:val="20"/>
              </w:rPr>
              <w:t xml:space="preserve">a non-European society that provides contrasts with British history – one study chosen from: early Islamic civilization, including a study of Baghdad c. AD 900; </w:t>
            </w:r>
            <w:r w:rsidRPr="00BE2180">
              <w:rPr>
                <w:rFonts w:ascii="Verdana" w:hAnsi="Verdana" w:cstheme="minorBidi"/>
                <w:b/>
                <w:bCs/>
                <w:sz w:val="20"/>
                <w:szCs w:val="20"/>
              </w:rPr>
              <w:t>Mayan civilization c. AD 900</w:t>
            </w:r>
            <w:r w:rsidRPr="00BE2180">
              <w:rPr>
                <w:rFonts w:ascii="Verdana" w:hAnsi="Verdana" w:cstheme="minorBidi"/>
                <w:sz w:val="20"/>
                <w:szCs w:val="20"/>
              </w:rPr>
              <w:t>; Benin (West Africa) c. AD 900-1300</w:t>
            </w:r>
          </w:p>
        </w:tc>
        <w:tc>
          <w:tcPr>
            <w:tcW w:w="1995" w:type="dxa"/>
            <w:shd w:val="clear" w:color="auto" w:fill="DEEAF6" w:themeFill="accent5" w:themeFillTint="33"/>
            <w:vAlign w:val="center"/>
          </w:tcPr>
          <w:p w14:paraId="12507260" w14:textId="43E6CB99" w:rsidR="00C43A38" w:rsidRPr="00401594" w:rsidRDefault="00C43A38" w:rsidP="00C43A38">
            <w:pPr>
              <w:jc w:val="center"/>
              <w:rPr>
                <w:rFonts w:ascii="Verdana" w:hAnsi="Verdana"/>
                <w:b/>
                <w:sz w:val="22"/>
                <w:szCs w:val="22"/>
              </w:rPr>
            </w:pPr>
            <w:r w:rsidRPr="00401594">
              <w:rPr>
                <w:rFonts w:ascii="Verdana" w:hAnsi="Verdana"/>
                <w:b/>
                <w:sz w:val="22"/>
                <w:szCs w:val="22"/>
              </w:rPr>
              <w:t>Keyword</w:t>
            </w:r>
          </w:p>
        </w:tc>
        <w:tc>
          <w:tcPr>
            <w:tcW w:w="4473" w:type="dxa"/>
            <w:shd w:val="clear" w:color="auto" w:fill="DEEAF6" w:themeFill="accent5" w:themeFillTint="33"/>
            <w:vAlign w:val="center"/>
          </w:tcPr>
          <w:p w14:paraId="33409302" w14:textId="49E708BC" w:rsidR="00C43A38" w:rsidRPr="00401594" w:rsidRDefault="00C43A38" w:rsidP="00C43A38">
            <w:pPr>
              <w:rPr>
                <w:rFonts w:ascii="Verdana" w:hAnsi="Verdana"/>
                <w:sz w:val="22"/>
                <w:szCs w:val="22"/>
              </w:rPr>
            </w:pPr>
            <w:r w:rsidRPr="00401594">
              <w:rPr>
                <w:rFonts w:ascii="Verdana" w:hAnsi="Verdana"/>
                <w:sz w:val="22"/>
                <w:szCs w:val="22"/>
              </w:rPr>
              <w:t xml:space="preserve">Definition </w:t>
            </w:r>
          </w:p>
        </w:tc>
        <w:tc>
          <w:tcPr>
            <w:tcW w:w="1693" w:type="dxa"/>
            <w:shd w:val="clear" w:color="auto" w:fill="DEEAF6" w:themeFill="accent5" w:themeFillTint="33"/>
            <w:vAlign w:val="center"/>
          </w:tcPr>
          <w:p w14:paraId="4F548E2A" w14:textId="183C31ED" w:rsidR="00C43A38" w:rsidRPr="00401594" w:rsidRDefault="00C43A38" w:rsidP="00C43A38">
            <w:pPr>
              <w:jc w:val="center"/>
              <w:rPr>
                <w:rFonts w:ascii="Verdana" w:hAnsi="Verdana"/>
                <w:b/>
                <w:sz w:val="22"/>
                <w:szCs w:val="22"/>
              </w:rPr>
            </w:pPr>
            <w:r w:rsidRPr="00401594">
              <w:rPr>
                <w:rFonts w:ascii="Verdana" w:hAnsi="Verdana"/>
                <w:b/>
                <w:sz w:val="22"/>
                <w:szCs w:val="22"/>
              </w:rPr>
              <w:t>Keyword</w:t>
            </w:r>
          </w:p>
        </w:tc>
        <w:tc>
          <w:tcPr>
            <w:tcW w:w="4924" w:type="dxa"/>
            <w:gridSpan w:val="2"/>
            <w:shd w:val="clear" w:color="auto" w:fill="DEEAF6" w:themeFill="accent5" w:themeFillTint="33"/>
            <w:vAlign w:val="center"/>
          </w:tcPr>
          <w:p w14:paraId="79DEC44F" w14:textId="58541A14" w:rsidR="00C43A38" w:rsidRPr="00401594" w:rsidRDefault="00C43A38" w:rsidP="00C43A38">
            <w:pPr>
              <w:rPr>
                <w:rFonts w:ascii="Verdana" w:hAnsi="Verdana"/>
                <w:sz w:val="22"/>
                <w:szCs w:val="22"/>
              </w:rPr>
            </w:pPr>
            <w:r w:rsidRPr="00401594">
              <w:rPr>
                <w:rFonts w:ascii="Verdana" w:hAnsi="Verdana"/>
                <w:sz w:val="22"/>
                <w:szCs w:val="22"/>
              </w:rPr>
              <w:t xml:space="preserve">Definition </w:t>
            </w:r>
          </w:p>
        </w:tc>
        <w:tc>
          <w:tcPr>
            <w:tcW w:w="4673" w:type="dxa"/>
            <w:vMerge w:val="restart"/>
            <w:shd w:val="clear" w:color="auto" w:fill="DEEAF6" w:themeFill="accent5" w:themeFillTint="33"/>
          </w:tcPr>
          <w:p w14:paraId="21A2E142" w14:textId="6CD0A44D" w:rsidR="00C43A38" w:rsidRPr="00401594" w:rsidRDefault="00C43A38" w:rsidP="00F473CD">
            <w:pPr>
              <w:spacing w:before="60"/>
              <w:rPr>
                <w:rFonts w:ascii="Verdana" w:hAnsi="Verdana" w:cstheme="minorHAnsi"/>
              </w:rPr>
            </w:pPr>
            <w:r w:rsidRPr="00401594">
              <w:rPr>
                <w:rFonts w:ascii="Verdana" w:hAnsi="Verdana" w:cstheme="minorHAnsi"/>
                <w:b/>
              </w:rPr>
              <w:t xml:space="preserve">English </w:t>
            </w:r>
            <w:r w:rsidRPr="00401594">
              <w:rPr>
                <w:rFonts w:ascii="Verdana" w:hAnsi="Verdana" w:cstheme="minorHAnsi"/>
              </w:rPr>
              <w:t xml:space="preserve">– </w:t>
            </w:r>
            <w:r w:rsidR="00610D53" w:rsidRPr="00610D53">
              <w:rPr>
                <w:rFonts w:ascii="Verdana" w:hAnsi="Verdana" w:cstheme="minorHAnsi"/>
              </w:rPr>
              <w:t>The Great Kapok Tree</w:t>
            </w:r>
          </w:p>
          <w:p w14:paraId="5FFC3E36" w14:textId="77777777" w:rsidR="00CE5ADC" w:rsidRPr="00401594" w:rsidRDefault="00CE5ADC" w:rsidP="00F473CD">
            <w:pPr>
              <w:spacing w:before="60"/>
              <w:rPr>
                <w:rFonts w:ascii="Verdana" w:hAnsi="Verdana" w:cstheme="minorHAnsi"/>
              </w:rPr>
            </w:pPr>
          </w:p>
          <w:p w14:paraId="66BA1085" w14:textId="7A65698F" w:rsidR="00CE5ADC" w:rsidRPr="00401594" w:rsidRDefault="00CE5ADC" w:rsidP="00F473CD">
            <w:pPr>
              <w:spacing w:before="60"/>
              <w:rPr>
                <w:rFonts w:ascii="Verdana" w:hAnsi="Verdana" w:cstheme="minorHAnsi"/>
              </w:rPr>
            </w:pPr>
            <w:r w:rsidRPr="00401594">
              <w:rPr>
                <w:rFonts w:ascii="Verdana" w:hAnsi="Verdana" w:cstheme="minorHAnsi"/>
                <w:b/>
                <w:bCs/>
              </w:rPr>
              <w:t>Geography</w:t>
            </w:r>
            <w:r w:rsidRPr="00401594">
              <w:rPr>
                <w:rFonts w:ascii="Verdana" w:hAnsi="Verdana" w:cstheme="minorHAnsi"/>
              </w:rPr>
              <w:t xml:space="preserve"> – where did the </w:t>
            </w:r>
            <w:r w:rsidR="00D63D97">
              <w:rPr>
                <w:rFonts w:ascii="Verdana" w:hAnsi="Verdana" w:cstheme="minorHAnsi"/>
              </w:rPr>
              <w:t>Mayans settle</w:t>
            </w:r>
          </w:p>
          <w:p w14:paraId="252A2489" w14:textId="77777777" w:rsidR="002033A6" w:rsidRPr="00401594" w:rsidRDefault="002033A6" w:rsidP="00F473CD">
            <w:pPr>
              <w:spacing w:before="60"/>
              <w:rPr>
                <w:rFonts w:ascii="Verdana" w:hAnsi="Verdana" w:cstheme="minorHAnsi"/>
              </w:rPr>
            </w:pPr>
          </w:p>
          <w:p w14:paraId="0FC52553" w14:textId="3C544E6B" w:rsidR="002033A6" w:rsidRPr="00401594" w:rsidRDefault="002033A6" w:rsidP="00F473CD">
            <w:pPr>
              <w:spacing w:before="60"/>
              <w:rPr>
                <w:rFonts w:ascii="Verdana" w:hAnsi="Verdana" w:cstheme="minorHAnsi"/>
              </w:rPr>
            </w:pPr>
            <w:r w:rsidRPr="00401594">
              <w:rPr>
                <w:rFonts w:ascii="Verdana" w:hAnsi="Verdana" w:cstheme="minorHAnsi"/>
                <w:b/>
                <w:bCs/>
              </w:rPr>
              <w:t>Computing</w:t>
            </w:r>
            <w:r w:rsidRPr="00401594">
              <w:rPr>
                <w:rFonts w:ascii="Verdana" w:hAnsi="Verdana" w:cstheme="minorHAnsi"/>
              </w:rPr>
              <w:t xml:space="preserve"> – research and </w:t>
            </w:r>
            <w:r w:rsidR="00534F8D" w:rsidRPr="00401594">
              <w:rPr>
                <w:rFonts w:ascii="Verdana" w:hAnsi="Verdana" w:cstheme="minorHAnsi"/>
              </w:rPr>
              <w:t>investigation</w:t>
            </w:r>
          </w:p>
          <w:p w14:paraId="00A866BD" w14:textId="00F32570" w:rsidR="00D20D35" w:rsidRPr="00401594" w:rsidRDefault="00D20D35" w:rsidP="00C43A38">
            <w:pPr>
              <w:spacing w:before="60"/>
              <w:rPr>
                <w:rFonts w:ascii="Verdana" w:hAnsi="Verdana" w:cstheme="minorHAnsi"/>
                <w:bCs/>
              </w:rPr>
            </w:pPr>
          </w:p>
        </w:tc>
      </w:tr>
      <w:tr w:rsidR="00C150BF" w:rsidRPr="00401594" w14:paraId="3FE70140" w14:textId="77777777" w:rsidTr="00B05250">
        <w:trPr>
          <w:trHeight w:val="567"/>
        </w:trPr>
        <w:tc>
          <w:tcPr>
            <w:tcW w:w="4864" w:type="dxa"/>
            <w:gridSpan w:val="3"/>
            <w:vMerge/>
          </w:tcPr>
          <w:p w14:paraId="02016D47" w14:textId="77777777" w:rsidR="00C150BF" w:rsidRPr="00401594" w:rsidRDefault="00C150BF" w:rsidP="00C150BF">
            <w:pPr>
              <w:pStyle w:val="ListParagraph"/>
              <w:numPr>
                <w:ilvl w:val="0"/>
                <w:numId w:val="3"/>
              </w:numPr>
              <w:rPr>
                <w:rFonts w:ascii="Verdana" w:hAnsi="Verdana" w:cstheme="minorHAnsi"/>
                <w:sz w:val="22"/>
                <w:szCs w:val="22"/>
              </w:rPr>
            </w:pPr>
          </w:p>
        </w:tc>
        <w:tc>
          <w:tcPr>
            <w:tcW w:w="1995" w:type="dxa"/>
            <w:shd w:val="clear" w:color="auto" w:fill="DEEAF6" w:themeFill="accent5" w:themeFillTint="33"/>
            <w:vAlign w:val="center"/>
          </w:tcPr>
          <w:p w14:paraId="0BC9FECF" w14:textId="6196C147" w:rsidR="00C150BF" w:rsidRPr="00401594" w:rsidRDefault="0019744E" w:rsidP="00C150BF">
            <w:pPr>
              <w:jc w:val="center"/>
              <w:rPr>
                <w:rFonts w:ascii="Verdana" w:hAnsi="Verdana"/>
              </w:rPr>
            </w:pPr>
            <w:r w:rsidRPr="0019744E">
              <w:rPr>
                <w:rFonts w:ascii="Verdana" w:hAnsi="Verdana"/>
              </w:rPr>
              <w:t>Cenote</w:t>
            </w:r>
          </w:p>
        </w:tc>
        <w:tc>
          <w:tcPr>
            <w:tcW w:w="4473" w:type="dxa"/>
            <w:shd w:val="clear" w:color="auto" w:fill="DEEAF6" w:themeFill="accent5" w:themeFillTint="33"/>
            <w:vAlign w:val="center"/>
          </w:tcPr>
          <w:p w14:paraId="5F40FFA6" w14:textId="15EBF4D5" w:rsidR="00C150BF" w:rsidRPr="00401594" w:rsidRDefault="0019744E" w:rsidP="0019744E">
            <w:pPr>
              <w:rPr>
                <w:rFonts w:ascii="Verdana" w:hAnsi="Verdana"/>
                <w:sz w:val="20"/>
                <w:szCs w:val="20"/>
              </w:rPr>
            </w:pPr>
            <w:r w:rsidRPr="0019744E">
              <w:rPr>
                <w:rFonts w:ascii="Verdana" w:hAnsi="Verdana"/>
                <w:sz w:val="20"/>
                <w:szCs w:val="20"/>
              </w:rPr>
              <w:t>Sink hole formed by collapse of rock into which Maya threw offerings</w:t>
            </w:r>
          </w:p>
        </w:tc>
        <w:tc>
          <w:tcPr>
            <w:tcW w:w="1693" w:type="dxa"/>
            <w:shd w:val="clear" w:color="auto" w:fill="DEEAF6" w:themeFill="accent5" w:themeFillTint="33"/>
            <w:vAlign w:val="center"/>
          </w:tcPr>
          <w:p w14:paraId="5B9C79D5" w14:textId="12647334" w:rsidR="00C150BF" w:rsidRPr="00401594" w:rsidRDefault="0019744E" w:rsidP="00C150BF">
            <w:pPr>
              <w:jc w:val="center"/>
              <w:rPr>
                <w:rFonts w:ascii="Verdana" w:hAnsi="Verdana"/>
                <w:bCs/>
              </w:rPr>
            </w:pPr>
            <w:r w:rsidRPr="0019744E">
              <w:rPr>
                <w:rFonts w:ascii="Verdana" w:hAnsi="Verdana"/>
                <w:bCs/>
              </w:rPr>
              <w:t>Obsidian</w:t>
            </w:r>
          </w:p>
        </w:tc>
        <w:tc>
          <w:tcPr>
            <w:tcW w:w="4924" w:type="dxa"/>
            <w:gridSpan w:val="2"/>
            <w:shd w:val="clear" w:color="auto" w:fill="DEEAF6" w:themeFill="accent5" w:themeFillTint="33"/>
            <w:vAlign w:val="center"/>
          </w:tcPr>
          <w:p w14:paraId="1CFAB892" w14:textId="3A38BCAE" w:rsidR="00C150BF" w:rsidRPr="00401594" w:rsidRDefault="00241B36" w:rsidP="00241B36">
            <w:pPr>
              <w:rPr>
                <w:rFonts w:ascii="Verdana" w:hAnsi="Verdana"/>
                <w:sz w:val="20"/>
                <w:szCs w:val="20"/>
              </w:rPr>
            </w:pPr>
            <w:r w:rsidRPr="00241B36">
              <w:rPr>
                <w:rFonts w:ascii="Verdana" w:hAnsi="Verdana"/>
                <w:sz w:val="20"/>
                <w:szCs w:val="20"/>
              </w:rPr>
              <w:t>Black glassy rock formed when volcanic lava cool</w:t>
            </w:r>
            <w:r>
              <w:rPr>
                <w:rFonts w:ascii="Verdana" w:hAnsi="Verdana"/>
                <w:sz w:val="20"/>
                <w:szCs w:val="20"/>
              </w:rPr>
              <w:t>s</w:t>
            </w:r>
          </w:p>
        </w:tc>
        <w:tc>
          <w:tcPr>
            <w:tcW w:w="4673" w:type="dxa"/>
            <w:vMerge/>
          </w:tcPr>
          <w:p w14:paraId="59878ADC" w14:textId="77777777" w:rsidR="00C150BF" w:rsidRPr="00401594" w:rsidRDefault="00C150BF" w:rsidP="00C150BF">
            <w:pPr>
              <w:pStyle w:val="ListParagraph"/>
              <w:numPr>
                <w:ilvl w:val="0"/>
                <w:numId w:val="2"/>
              </w:numPr>
              <w:rPr>
                <w:rFonts w:ascii="Verdana" w:hAnsi="Verdana" w:cstheme="minorHAnsi"/>
              </w:rPr>
            </w:pPr>
          </w:p>
        </w:tc>
      </w:tr>
      <w:tr w:rsidR="00C150BF" w:rsidRPr="00401594" w14:paraId="40A10690" w14:textId="77777777" w:rsidTr="00B05250">
        <w:trPr>
          <w:trHeight w:val="567"/>
        </w:trPr>
        <w:tc>
          <w:tcPr>
            <w:tcW w:w="4864" w:type="dxa"/>
            <w:gridSpan w:val="3"/>
            <w:vMerge/>
          </w:tcPr>
          <w:p w14:paraId="1C27BA3C" w14:textId="77777777" w:rsidR="00C150BF" w:rsidRPr="00401594" w:rsidRDefault="00C150BF" w:rsidP="00C150BF">
            <w:pPr>
              <w:pStyle w:val="ListParagraph"/>
              <w:numPr>
                <w:ilvl w:val="0"/>
                <w:numId w:val="3"/>
              </w:numPr>
              <w:rPr>
                <w:rFonts w:ascii="Verdana" w:hAnsi="Verdana" w:cstheme="minorHAnsi"/>
                <w:sz w:val="22"/>
                <w:szCs w:val="22"/>
              </w:rPr>
            </w:pPr>
          </w:p>
        </w:tc>
        <w:tc>
          <w:tcPr>
            <w:tcW w:w="1995" w:type="dxa"/>
            <w:shd w:val="clear" w:color="auto" w:fill="DEEAF6" w:themeFill="accent5" w:themeFillTint="33"/>
            <w:vAlign w:val="center"/>
          </w:tcPr>
          <w:p w14:paraId="3B205C4D" w14:textId="29614808" w:rsidR="00C150BF" w:rsidRPr="00401594" w:rsidRDefault="0019744E" w:rsidP="00C150BF">
            <w:pPr>
              <w:jc w:val="center"/>
              <w:rPr>
                <w:rFonts w:ascii="Verdana" w:hAnsi="Verdana"/>
              </w:rPr>
            </w:pPr>
            <w:r w:rsidRPr="0019744E">
              <w:rPr>
                <w:rFonts w:ascii="Verdana" w:hAnsi="Verdana"/>
              </w:rPr>
              <w:t>Codex</w:t>
            </w:r>
            <w:r>
              <w:rPr>
                <w:rFonts w:ascii="Verdana" w:hAnsi="Verdana"/>
              </w:rPr>
              <w:t>/Codices</w:t>
            </w:r>
          </w:p>
        </w:tc>
        <w:tc>
          <w:tcPr>
            <w:tcW w:w="4473" w:type="dxa"/>
            <w:shd w:val="clear" w:color="auto" w:fill="DEEAF6" w:themeFill="accent5" w:themeFillTint="33"/>
            <w:vAlign w:val="center"/>
          </w:tcPr>
          <w:p w14:paraId="6381BAE8" w14:textId="48696DF8" w:rsidR="00C150BF" w:rsidRPr="00401594" w:rsidRDefault="0019744E" w:rsidP="0019744E">
            <w:pPr>
              <w:rPr>
                <w:rFonts w:ascii="Verdana" w:hAnsi="Verdana"/>
                <w:sz w:val="20"/>
                <w:szCs w:val="20"/>
              </w:rPr>
            </w:pPr>
            <w:r w:rsidRPr="0019744E">
              <w:rPr>
                <w:rFonts w:ascii="Verdana" w:hAnsi="Verdana"/>
                <w:sz w:val="20"/>
                <w:szCs w:val="20"/>
              </w:rPr>
              <w:t>Collection of manuscript pages held together into early form of book</w:t>
            </w:r>
          </w:p>
        </w:tc>
        <w:tc>
          <w:tcPr>
            <w:tcW w:w="1693" w:type="dxa"/>
            <w:shd w:val="clear" w:color="auto" w:fill="DEEAF6" w:themeFill="accent5" w:themeFillTint="33"/>
            <w:vAlign w:val="center"/>
          </w:tcPr>
          <w:p w14:paraId="02EC3452" w14:textId="33C3AEBD" w:rsidR="00C150BF" w:rsidRPr="00401594" w:rsidRDefault="0019744E" w:rsidP="00C150BF">
            <w:pPr>
              <w:jc w:val="center"/>
              <w:rPr>
                <w:rFonts w:ascii="Verdana" w:hAnsi="Verdana"/>
                <w:bCs/>
              </w:rPr>
            </w:pPr>
            <w:r w:rsidRPr="0019744E">
              <w:rPr>
                <w:rFonts w:ascii="Verdana" w:hAnsi="Verdana"/>
                <w:bCs/>
              </w:rPr>
              <w:t>Quetzal</w:t>
            </w:r>
          </w:p>
        </w:tc>
        <w:tc>
          <w:tcPr>
            <w:tcW w:w="4924" w:type="dxa"/>
            <w:gridSpan w:val="2"/>
            <w:shd w:val="clear" w:color="auto" w:fill="DEEAF6" w:themeFill="accent5" w:themeFillTint="33"/>
            <w:vAlign w:val="center"/>
          </w:tcPr>
          <w:p w14:paraId="3A9FDFB1" w14:textId="42A878E7" w:rsidR="00C150BF" w:rsidRPr="00401594" w:rsidRDefault="00241B36" w:rsidP="00241B36">
            <w:pPr>
              <w:rPr>
                <w:rFonts w:ascii="Verdana" w:hAnsi="Verdana"/>
                <w:sz w:val="20"/>
                <w:szCs w:val="20"/>
              </w:rPr>
            </w:pPr>
            <w:r w:rsidRPr="00241B36">
              <w:rPr>
                <w:rFonts w:ascii="Verdana" w:hAnsi="Verdana"/>
                <w:sz w:val="20"/>
                <w:szCs w:val="20"/>
              </w:rPr>
              <w:t xml:space="preserve">Colourful tropical bird very important to the </w:t>
            </w:r>
            <w:r w:rsidR="00277522">
              <w:rPr>
                <w:rFonts w:ascii="Verdana" w:hAnsi="Verdana"/>
                <w:sz w:val="20"/>
                <w:szCs w:val="20"/>
              </w:rPr>
              <w:t>M</w:t>
            </w:r>
            <w:r w:rsidRPr="00241B36">
              <w:rPr>
                <w:rFonts w:ascii="Verdana" w:hAnsi="Verdana"/>
                <w:sz w:val="20"/>
                <w:szCs w:val="20"/>
              </w:rPr>
              <w:t>aya</w:t>
            </w:r>
            <w:r>
              <w:rPr>
                <w:rFonts w:ascii="Verdana" w:hAnsi="Verdana"/>
                <w:sz w:val="20"/>
                <w:szCs w:val="20"/>
              </w:rPr>
              <w:t>ns</w:t>
            </w:r>
          </w:p>
        </w:tc>
        <w:tc>
          <w:tcPr>
            <w:tcW w:w="4673" w:type="dxa"/>
            <w:vMerge/>
          </w:tcPr>
          <w:p w14:paraId="22556218" w14:textId="77777777" w:rsidR="00C150BF" w:rsidRPr="00401594" w:rsidRDefault="00C150BF" w:rsidP="00C150BF">
            <w:pPr>
              <w:pStyle w:val="ListParagraph"/>
              <w:numPr>
                <w:ilvl w:val="0"/>
                <w:numId w:val="2"/>
              </w:numPr>
              <w:rPr>
                <w:rFonts w:ascii="Verdana" w:hAnsi="Verdana" w:cstheme="minorHAnsi"/>
              </w:rPr>
            </w:pPr>
          </w:p>
        </w:tc>
      </w:tr>
      <w:tr w:rsidR="00C150BF" w:rsidRPr="00401594" w14:paraId="1A4123A9" w14:textId="77777777" w:rsidTr="00B05250">
        <w:trPr>
          <w:trHeight w:val="567"/>
        </w:trPr>
        <w:tc>
          <w:tcPr>
            <w:tcW w:w="4864" w:type="dxa"/>
            <w:gridSpan w:val="3"/>
            <w:vMerge/>
          </w:tcPr>
          <w:p w14:paraId="7C85A5F7" w14:textId="77777777" w:rsidR="00C150BF" w:rsidRPr="00401594" w:rsidRDefault="00C150BF" w:rsidP="00C150BF">
            <w:pPr>
              <w:pStyle w:val="ListParagraph"/>
              <w:numPr>
                <w:ilvl w:val="0"/>
                <w:numId w:val="3"/>
              </w:numPr>
              <w:rPr>
                <w:rFonts w:ascii="Verdana" w:hAnsi="Verdana" w:cstheme="minorHAnsi"/>
                <w:sz w:val="22"/>
                <w:szCs w:val="22"/>
              </w:rPr>
            </w:pPr>
          </w:p>
        </w:tc>
        <w:tc>
          <w:tcPr>
            <w:tcW w:w="1995" w:type="dxa"/>
            <w:shd w:val="clear" w:color="auto" w:fill="DEEAF6" w:themeFill="accent5" w:themeFillTint="33"/>
            <w:vAlign w:val="center"/>
          </w:tcPr>
          <w:p w14:paraId="2E3CE4E6" w14:textId="2F686172" w:rsidR="00C150BF" w:rsidRPr="00401594" w:rsidRDefault="0019744E" w:rsidP="00C150BF">
            <w:pPr>
              <w:jc w:val="center"/>
              <w:rPr>
                <w:rFonts w:ascii="Verdana" w:hAnsi="Verdana"/>
              </w:rPr>
            </w:pPr>
            <w:r w:rsidRPr="0019744E">
              <w:rPr>
                <w:rFonts w:ascii="Verdana" w:hAnsi="Verdana"/>
              </w:rPr>
              <w:t>Glyph</w:t>
            </w:r>
          </w:p>
        </w:tc>
        <w:tc>
          <w:tcPr>
            <w:tcW w:w="4473" w:type="dxa"/>
            <w:shd w:val="clear" w:color="auto" w:fill="DEEAF6" w:themeFill="accent5" w:themeFillTint="33"/>
            <w:vAlign w:val="center"/>
          </w:tcPr>
          <w:p w14:paraId="7126223E" w14:textId="0696CF2D" w:rsidR="00C150BF" w:rsidRPr="00401594" w:rsidRDefault="0019744E" w:rsidP="0019744E">
            <w:pPr>
              <w:rPr>
                <w:rFonts w:ascii="Verdana" w:hAnsi="Verdana"/>
                <w:sz w:val="20"/>
                <w:szCs w:val="20"/>
              </w:rPr>
            </w:pPr>
            <w:r w:rsidRPr="0019744E">
              <w:rPr>
                <w:rFonts w:ascii="Verdana" w:hAnsi="Verdana"/>
                <w:sz w:val="20"/>
                <w:szCs w:val="20"/>
              </w:rPr>
              <w:t>Written symbol used to present spoken words</w:t>
            </w:r>
          </w:p>
        </w:tc>
        <w:tc>
          <w:tcPr>
            <w:tcW w:w="1693" w:type="dxa"/>
            <w:shd w:val="clear" w:color="auto" w:fill="DEEAF6" w:themeFill="accent5" w:themeFillTint="33"/>
            <w:vAlign w:val="center"/>
          </w:tcPr>
          <w:p w14:paraId="5EFCAACB" w14:textId="46BDB73F" w:rsidR="00C150BF" w:rsidRPr="00401594" w:rsidRDefault="0019744E" w:rsidP="00C150BF">
            <w:pPr>
              <w:jc w:val="center"/>
              <w:rPr>
                <w:rFonts w:ascii="Verdana" w:hAnsi="Verdana"/>
                <w:bCs/>
              </w:rPr>
            </w:pPr>
            <w:r w:rsidRPr="0019744E">
              <w:rPr>
                <w:rFonts w:ascii="Verdana" w:hAnsi="Verdana"/>
                <w:bCs/>
              </w:rPr>
              <w:t>Ritual</w:t>
            </w:r>
          </w:p>
        </w:tc>
        <w:tc>
          <w:tcPr>
            <w:tcW w:w="4924" w:type="dxa"/>
            <w:gridSpan w:val="2"/>
            <w:shd w:val="clear" w:color="auto" w:fill="DEEAF6" w:themeFill="accent5" w:themeFillTint="33"/>
            <w:vAlign w:val="center"/>
          </w:tcPr>
          <w:p w14:paraId="1E311AC5" w14:textId="4F268BB7" w:rsidR="00C150BF" w:rsidRPr="00401594" w:rsidRDefault="00241B36" w:rsidP="00241B36">
            <w:pPr>
              <w:rPr>
                <w:rFonts w:ascii="Verdana" w:hAnsi="Verdana"/>
                <w:sz w:val="20"/>
                <w:szCs w:val="20"/>
              </w:rPr>
            </w:pPr>
            <w:r w:rsidRPr="00241B36">
              <w:rPr>
                <w:rFonts w:ascii="Verdana" w:hAnsi="Verdana"/>
                <w:sz w:val="20"/>
                <w:szCs w:val="20"/>
              </w:rPr>
              <w:t>Act that is always performed in same way as part of a religious ceremon</w:t>
            </w:r>
            <w:r>
              <w:rPr>
                <w:rFonts w:ascii="Verdana" w:hAnsi="Verdana"/>
                <w:sz w:val="20"/>
                <w:szCs w:val="20"/>
              </w:rPr>
              <w:t>y</w:t>
            </w:r>
          </w:p>
        </w:tc>
        <w:tc>
          <w:tcPr>
            <w:tcW w:w="4673" w:type="dxa"/>
            <w:vMerge/>
          </w:tcPr>
          <w:p w14:paraId="5CDCB60E" w14:textId="77777777" w:rsidR="00C150BF" w:rsidRPr="00401594" w:rsidRDefault="00C150BF" w:rsidP="00C150BF">
            <w:pPr>
              <w:pStyle w:val="ListParagraph"/>
              <w:numPr>
                <w:ilvl w:val="0"/>
                <w:numId w:val="2"/>
              </w:numPr>
              <w:rPr>
                <w:rFonts w:ascii="Verdana" w:hAnsi="Verdana" w:cstheme="minorHAnsi"/>
              </w:rPr>
            </w:pPr>
          </w:p>
        </w:tc>
      </w:tr>
      <w:tr w:rsidR="00C150BF" w:rsidRPr="00401594" w14:paraId="432DB3EC" w14:textId="77777777" w:rsidTr="00B05250">
        <w:trPr>
          <w:trHeight w:val="567"/>
        </w:trPr>
        <w:tc>
          <w:tcPr>
            <w:tcW w:w="4864" w:type="dxa"/>
            <w:gridSpan w:val="3"/>
            <w:vMerge/>
          </w:tcPr>
          <w:p w14:paraId="5001C570" w14:textId="77777777" w:rsidR="00C150BF" w:rsidRPr="00401594" w:rsidRDefault="00C150BF" w:rsidP="00C150BF">
            <w:pPr>
              <w:pStyle w:val="ListParagraph"/>
              <w:numPr>
                <w:ilvl w:val="0"/>
                <w:numId w:val="3"/>
              </w:numPr>
              <w:rPr>
                <w:rFonts w:ascii="Verdana" w:hAnsi="Verdana" w:cstheme="minorHAnsi"/>
                <w:sz w:val="22"/>
                <w:szCs w:val="22"/>
              </w:rPr>
            </w:pPr>
          </w:p>
        </w:tc>
        <w:tc>
          <w:tcPr>
            <w:tcW w:w="1995" w:type="dxa"/>
            <w:shd w:val="clear" w:color="auto" w:fill="DEEAF6" w:themeFill="accent5" w:themeFillTint="33"/>
            <w:vAlign w:val="center"/>
          </w:tcPr>
          <w:p w14:paraId="6F00389E" w14:textId="36185062" w:rsidR="00C150BF" w:rsidRPr="00401594" w:rsidRDefault="0019744E" w:rsidP="00C150BF">
            <w:pPr>
              <w:jc w:val="center"/>
              <w:rPr>
                <w:rFonts w:ascii="Verdana" w:hAnsi="Verdana"/>
              </w:rPr>
            </w:pPr>
            <w:r w:rsidRPr="0019744E">
              <w:rPr>
                <w:rFonts w:ascii="Verdana" w:hAnsi="Verdana"/>
              </w:rPr>
              <w:t>Hieroglyph</w:t>
            </w:r>
          </w:p>
        </w:tc>
        <w:tc>
          <w:tcPr>
            <w:tcW w:w="4473" w:type="dxa"/>
            <w:shd w:val="clear" w:color="auto" w:fill="DEEAF6" w:themeFill="accent5" w:themeFillTint="33"/>
            <w:vAlign w:val="center"/>
          </w:tcPr>
          <w:p w14:paraId="76890AEB" w14:textId="01A0B77E" w:rsidR="00C150BF" w:rsidRPr="00401594" w:rsidRDefault="00A14F06" w:rsidP="00A14F06">
            <w:pPr>
              <w:rPr>
                <w:rFonts w:ascii="Verdana" w:hAnsi="Verdana"/>
                <w:sz w:val="20"/>
                <w:szCs w:val="20"/>
              </w:rPr>
            </w:pPr>
            <w:r w:rsidRPr="00A14F06">
              <w:rPr>
                <w:rFonts w:ascii="Verdana" w:hAnsi="Verdana"/>
                <w:sz w:val="20"/>
                <w:szCs w:val="20"/>
              </w:rPr>
              <w:t>System of writing used by ancient Mayas made up of symbols that stand for words or syllables</w:t>
            </w:r>
          </w:p>
        </w:tc>
        <w:tc>
          <w:tcPr>
            <w:tcW w:w="1693" w:type="dxa"/>
            <w:shd w:val="clear" w:color="auto" w:fill="DEEAF6" w:themeFill="accent5" w:themeFillTint="33"/>
            <w:vAlign w:val="center"/>
          </w:tcPr>
          <w:p w14:paraId="13CAD572" w14:textId="77777777" w:rsidR="0019744E" w:rsidRPr="0019744E" w:rsidRDefault="0019744E" w:rsidP="0019744E">
            <w:pPr>
              <w:jc w:val="center"/>
              <w:rPr>
                <w:rFonts w:ascii="Verdana" w:hAnsi="Verdana"/>
                <w:bCs/>
              </w:rPr>
            </w:pPr>
            <w:r w:rsidRPr="0019744E">
              <w:rPr>
                <w:rFonts w:ascii="Verdana" w:hAnsi="Verdana"/>
                <w:bCs/>
              </w:rPr>
              <w:t xml:space="preserve">Slash and </w:t>
            </w:r>
          </w:p>
          <w:p w14:paraId="0274CD97" w14:textId="14B74710" w:rsidR="00C150BF" w:rsidRPr="00401594" w:rsidRDefault="0019744E" w:rsidP="0019744E">
            <w:pPr>
              <w:jc w:val="center"/>
              <w:rPr>
                <w:rFonts w:ascii="Verdana" w:hAnsi="Verdana"/>
                <w:bCs/>
              </w:rPr>
            </w:pPr>
            <w:r w:rsidRPr="0019744E">
              <w:rPr>
                <w:rFonts w:ascii="Verdana" w:hAnsi="Verdana"/>
                <w:bCs/>
              </w:rPr>
              <w:t>bur</w:t>
            </w:r>
            <w:r>
              <w:rPr>
                <w:rFonts w:ascii="Verdana" w:hAnsi="Verdana"/>
                <w:bCs/>
              </w:rPr>
              <w:t>n</w:t>
            </w:r>
          </w:p>
        </w:tc>
        <w:tc>
          <w:tcPr>
            <w:tcW w:w="4924" w:type="dxa"/>
            <w:gridSpan w:val="2"/>
            <w:shd w:val="clear" w:color="auto" w:fill="DEEAF6" w:themeFill="accent5" w:themeFillTint="33"/>
            <w:vAlign w:val="center"/>
          </w:tcPr>
          <w:p w14:paraId="55FFC2D7" w14:textId="4658B3C7" w:rsidR="00C150BF" w:rsidRPr="00401594" w:rsidRDefault="00241B36" w:rsidP="00241B36">
            <w:pPr>
              <w:rPr>
                <w:rFonts w:ascii="Verdana" w:hAnsi="Verdana"/>
                <w:sz w:val="20"/>
                <w:szCs w:val="20"/>
              </w:rPr>
            </w:pPr>
            <w:r w:rsidRPr="00241B36">
              <w:rPr>
                <w:rFonts w:ascii="Verdana" w:hAnsi="Verdana"/>
                <w:sz w:val="20"/>
                <w:szCs w:val="20"/>
              </w:rPr>
              <w:t>Way of clearing farmland by slashing away most vegetation then burning the rest</w:t>
            </w:r>
          </w:p>
        </w:tc>
        <w:tc>
          <w:tcPr>
            <w:tcW w:w="4673" w:type="dxa"/>
            <w:vMerge/>
          </w:tcPr>
          <w:p w14:paraId="4FE299A8" w14:textId="77777777" w:rsidR="00C150BF" w:rsidRPr="00401594" w:rsidRDefault="00C150BF" w:rsidP="00C150BF">
            <w:pPr>
              <w:pStyle w:val="ListParagraph"/>
              <w:numPr>
                <w:ilvl w:val="0"/>
                <w:numId w:val="2"/>
              </w:numPr>
              <w:rPr>
                <w:rFonts w:ascii="Verdana" w:hAnsi="Verdana" w:cstheme="minorHAnsi"/>
              </w:rPr>
            </w:pPr>
          </w:p>
        </w:tc>
      </w:tr>
      <w:tr w:rsidR="00C150BF" w:rsidRPr="00401594" w14:paraId="34F27BE3" w14:textId="77777777" w:rsidTr="00B05250">
        <w:trPr>
          <w:trHeight w:val="765"/>
        </w:trPr>
        <w:tc>
          <w:tcPr>
            <w:tcW w:w="4864" w:type="dxa"/>
            <w:gridSpan w:val="3"/>
            <w:vMerge/>
          </w:tcPr>
          <w:p w14:paraId="4B5C422B" w14:textId="77777777" w:rsidR="00C150BF" w:rsidRPr="00401594" w:rsidRDefault="00C150BF" w:rsidP="00C150BF">
            <w:pPr>
              <w:pStyle w:val="ListParagraph"/>
              <w:numPr>
                <w:ilvl w:val="0"/>
                <w:numId w:val="3"/>
              </w:numPr>
              <w:rPr>
                <w:rFonts w:ascii="Verdana" w:hAnsi="Verdana" w:cstheme="minorHAnsi"/>
                <w:sz w:val="22"/>
                <w:szCs w:val="22"/>
              </w:rPr>
            </w:pPr>
          </w:p>
        </w:tc>
        <w:tc>
          <w:tcPr>
            <w:tcW w:w="1995" w:type="dxa"/>
            <w:shd w:val="clear" w:color="auto" w:fill="DEEAF6" w:themeFill="accent5" w:themeFillTint="33"/>
            <w:vAlign w:val="center"/>
          </w:tcPr>
          <w:p w14:paraId="2D6358DE" w14:textId="00FDE779" w:rsidR="00C150BF" w:rsidRPr="00401594" w:rsidRDefault="0019744E" w:rsidP="00C150BF">
            <w:pPr>
              <w:jc w:val="center"/>
              <w:rPr>
                <w:rFonts w:ascii="Verdana" w:hAnsi="Verdana"/>
              </w:rPr>
            </w:pPr>
            <w:r w:rsidRPr="0019744E">
              <w:rPr>
                <w:rFonts w:ascii="Verdana" w:hAnsi="Verdana"/>
              </w:rPr>
              <w:t>Jad</w:t>
            </w:r>
            <w:r>
              <w:rPr>
                <w:rFonts w:ascii="Verdana" w:hAnsi="Verdana"/>
              </w:rPr>
              <w:t>e</w:t>
            </w:r>
          </w:p>
        </w:tc>
        <w:tc>
          <w:tcPr>
            <w:tcW w:w="4473" w:type="dxa"/>
            <w:shd w:val="clear" w:color="auto" w:fill="DEEAF6" w:themeFill="accent5" w:themeFillTint="33"/>
            <w:vAlign w:val="center"/>
          </w:tcPr>
          <w:p w14:paraId="5755100B" w14:textId="495CAB10" w:rsidR="00C150BF" w:rsidRPr="00401594" w:rsidRDefault="00A14F06" w:rsidP="00A14F06">
            <w:pPr>
              <w:rPr>
                <w:rFonts w:ascii="Verdana" w:hAnsi="Verdana"/>
                <w:sz w:val="20"/>
                <w:szCs w:val="20"/>
              </w:rPr>
            </w:pPr>
            <w:r w:rsidRPr="00A14F06">
              <w:rPr>
                <w:rFonts w:ascii="Verdana" w:hAnsi="Verdana"/>
                <w:sz w:val="20"/>
                <w:szCs w:val="20"/>
              </w:rPr>
              <w:t>Green stone used to make wonderful jewel</w:t>
            </w:r>
          </w:p>
        </w:tc>
        <w:tc>
          <w:tcPr>
            <w:tcW w:w="1693" w:type="dxa"/>
            <w:shd w:val="clear" w:color="auto" w:fill="DEEAF6" w:themeFill="accent5" w:themeFillTint="33"/>
            <w:vAlign w:val="center"/>
          </w:tcPr>
          <w:p w14:paraId="75555633" w14:textId="5B81DB3B" w:rsidR="00C150BF" w:rsidRPr="00401594" w:rsidRDefault="0019744E" w:rsidP="00C150BF">
            <w:pPr>
              <w:jc w:val="center"/>
              <w:rPr>
                <w:rFonts w:ascii="Verdana" w:hAnsi="Verdana"/>
              </w:rPr>
            </w:pPr>
            <w:r w:rsidRPr="0019744E">
              <w:rPr>
                <w:rFonts w:ascii="Verdana" w:hAnsi="Verdana"/>
              </w:rPr>
              <w:t>Stelae</w:t>
            </w:r>
          </w:p>
        </w:tc>
        <w:tc>
          <w:tcPr>
            <w:tcW w:w="4924" w:type="dxa"/>
            <w:gridSpan w:val="2"/>
            <w:shd w:val="clear" w:color="auto" w:fill="DEEAF6" w:themeFill="accent5" w:themeFillTint="33"/>
            <w:vAlign w:val="center"/>
          </w:tcPr>
          <w:p w14:paraId="65D8EB6B" w14:textId="36A3852C" w:rsidR="00C150BF" w:rsidRPr="00401594" w:rsidRDefault="00241B36" w:rsidP="00241B36">
            <w:pPr>
              <w:rPr>
                <w:rFonts w:ascii="Verdana" w:hAnsi="Verdana"/>
                <w:sz w:val="20"/>
                <w:szCs w:val="20"/>
              </w:rPr>
            </w:pPr>
            <w:r w:rsidRPr="00241B36">
              <w:rPr>
                <w:rFonts w:ascii="Verdana" w:hAnsi="Verdana"/>
                <w:sz w:val="20"/>
                <w:szCs w:val="20"/>
              </w:rPr>
              <w:t>Upright stone slabs or pillars with inscriptions or desig</w:t>
            </w:r>
            <w:r>
              <w:rPr>
                <w:rFonts w:ascii="Verdana" w:hAnsi="Verdana"/>
                <w:sz w:val="20"/>
                <w:szCs w:val="20"/>
              </w:rPr>
              <w:t>n</w:t>
            </w:r>
          </w:p>
        </w:tc>
        <w:tc>
          <w:tcPr>
            <w:tcW w:w="4673" w:type="dxa"/>
            <w:vMerge/>
          </w:tcPr>
          <w:p w14:paraId="4DCC62AE" w14:textId="77777777" w:rsidR="00C150BF" w:rsidRPr="00401594" w:rsidRDefault="00C150BF" w:rsidP="00C150BF">
            <w:pPr>
              <w:pStyle w:val="ListParagraph"/>
              <w:numPr>
                <w:ilvl w:val="0"/>
                <w:numId w:val="2"/>
              </w:numPr>
              <w:rPr>
                <w:rFonts w:ascii="Verdana" w:hAnsi="Verdana" w:cstheme="minorHAnsi"/>
              </w:rPr>
            </w:pPr>
          </w:p>
        </w:tc>
      </w:tr>
      <w:tr w:rsidR="00C150BF" w:rsidRPr="00401594" w14:paraId="35663B08" w14:textId="77777777" w:rsidTr="00B05250">
        <w:trPr>
          <w:trHeight w:val="454"/>
        </w:trPr>
        <w:tc>
          <w:tcPr>
            <w:tcW w:w="11332" w:type="dxa"/>
            <w:gridSpan w:val="5"/>
            <w:shd w:val="clear" w:color="auto" w:fill="9CC2E5" w:themeFill="accent5" w:themeFillTint="99"/>
            <w:vAlign w:val="center"/>
          </w:tcPr>
          <w:p w14:paraId="1CE34175" w14:textId="63D1D08C" w:rsidR="00C150BF" w:rsidRPr="00401594" w:rsidRDefault="00C150BF" w:rsidP="00C150BF">
            <w:pPr>
              <w:rPr>
                <w:rFonts w:ascii="Verdana" w:hAnsi="Verdana" w:cstheme="minorHAnsi"/>
                <w:b/>
                <w:u w:val="single"/>
              </w:rPr>
            </w:pPr>
            <w:r w:rsidRPr="00401594">
              <w:rPr>
                <w:rFonts w:ascii="Verdana" w:hAnsi="Verdana" w:cstheme="minorHAnsi"/>
                <w:b/>
                <w:u w:val="single"/>
              </w:rPr>
              <w:t>Prior knowledge:</w:t>
            </w:r>
            <w:r w:rsidRPr="00401594">
              <w:rPr>
                <w:rFonts w:ascii="Verdana" w:hAnsi="Verdana" w:cstheme="minorHAnsi"/>
                <w:b/>
              </w:rPr>
              <w:t xml:space="preserve"> </w:t>
            </w:r>
            <w:r w:rsidRPr="00401594">
              <w:rPr>
                <w:rFonts w:ascii="Verdana" w:hAnsi="Verdana" w:cstheme="minorHAnsi"/>
                <w:bCs/>
                <w:i/>
                <w:iCs/>
                <w:sz w:val="18"/>
                <w:szCs w:val="18"/>
              </w:rPr>
              <w:t>What specifically have pupils learned that is relevant to this unit that they are building upon?</w:t>
            </w:r>
          </w:p>
        </w:tc>
        <w:tc>
          <w:tcPr>
            <w:tcW w:w="11290" w:type="dxa"/>
            <w:gridSpan w:val="4"/>
            <w:shd w:val="clear" w:color="auto" w:fill="9CC2E5" w:themeFill="accent5" w:themeFillTint="99"/>
            <w:vAlign w:val="center"/>
          </w:tcPr>
          <w:p w14:paraId="4E83E7F3" w14:textId="36BC080D" w:rsidR="00C150BF" w:rsidRPr="00401594" w:rsidRDefault="00C150BF" w:rsidP="00C150BF">
            <w:pPr>
              <w:rPr>
                <w:rFonts w:ascii="Verdana" w:hAnsi="Verdana" w:cstheme="minorHAnsi"/>
                <w:bCs/>
              </w:rPr>
            </w:pPr>
            <w:r w:rsidRPr="00401594">
              <w:rPr>
                <w:rFonts w:ascii="Verdana" w:hAnsi="Verdana" w:cstheme="minorHAnsi"/>
                <w:b/>
                <w:u w:val="single"/>
              </w:rPr>
              <w:t>Future knowledge:</w:t>
            </w:r>
            <w:r w:rsidRPr="00401594">
              <w:rPr>
                <w:rFonts w:ascii="Verdana" w:hAnsi="Verdana" w:cstheme="minorHAnsi"/>
                <w:bCs/>
                <w:i/>
                <w:iCs/>
                <w:sz w:val="22"/>
                <w:szCs w:val="22"/>
              </w:rPr>
              <w:t xml:space="preserve"> </w:t>
            </w:r>
            <w:r w:rsidRPr="00401594">
              <w:rPr>
                <w:rFonts w:ascii="Verdana" w:hAnsi="Verdana" w:cstheme="minorHAnsi"/>
                <w:bCs/>
                <w:i/>
                <w:iCs/>
                <w:sz w:val="18"/>
                <w:szCs w:val="18"/>
              </w:rPr>
              <w:t>What specifically will pupils learn in the future that is relevant to this unit?</w:t>
            </w:r>
          </w:p>
        </w:tc>
      </w:tr>
      <w:tr w:rsidR="00C150BF" w:rsidRPr="00401594" w14:paraId="2E8209D9" w14:textId="77777777" w:rsidTr="00B05250">
        <w:trPr>
          <w:trHeight w:val="1129"/>
        </w:trPr>
        <w:tc>
          <w:tcPr>
            <w:tcW w:w="11332" w:type="dxa"/>
            <w:gridSpan w:val="5"/>
            <w:shd w:val="clear" w:color="auto" w:fill="DEEAF6" w:themeFill="accent5" w:themeFillTint="33"/>
            <w:vAlign w:val="center"/>
          </w:tcPr>
          <w:p w14:paraId="7B8EE3F3" w14:textId="52CFF02F" w:rsidR="00C150BF" w:rsidRPr="00981DD2" w:rsidRDefault="00C150BF" w:rsidP="00FD47DB">
            <w:pPr>
              <w:rPr>
                <w:rFonts w:ascii="Verdana" w:hAnsi="Verdana" w:cstheme="minorHAnsi"/>
                <w:bCs/>
                <w:sz w:val="20"/>
                <w:szCs w:val="20"/>
              </w:rPr>
            </w:pPr>
            <w:r w:rsidRPr="00401594">
              <w:rPr>
                <w:rFonts w:ascii="Verdana" w:hAnsi="Verdana" w:cstheme="minorHAnsi"/>
                <w:bCs/>
                <w:sz w:val="20"/>
                <w:szCs w:val="20"/>
              </w:rPr>
              <w:t xml:space="preserve">Children </w:t>
            </w:r>
            <w:r w:rsidR="00171C8E" w:rsidRPr="00401594">
              <w:rPr>
                <w:rFonts w:ascii="Verdana" w:hAnsi="Verdana" w:cstheme="minorHAnsi"/>
                <w:bCs/>
                <w:sz w:val="20"/>
                <w:szCs w:val="20"/>
              </w:rPr>
              <w:t xml:space="preserve">will have already studied </w:t>
            </w:r>
            <w:r w:rsidR="0091131F">
              <w:rPr>
                <w:rFonts w:ascii="Verdana" w:hAnsi="Verdana" w:cstheme="minorHAnsi"/>
                <w:bCs/>
                <w:sz w:val="20"/>
                <w:szCs w:val="20"/>
              </w:rPr>
              <w:t>Ancient Egyptians (Y3)</w:t>
            </w:r>
            <w:r w:rsidR="00975DA0">
              <w:rPr>
                <w:rFonts w:ascii="Verdana" w:hAnsi="Verdana" w:cstheme="minorHAnsi"/>
                <w:bCs/>
                <w:sz w:val="20"/>
                <w:szCs w:val="20"/>
              </w:rPr>
              <w:t xml:space="preserve"> which provides a context for showing progression in understanding </w:t>
            </w:r>
            <w:r w:rsidR="00EF0AB8" w:rsidRPr="00EF0AB8">
              <w:rPr>
                <w:rFonts w:ascii="Verdana" w:hAnsi="Verdana" w:cstheme="minorHAnsi"/>
                <w:bCs/>
                <w:sz w:val="20"/>
                <w:szCs w:val="20"/>
              </w:rPr>
              <w:t>characteristic features of past societies</w:t>
            </w:r>
            <w:r w:rsidR="005162E5">
              <w:rPr>
                <w:rFonts w:ascii="Verdana" w:hAnsi="Verdana" w:cstheme="minorHAnsi"/>
                <w:bCs/>
                <w:sz w:val="20"/>
                <w:szCs w:val="20"/>
              </w:rPr>
              <w:t>.</w:t>
            </w:r>
            <w:r w:rsidR="00981DD2">
              <w:rPr>
                <w:rFonts w:ascii="Verdana" w:hAnsi="Verdana" w:cstheme="minorHAnsi"/>
                <w:bCs/>
                <w:sz w:val="20"/>
                <w:szCs w:val="20"/>
              </w:rPr>
              <w:t xml:space="preserve"> </w:t>
            </w:r>
            <w:r w:rsidRPr="00401594">
              <w:rPr>
                <w:rFonts w:ascii="Verdana" w:hAnsi="Verdana" w:cstheme="minorHAnsi"/>
                <w:bCs/>
                <w:sz w:val="20"/>
                <w:szCs w:val="20"/>
              </w:rPr>
              <w:t xml:space="preserve">They understand that a civilisation is a society with a strong cultural identity and a clear system of governance, infrastructure and beliefs. </w:t>
            </w:r>
          </w:p>
        </w:tc>
        <w:tc>
          <w:tcPr>
            <w:tcW w:w="11290" w:type="dxa"/>
            <w:gridSpan w:val="4"/>
            <w:shd w:val="clear" w:color="auto" w:fill="DEEAF6" w:themeFill="accent5" w:themeFillTint="33"/>
            <w:vAlign w:val="center"/>
          </w:tcPr>
          <w:p w14:paraId="33CBDA4A" w14:textId="69A02517" w:rsidR="009A2413" w:rsidRPr="00401594" w:rsidRDefault="00C150BF" w:rsidP="00C150BF">
            <w:pPr>
              <w:rPr>
                <w:rFonts w:ascii="Verdana" w:hAnsi="Verdana" w:cstheme="minorHAnsi"/>
                <w:bCs/>
                <w:sz w:val="20"/>
                <w:szCs w:val="20"/>
              </w:rPr>
            </w:pPr>
            <w:r w:rsidRPr="00401594">
              <w:rPr>
                <w:rFonts w:ascii="Verdana" w:hAnsi="Verdana" w:cstheme="minorHAnsi"/>
                <w:bCs/>
                <w:sz w:val="20"/>
                <w:szCs w:val="20"/>
              </w:rPr>
              <w:t xml:space="preserve">Children will deepen their knowledge of </w:t>
            </w:r>
            <w:r w:rsidR="00634ED5">
              <w:rPr>
                <w:rFonts w:ascii="Verdana" w:hAnsi="Verdana" w:cstheme="minorHAnsi"/>
                <w:bCs/>
                <w:sz w:val="20"/>
                <w:szCs w:val="20"/>
              </w:rPr>
              <w:t xml:space="preserve">early </w:t>
            </w:r>
            <w:r w:rsidRPr="00401594">
              <w:rPr>
                <w:rFonts w:ascii="Verdana" w:hAnsi="Verdana" w:cstheme="minorHAnsi"/>
                <w:bCs/>
                <w:sz w:val="20"/>
                <w:szCs w:val="20"/>
              </w:rPr>
              <w:t>c</w:t>
            </w:r>
            <w:r w:rsidR="00C737C1">
              <w:rPr>
                <w:rFonts w:ascii="Verdana" w:hAnsi="Verdana" w:cstheme="minorHAnsi"/>
                <w:bCs/>
                <w:sz w:val="20"/>
                <w:szCs w:val="20"/>
              </w:rPr>
              <w:t>ivilisation</w:t>
            </w:r>
            <w:r w:rsidRPr="00401594">
              <w:rPr>
                <w:rFonts w:ascii="Verdana" w:hAnsi="Verdana" w:cstheme="minorHAnsi"/>
                <w:bCs/>
                <w:sz w:val="20"/>
                <w:szCs w:val="20"/>
              </w:rPr>
              <w:t xml:space="preserve"> by studying the </w:t>
            </w:r>
            <w:r w:rsidR="00C737C1">
              <w:rPr>
                <w:rFonts w:ascii="Verdana" w:hAnsi="Verdana" w:cstheme="minorHAnsi"/>
                <w:bCs/>
                <w:sz w:val="20"/>
                <w:szCs w:val="20"/>
              </w:rPr>
              <w:t xml:space="preserve">Shang Dynasty </w:t>
            </w:r>
            <w:r w:rsidRPr="00401594">
              <w:rPr>
                <w:rFonts w:ascii="Verdana" w:hAnsi="Verdana" w:cstheme="minorHAnsi"/>
                <w:bCs/>
                <w:sz w:val="20"/>
                <w:szCs w:val="20"/>
              </w:rPr>
              <w:t xml:space="preserve">in Year 5. </w:t>
            </w:r>
          </w:p>
        </w:tc>
      </w:tr>
      <w:tr w:rsidR="00C150BF" w:rsidRPr="00401594" w14:paraId="332D7155" w14:textId="77777777" w:rsidTr="00B05250">
        <w:trPr>
          <w:trHeight w:val="454"/>
        </w:trPr>
        <w:tc>
          <w:tcPr>
            <w:tcW w:w="3780" w:type="dxa"/>
            <w:gridSpan w:val="2"/>
            <w:shd w:val="clear" w:color="auto" w:fill="9CC2E5" w:themeFill="accent5" w:themeFillTint="99"/>
            <w:vAlign w:val="center"/>
          </w:tcPr>
          <w:p w14:paraId="558782AA" w14:textId="4577B8C0" w:rsidR="00C150BF" w:rsidRPr="00401594" w:rsidRDefault="00C150BF" w:rsidP="00C150BF">
            <w:pPr>
              <w:jc w:val="center"/>
              <w:rPr>
                <w:rFonts w:ascii="Verdana" w:hAnsi="Verdana" w:cstheme="minorHAnsi"/>
                <w:b/>
                <w:u w:val="single"/>
              </w:rPr>
            </w:pPr>
            <w:r w:rsidRPr="00401594">
              <w:rPr>
                <w:rFonts w:ascii="Verdana" w:hAnsi="Verdana" w:cstheme="minorHAnsi"/>
                <w:b/>
                <w:u w:val="single"/>
              </w:rPr>
              <w:t>Lesson Sequence</w:t>
            </w:r>
          </w:p>
        </w:tc>
        <w:tc>
          <w:tcPr>
            <w:tcW w:w="10330" w:type="dxa"/>
            <w:gridSpan w:val="5"/>
            <w:shd w:val="clear" w:color="auto" w:fill="9CC2E5" w:themeFill="accent5" w:themeFillTint="99"/>
            <w:vAlign w:val="center"/>
          </w:tcPr>
          <w:p w14:paraId="4AAC8D5F" w14:textId="2B2DE623" w:rsidR="00C150BF" w:rsidRPr="00401594" w:rsidRDefault="00C150BF" w:rsidP="00C150BF">
            <w:pPr>
              <w:jc w:val="center"/>
              <w:rPr>
                <w:rFonts w:ascii="Verdana" w:hAnsi="Verdana" w:cstheme="minorHAnsi"/>
                <w:b/>
                <w:i/>
              </w:rPr>
            </w:pPr>
            <w:r w:rsidRPr="00401594">
              <w:rPr>
                <w:rFonts w:ascii="Verdana" w:hAnsi="Verdana" w:cstheme="minorHAnsi"/>
                <w:b/>
                <w:u w:val="single"/>
              </w:rPr>
              <w:t>Key Knowledge</w:t>
            </w:r>
          </w:p>
        </w:tc>
        <w:tc>
          <w:tcPr>
            <w:tcW w:w="8512" w:type="dxa"/>
            <w:gridSpan w:val="2"/>
            <w:shd w:val="clear" w:color="auto" w:fill="A8D08D" w:themeFill="accent6" w:themeFillTint="99"/>
            <w:vAlign w:val="center"/>
          </w:tcPr>
          <w:p w14:paraId="58B858A4" w14:textId="77777777" w:rsidR="00C150BF" w:rsidRPr="00401594" w:rsidRDefault="00C150BF" w:rsidP="00C150BF">
            <w:pPr>
              <w:jc w:val="center"/>
              <w:rPr>
                <w:rFonts w:ascii="Verdana" w:hAnsi="Verdana" w:cstheme="minorHAnsi"/>
                <w:b/>
                <w:u w:val="single"/>
              </w:rPr>
            </w:pPr>
            <w:r w:rsidRPr="00401594">
              <w:rPr>
                <w:rFonts w:ascii="Verdana" w:hAnsi="Verdana" w:cstheme="minorHAnsi"/>
                <w:b/>
                <w:u w:val="single"/>
              </w:rPr>
              <w:t>Key Skills</w:t>
            </w:r>
          </w:p>
        </w:tc>
      </w:tr>
      <w:tr w:rsidR="00C150BF" w:rsidRPr="00401594" w14:paraId="76CE2BF4" w14:textId="77777777" w:rsidTr="00B05250">
        <w:trPr>
          <w:trHeight w:val="1134"/>
        </w:trPr>
        <w:tc>
          <w:tcPr>
            <w:tcW w:w="3780" w:type="dxa"/>
            <w:gridSpan w:val="2"/>
            <w:shd w:val="clear" w:color="auto" w:fill="DEEAF6" w:themeFill="accent5" w:themeFillTint="33"/>
            <w:vAlign w:val="center"/>
          </w:tcPr>
          <w:p w14:paraId="54ECE3E5" w14:textId="7B8C1D67" w:rsidR="00C150BF" w:rsidRPr="00401594" w:rsidRDefault="00D83818" w:rsidP="00C150BF">
            <w:pPr>
              <w:pStyle w:val="ListParagraph"/>
              <w:numPr>
                <w:ilvl w:val="0"/>
                <w:numId w:val="4"/>
              </w:numPr>
              <w:rPr>
                <w:rFonts w:ascii="Verdana" w:hAnsi="Verdana" w:cstheme="minorHAnsi"/>
                <w:sz w:val="22"/>
                <w:szCs w:val="18"/>
              </w:rPr>
            </w:pPr>
            <w:r>
              <w:rPr>
                <w:rFonts w:ascii="Verdana" w:hAnsi="Verdana" w:cstheme="minorHAnsi"/>
                <w:sz w:val="22"/>
                <w:szCs w:val="18"/>
              </w:rPr>
              <w:t>What was the Maya civilisation?</w:t>
            </w:r>
          </w:p>
        </w:tc>
        <w:tc>
          <w:tcPr>
            <w:tcW w:w="10330" w:type="dxa"/>
            <w:gridSpan w:val="5"/>
            <w:shd w:val="clear" w:color="auto" w:fill="DEEAF6" w:themeFill="accent5" w:themeFillTint="33"/>
            <w:vAlign w:val="center"/>
          </w:tcPr>
          <w:p w14:paraId="4851573E" w14:textId="77777777" w:rsidR="003540C3" w:rsidRDefault="003540C3" w:rsidP="003540C3">
            <w:pPr>
              <w:pStyle w:val="ListParagraph"/>
              <w:numPr>
                <w:ilvl w:val="0"/>
                <w:numId w:val="2"/>
              </w:numPr>
              <w:rPr>
                <w:rFonts w:ascii="Verdana" w:hAnsi="Verdana" w:cstheme="minorHAnsi"/>
                <w:sz w:val="22"/>
                <w:szCs w:val="18"/>
              </w:rPr>
            </w:pPr>
            <w:r>
              <w:rPr>
                <w:rFonts w:ascii="Verdana" w:hAnsi="Verdana" w:cstheme="minorHAnsi"/>
                <w:sz w:val="22"/>
                <w:szCs w:val="18"/>
              </w:rPr>
              <w:t>Know where the Maya civilisation came from</w:t>
            </w:r>
          </w:p>
          <w:p w14:paraId="738CCE0C" w14:textId="77777777" w:rsidR="003540C3" w:rsidRDefault="003540C3" w:rsidP="003540C3">
            <w:pPr>
              <w:pStyle w:val="ListParagraph"/>
              <w:numPr>
                <w:ilvl w:val="0"/>
                <w:numId w:val="2"/>
              </w:numPr>
              <w:rPr>
                <w:rFonts w:ascii="Verdana" w:hAnsi="Verdana" w:cstheme="minorHAnsi"/>
                <w:sz w:val="22"/>
                <w:szCs w:val="18"/>
              </w:rPr>
            </w:pPr>
            <w:r>
              <w:rPr>
                <w:rFonts w:ascii="Verdana" w:hAnsi="Verdana" w:cstheme="minorHAnsi"/>
                <w:sz w:val="22"/>
                <w:szCs w:val="18"/>
              </w:rPr>
              <w:t>Learn about the four main periods of Maya history</w:t>
            </w:r>
          </w:p>
          <w:p w14:paraId="1EEFAC73" w14:textId="7DEA889C" w:rsidR="00B10617" w:rsidRPr="00B10617" w:rsidRDefault="003540C3" w:rsidP="003540C3">
            <w:pPr>
              <w:pStyle w:val="ListParagraph"/>
              <w:numPr>
                <w:ilvl w:val="0"/>
                <w:numId w:val="2"/>
              </w:numPr>
              <w:rPr>
                <w:rFonts w:ascii="Verdana" w:hAnsi="Verdana" w:cstheme="minorHAnsi"/>
                <w:sz w:val="22"/>
                <w:szCs w:val="18"/>
              </w:rPr>
            </w:pPr>
            <w:r>
              <w:rPr>
                <w:rFonts w:ascii="Verdana" w:hAnsi="Verdana" w:cstheme="minorHAnsi"/>
                <w:sz w:val="22"/>
                <w:szCs w:val="18"/>
              </w:rPr>
              <w:t>Compare the Maya timeline with other key events</w:t>
            </w:r>
            <w:r w:rsidRPr="00B10617">
              <w:rPr>
                <w:rFonts w:ascii="Verdana" w:hAnsi="Verdana" w:cstheme="minorHAnsi"/>
                <w:sz w:val="22"/>
                <w:szCs w:val="18"/>
              </w:rPr>
              <w:t xml:space="preserve"> </w:t>
            </w:r>
          </w:p>
        </w:tc>
        <w:tc>
          <w:tcPr>
            <w:tcW w:w="8512" w:type="dxa"/>
            <w:gridSpan w:val="2"/>
            <w:shd w:val="clear" w:color="auto" w:fill="E2EFD9" w:themeFill="accent6" w:themeFillTint="33"/>
            <w:vAlign w:val="center"/>
          </w:tcPr>
          <w:p w14:paraId="3FDD9B46" w14:textId="77777777" w:rsidR="00015DE0" w:rsidRPr="00401594" w:rsidRDefault="00015DE0" w:rsidP="00015DE0">
            <w:pPr>
              <w:pStyle w:val="NoSpacing"/>
              <w:numPr>
                <w:ilvl w:val="0"/>
                <w:numId w:val="1"/>
              </w:numPr>
              <w:rPr>
                <w:rFonts w:ascii="Verdana" w:hAnsi="Verdana" w:cstheme="minorHAnsi"/>
                <w:sz w:val="20"/>
                <w:szCs w:val="20"/>
              </w:rPr>
            </w:pPr>
            <w:r w:rsidRPr="00401594">
              <w:rPr>
                <w:rFonts w:ascii="Verdana" w:hAnsi="Verdana" w:cstheme="minorHAnsi"/>
                <w:sz w:val="20"/>
                <w:szCs w:val="20"/>
              </w:rPr>
              <w:t>Chronological understanding</w:t>
            </w:r>
          </w:p>
          <w:p w14:paraId="6BB76C99" w14:textId="7D6502F7" w:rsidR="00C150BF" w:rsidRPr="00015DE0" w:rsidRDefault="00015DE0" w:rsidP="00015DE0">
            <w:pPr>
              <w:pStyle w:val="ListParagraph"/>
              <w:numPr>
                <w:ilvl w:val="0"/>
                <w:numId w:val="1"/>
              </w:numPr>
              <w:rPr>
                <w:rFonts w:ascii="Verdana" w:eastAsiaTheme="minorHAnsi" w:hAnsi="Verdana" w:cstheme="minorHAnsi"/>
                <w:sz w:val="20"/>
                <w:szCs w:val="20"/>
                <w:lang w:eastAsia="en-US"/>
              </w:rPr>
            </w:pPr>
            <w:r w:rsidRPr="00401594">
              <w:rPr>
                <w:rFonts w:ascii="Verdana" w:hAnsi="Verdana" w:cstheme="minorHAnsi"/>
                <w:sz w:val="20"/>
                <w:szCs w:val="20"/>
              </w:rPr>
              <w:t>Use a range of primary and secondary sources to find out about the past.</w:t>
            </w:r>
          </w:p>
        </w:tc>
      </w:tr>
      <w:tr w:rsidR="00D83818" w:rsidRPr="00401594" w14:paraId="45EB3A25" w14:textId="77777777" w:rsidTr="007136AA">
        <w:trPr>
          <w:trHeight w:val="1134"/>
        </w:trPr>
        <w:tc>
          <w:tcPr>
            <w:tcW w:w="3780" w:type="dxa"/>
            <w:gridSpan w:val="2"/>
            <w:shd w:val="clear" w:color="auto" w:fill="DEEAF6" w:themeFill="accent5" w:themeFillTint="33"/>
            <w:vAlign w:val="center"/>
          </w:tcPr>
          <w:p w14:paraId="3C8BF114" w14:textId="77777777" w:rsidR="00D83818" w:rsidRPr="00401594" w:rsidRDefault="00D83818" w:rsidP="007136AA">
            <w:pPr>
              <w:pStyle w:val="ListParagraph"/>
              <w:numPr>
                <w:ilvl w:val="0"/>
                <w:numId w:val="4"/>
              </w:numPr>
              <w:rPr>
                <w:rFonts w:ascii="Verdana" w:hAnsi="Verdana" w:cstheme="minorHAnsi"/>
                <w:sz w:val="22"/>
                <w:szCs w:val="18"/>
              </w:rPr>
            </w:pPr>
            <w:r w:rsidRPr="00D115CF">
              <w:rPr>
                <w:rFonts w:ascii="Verdana" w:hAnsi="Verdana" w:cstheme="minorHAnsi"/>
                <w:sz w:val="22"/>
                <w:szCs w:val="18"/>
              </w:rPr>
              <w:t xml:space="preserve">Why do we study </w:t>
            </w:r>
            <w:r>
              <w:rPr>
                <w:rFonts w:ascii="Verdana" w:hAnsi="Verdana" w:cstheme="minorHAnsi"/>
                <w:sz w:val="22"/>
                <w:szCs w:val="18"/>
              </w:rPr>
              <w:t xml:space="preserve">the </w:t>
            </w:r>
            <w:r w:rsidRPr="00D115CF">
              <w:rPr>
                <w:rFonts w:ascii="Verdana" w:hAnsi="Verdana" w:cstheme="minorHAnsi"/>
                <w:sz w:val="22"/>
                <w:szCs w:val="18"/>
              </w:rPr>
              <w:t xml:space="preserve">Maya </w:t>
            </w:r>
            <w:r>
              <w:rPr>
                <w:rFonts w:ascii="Verdana" w:hAnsi="Verdana" w:cstheme="minorHAnsi"/>
                <w:sz w:val="22"/>
                <w:szCs w:val="18"/>
              </w:rPr>
              <w:t xml:space="preserve">civilisation </w:t>
            </w:r>
            <w:r w:rsidRPr="00D115CF">
              <w:rPr>
                <w:rFonts w:ascii="Verdana" w:hAnsi="Verdana" w:cstheme="minorHAnsi"/>
                <w:sz w:val="22"/>
                <w:szCs w:val="18"/>
              </w:rPr>
              <w:t>in history</w:t>
            </w:r>
            <w:r>
              <w:rPr>
                <w:rFonts w:ascii="Verdana" w:hAnsi="Verdana" w:cstheme="minorHAnsi"/>
                <w:sz w:val="22"/>
                <w:szCs w:val="18"/>
              </w:rPr>
              <w:t>?</w:t>
            </w:r>
          </w:p>
        </w:tc>
        <w:tc>
          <w:tcPr>
            <w:tcW w:w="10330" w:type="dxa"/>
            <w:gridSpan w:val="5"/>
            <w:shd w:val="clear" w:color="auto" w:fill="DEEAF6" w:themeFill="accent5" w:themeFillTint="33"/>
            <w:vAlign w:val="center"/>
          </w:tcPr>
          <w:p w14:paraId="5FAC62A8" w14:textId="77777777" w:rsidR="00D83818" w:rsidRPr="00165501" w:rsidRDefault="00D83818" w:rsidP="007136AA">
            <w:pPr>
              <w:pStyle w:val="ListParagraph"/>
              <w:numPr>
                <w:ilvl w:val="0"/>
                <w:numId w:val="1"/>
              </w:numPr>
              <w:rPr>
                <w:rFonts w:ascii="Verdana" w:hAnsi="Verdana" w:cstheme="minorHAnsi"/>
                <w:sz w:val="22"/>
                <w:szCs w:val="18"/>
              </w:rPr>
            </w:pPr>
            <w:r w:rsidRPr="00165501">
              <w:rPr>
                <w:rFonts w:ascii="Verdana" w:hAnsi="Verdana" w:cstheme="minorHAnsi"/>
                <w:sz w:val="22"/>
                <w:szCs w:val="18"/>
              </w:rPr>
              <w:t>Understand the</w:t>
            </w:r>
            <w:r>
              <w:rPr>
                <w:rFonts w:ascii="Verdana" w:hAnsi="Verdana" w:cstheme="minorHAnsi"/>
                <w:sz w:val="22"/>
                <w:szCs w:val="18"/>
              </w:rPr>
              <w:t>re is a</w:t>
            </w:r>
            <w:r w:rsidRPr="00165501">
              <w:rPr>
                <w:rFonts w:ascii="Verdana" w:hAnsi="Verdana" w:cstheme="minorHAnsi"/>
                <w:sz w:val="22"/>
                <w:szCs w:val="18"/>
              </w:rPr>
              <w:t xml:space="preserve"> range of Mayan achievements</w:t>
            </w:r>
            <w:r>
              <w:rPr>
                <w:rFonts w:ascii="Verdana" w:hAnsi="Verdana" w:cstheme="minorHAnsi"/>
                <w:sz w:val="22"/>
                <w:szCs w:val="18"/>
              </w:rPr>
              <w:t>:</w:t>
            </w:r>
          </w:p>
          <w:p w14:paraId="7351B16D" w14:textId="77777777" w:rsidR="00D83818" w:rsidRDefault="00D83818" w:rsidP="007136AA">
            <w:pPr>
              <w:pStyle w:val="ListParagraph"/>
              <w:numPr>
                <w:ilvl w:val="0"/>
                <w:numId w:val="27"/>
              </w:numPr>
              <w:rPr>
                <w:rFonts w:ascii="Verdana" w:hAnsi="Verdana" w:cstheme="minorHAnsi"/>
                <w:sz w:val="22"/>
                <w:szCs w:val="18"/>
              </w:rPr>
            </w:pPr>
            <w:r w:rsidRPr="00B6029B">
              <w:rPr>
                <w:rFonts w:ascii="Verdana" w:hAnsi="Verdana" w:cstheme="minorHAnsi"/>
                <w:sz w:val="22"/>
                <w:szCs w:val="18"/>
              </w:rPr>
              <w:t>Without the use of the cartwheel or metal tools, they built massive stone stepped pyramids and many large cities, some of 100,000 people</w:t>
            </w:r>
          </w:p>
          <w:p w14:paraId="2010A01B" w14:textId="77777777" w:rsidR="00D83818" w:rsidRPr="004C1C62" w:rsidRDefault="00D83818" w:rsidP="007136AA">
            <w:pPr>
              <w:pStyle w:val="ListParagraph"/>
              <w:numPr>
                <w:ilvl w:val="0"/>
                <w:numId w:val="27"/>
              </w:numPr>
              <w:rPr>
                <w:rFonts w:ascii="Verdana" w:hAnsi="Verdana" w:cstheme="minorHAnsi"/>
                <w:sz w:val="22"/>
                <w:szCs w:val="18"/>
              </w:rPr>
            </w:pPr>
            <w:r w:rsidRPr="004C1C62">
              <w:rPr>
                <w:rFonts w:ascii="Verdana" w:hAnsi="Verdana" w:cstheme="minorHAnsi"/>
                <w:sz w:val="22"/>
                <w:szCs w:val="18"/>
              </w:rPr>
              <w:t xml:space="preserve">Know that they must have been accomplished scientists as they tracked a solar year of 365 days, built observatories and knew about eclipses. </w:t>
            </w:r>
          </w:p>
          <w:p w14:paraId="38DAE8E0" w14:textId="77777777" w:rsidR="00D83818" w:rsidRDefault="00D83818" w:rsidP="007136AA">
            <w:pPr>
              <w:pStyle w:val="ListParagraph"/>
              <w:numPr>
                <w:ilvl w:val="0"/>
                <w:numId w:val="27"/>
              </w:numPr>
              <w:rPr>
                <w:rFonts w:ascii="Verdana" w:hAnsi="Verdana" w:cstheme="minorHAnsi"/>
                <w:sz w:val="22"/>
                <w:szCs w:val="18"/>
              </w:rPr>
            </w:pPr>
            <w:r w:rsidRPr="004C1C62">
              <w:rPr>
                <w:rFonts w:ascii="Verdana" w:hAnsi="Verdana" w:cstheme="minorHAnsi"/>
                <w:sz w:val="22"/>
                <w:szCs w:val="18"/>
              </w:rPr>
              <w:t xml:space="preserve">They understand that the Maya developed their own mathematics, using a base number of 20, and had a concept of zero. </w:t>
            </w:r>
          </w:p>
          <w:p w14:paraId="4124B4A3" w14:textId="77777777" w:rsidR="00D83818" w:rsidRDefault="00D83818" w:rsidP="007136AA">
            <w:pPr>
              <w:pStyle w:val="ListParagraph"/>
              <w:numPr>
                <w:ilvl w:val="0"/>
                <w:numId w:val="27"/>
              </w:numPr>
              <w:rPr>
                <w:rFonts w:ascii="Verdana" w:hAnsi="Verdana" w:cstheme="minorHAnsi"/>
                <w:sz w:val="22"/>
                <w:szCs w:val="18"/>
              </w:rPr>
            </w:pPr>
            <w:r w:rsidRPr="00772F5E">
              <w:rPr>
                <w:rFonts w:ascii="Verdana" w:hAnsi="Verdana" w:cstheme="minorHAnsi"/>
                <w:sz w:val="22"/>
                <w:szCs w:val="18"/>
              </w:rPr>
              <w:t>Also had their own system of writing.</w:t>
            </w:r>
          </w:p>
          <w:p w14:paraId="3832B432" w14:textId="77777777" w:rsidR="00D83818" w:rsidRDefault="00D83818" w:rsidP="007136AA">
            <w:pPr>
              <w:pStyle w:val="ListParagraph"/>
              <w:numPr>
                <w:ilvl w:val="0"/>
                <w:numId w:val="27"/>
              </w:numPr>
              <w:rPr>
                <w:rFonts w:ascii="Verdana" w:hAnsi="Verdana" w:cstheme="minorHAnsi"/>
                <w:sz w:val="22"/>
                <w:szCs w:val="18"/>
              </w:rPr>
            </w:pPr>
            <w:r w:rsidRPr="00CD3FA5">
              <w:rPr>
                <w:rFonts w:ascii="Verdana" w:hAnsi="Verdana" w:cstheme="minorHAnsi"/>
                <w:sz w:val="22"/>
                <w:szCs w:val="18"/>
              </w:rPr>
              <w:t xml:space="preserve">Maya </w:t>
            </w:r>
            <w:proofErr w:type="gramStart"/>
            <w:r w:rsidRPr="00CD3FA5">
              <w:rPr>
                <w:rFonts w:ascii="Verdana" w:hAnsi="Verdana" w:cstheme="minorHAnsi"/>
                <w:sz w:val="22"/>
                <w:szCs w:val="18"/>
              </w:rPr>
              <w:t>were</w:t>
            </w:r>
            <w:proofErr w:type="gramEnd"/>
            <w:r w:rsidRPr="00CD3FA5">
              <w:rPr>
                <w:rFonts w:ascii="Verdana" w:hAnsi="Verdana" w:cstheme="minorHAnsi"/>
                <w:sz w:val="22"/>
                <w:szCs w:val="18"/>
              </w:rPr>
              <w:t xml:space="preserve"> in many ways more advanced, </w:t>
            </w:r>
            <w:r>
              <w:rPr>
                <w:rFonts w:ascii="Verdana" w:hAnsi="Verdana" w:cstheme="minorHAnsi"/>
                <w:sz w:val="22"/>
                <w:szCs w:val="18"/>
              </w:rPr>
              <w:t>t</w:t>
            </w:r>
            <w:r w:rsidRPr="00CD3FA5">
              <w:rPr>
                <w:rFonts w:ascii="Verdana" w:hAnsi="Verdana" w:cstheme="minorHAnsi"/>
                <w:sz w:val="22"/>
                <w:szCs w:val="18"/>
              </w:rPr>
              <w:t>hey built some of the largest cities in the world at the time</w:t>
            </w:r>
            <w:r>
              <w:rPr>
                <w:rFonts w:ascii="Verdana" w:hAnsi="Verdana" w:cstheme="minorHAnsi"/>
                <w:sz w:val="22"/>
                <w:szCs w:val="18"/>
              </w:rPr>
              <w:t>.</w:t>
            </w:r>
          </w:p>
          <w:p w14:paraId="0C37B9FC" w14:textId="77777777" w:rsidR="00D83818" w:rsidRDefault="00D83818" w:rsidP="007136AA">
            <w:pPr>
              <w:pStyle w:val="ListParagraph"/>
              <w:numPr>
                <w:ilvl w:val="0"/>
                <w:numId w:val="27"/>
              </w:numPr>
              <w:rPr>
                <w:rFonts w:ascii="Verdana" w:hAnsi="Verdana" w:cstheme="minorHAnsi"/>
                <w:sz w:val="22"/>
                <w:szCs w:val="18"/>
              </w:rPr>
            </w:pPr>
            <w:r w:rsidRPr="00B10617">
              <w:rPr>
                <w:rFonts w:ascii="Verdana" w:hAnsi="Verdana" w:cstheme="minorHAnsi"/>
                <w:sz w:val="22"/>
                <w:szCs w:val="18"/>
              </w:rPr>
              <w:t>Know that we have the Maya to thank for the wonder of chocolate!</w:t>
            </w:r>
          </w:p>
          <w:p w14:paraId="50E6A787" w14:textId="77777777" w:rsidR="00D83818" w:rsidRPr="00B10617" w:rsidRDefault="00D83818" w:rsidP="007136AA">
            <w:pPr>
              <w:pStyle w:val="ListParagraph"/>
              <w:rPr>
                <w:rFonts w:ascii="Verdana" w:hAnsi="Verdana" w:cstheme="minorHAnsi"/>
                <w:sz w:val="22"/>
                <w:szCs w:val="18"/>
              </w:rPr>
            </w:pPr>
          </w:p>
        </w:tc>
        <w:tc>
          <w:tcPr>
            <w:tcW w:w="8512" w:type="dxa"/>
            <w:gridSpan w:val="2"/>
            <w:shd w:val="clear" w:color="auto" w:fill="E2EFD9" w:themeFill="accent6" w:themeFillTint="33"/>
            <w:vAlign w:val="center"/>
          </w:tcPr>
          <w:p w14:paraId="3BB5BB9D" w14:textId="0C8751A5" w:rsidR="00D83818" w:rsidRPr="00401594" w:rsidRDefault="00015DE0" w:rsidP="00015DE0">
            <w:pPr>
              <w:pStyle w:val="ListParagraph"/>
              <w:numPr>
                <w:ilvl w:val="0"/>
                <w:numId w:val="1"/>
              </w:numPr>
              <w:rPr>
                <w:rFonts w:ascii="Verdana" w:eastAsiaTheme="minorHAnsi" w:hAnsi="Verdana" w:cstheme="minorHAnsi"/>
                <w:sz w:val="20"/>
                <w:szCs w:val="20"/>
                <w:lang w:eastAsia="en-US"/>
              </w:rPr>
            </w:pPr>
            <w:r w:rsidRPr="00401594">
              <w:rPr>
                <w:rFonts w:ascii="Verdana" w:hAnsi="Verdana" w:cstheme="minorHAnsi"/>
                <w:sz w:val="20"/>
                <w:szCs w:val="20"/>
              </w:rPr>
              <w:t>Knowledge &amp; understanding of events</w:t>
            </w:r>
            <w:r>
              <w:rPr>
                <w:rFonts w:ascii="Verdana" w:hAnsi="Verdana" w:cstheme="minorHAnsi"/>
                <w:sz w:val="20"/>
                <w:szCs w:val="20"/>
              </w:rPr>
              <w:t xml:space="preserve"> and</w:t>
            </w:r>
            <w:r w:rsidRPr="00401594">
              <w:rPr>
                <w:rFonts w:ascii="Verdana" w:hAnsi="Verdana" w:cstheme="minorHAnsi"/>
                <w:sz w:val="20"/>
                <w:szCs w:val="20"/>
              </w:rPr>
              <w:t xml:space="preserve"> people in the past</w:t>
            </w:r>
          </w:p>
        </w:tc>
      </w:tr>
      <w:tr w:rsidR="00D83818" w:rsidRPr="00401594" w14:paraId="43E4E895" w14:textId="77777777" w:rsidTr="00B05250">
        <w:trPr>
          <w:trHeight w:val="1134"/>
        </w:trPr>
        <w:tc>
          <w:tcPr>
            <w:tcW w:w="3780" w:type="dxa"/>
            <w:gridSpan w:val="2"/>
            <w:shd w:val="clear" w:color="auto" w:fill="DEEAF6" w:themeFill="accent5" w:themeFillTint="33"/>
            <w:vAlign w:val="center"/>
          </w:tcPr>
          <w:p w14:paraId="3530CE7D" w14:textId="5EB6AE77" w:rsidR="00D83818" w:rsidRPr="00D115CF" w:rsidRDefault="004E06C6" w:rsidP="00C150BF">
            <w:pPr>
              <w:pStyle w:val="ListParagraph"/>
              <w:numPr>
                <w:ilvl w:val="0"/>
                <w:numId w:val="4"/>
              </w:numPr>
              <w:rPr>
                <w:rFonts w:ascii="Verdana" w:hAnsi="Verdana" w:cstheme="minorHAnsi"/>
                <w:sz w:val="22"/>
                <w:szCs w:val="18"/>
              </w:rPr>
            </w:pPr>
            <w:r>
              <w:rPr>
                <w:rFonts w:ascii="Verdana" w:hAnsi="Verdana" w:cstheme="minorHAnsi"/>
                <w:sz w:val="22"/>
                <w:szCs w:val="18"/>
              </w:rPr>
              <w:lastRenderedPageBreak/>
              <w:t>How did the Maya manage to</w:t>
            </w:r>
            <w:r w:rsidRPr="007B6969">
              <w:rPr>
                <w:rFonts w:ascii="Verdana" w:hAnsi="Verdana" w:cstheme="minorHAnsi"/>
                <w:sz w:val="22"/>
                <w:szCs w:val="18"/>
              </w:rPr>
              <w:t xml:space="preserve"> become so important?</w:t>
            </w:r>
          </w:p>
        </w:tc>
        <w:tc>
          <w:tcPr>
            <w:tcW w:w="10330" w:type="dxa"/>
            <w:gridSpan w:val="5"/>
            <w:shd w:val="clear" w:color="auto" w:fill="DEEAF6" w:themeFill="accent5" w:themeFillTint="33"/>
            <w:vAlign w:val="center"/>
          </w:tcPr>
          <w:p w14:paraId="637189C8" w14:textId="7A97BD68" w:rsidR="00443D84" w:rsidRDefault="00443D84" w:rsidP="00B743C9">
            <w:pPr>
              <w:pStyle w:val="ListParagraph"/>
              <w:numPr>
                <w:ilvl w:val="0"/>
                <w:numId w:val="1"/>
              </w:numPr>
              <w:rPr>
                <w:rFonts w:ascii="Verdana" w:hAnsi="Verdana" w:cstheme="minorHAnsi"/>
                <w:sz w:val="22"/>
                <w:szCs w:val="18"/>
              </w:rPr>
            </w:pPr>
            <w:r>
              <w:rPr>
                <w:rFonts w:ascii="Verdana" w:hAnsi="Verdana" w:cstheme="minorHAnsi"/>
                <w:sz w:val="22"/>
                <w:szCs w:val="18"/>
              </w:rPr>
              <w:t>E</w:t>
            </w:r>
            <w:r w:rsidRPr="00443D84">
              <w:rPr>
                <w:rFonts w:ascii="Verdana" w:hAnsi="Verdana" w:cstheme="minorHAnsi"/>
                <w:sz w:val="22"/>
                <w:szCs w:val="18"/>
              </w:rPr>
              <w:t>arly Maya were nomads but became farmers when they found natural wells</w:t>
            </w:r>
          </w:p>
          <w:p w14:paraId="0DD77039" w14:textId="02E2B29C" w:rsidR="00B743C9" w:rsidRPr="00165501" w:rsidRDefault="003A44CF" w:rsidP="00B743C9">
            <w:pPr>
              <w:pStyle w:val="ListParagraph"/>
              <w:numPr>
                <w:ilvl w:val="0"/>
                <w:numId w:val="1"/>
              </w:numPr>
              <w:rPr>
                <w:rFonts w:ascii="Verdana" w:hAnsi="Verdana" w:cstheme="minorHAnsi"/>
                <w:sz w:val="22"/>
                <w:szCs w:val="18"/>
              </w:rPr>
            </w:pPr>
            <w:r w:rsidRPr="003A44CF">
              <w:rPr>
                <w:rFonts w:ascii="Verdana" w:hAnsi="Verdana" w:cstheme="minorHAnsi"/>
                <w:sz w:val="22"/>
                <w:szCs w:val="18"/>
              </w:rPr>
              <w:t xml:space="preserve">Know </w:t>
            </w:r>
            <w:r w:rsidR="00202C38">
              <w:rPr>
                <w:rFonts w:ascii="Verdana" w:hAnsi="Verdana" w:cstheme="minorHAnsi"/>
                <w:sz w:val="22"/>
                <w:szCs w:val="18"/>
              </w:rPr>
              <w:t xml:space="preserve">that </w:t>
            </w:r>
            <w:r w:rsidRPr="003A44CF">
              <w:rPr>
                <w:rFonts w:ascii="Verdana" w:hAnsi="Verdana" w:cstheme="minorHAnsi"/>
                <w:sz w:val="22"/>
                <w:szCs w:val="18"/>
              </w:rPr>
              <w:t>the Mayans knew how to grow crops like maize and irrigate fields</w:t>
            </w:r>
          </w:p>
          <w:p w14:paraId="2C6E591E" w14:textId="14C3E860" w:rsidR="0018406A" w:rsidRPr="00443D84" w:rsidRDefault="007641BA" w:rsidP="00443D84">
            <w:pPr>
              <w:pStyle w:val="ListParagraph"/>
              <w:numPr>
                <w:ilvl w:val="0"/>
                <w:numId w:val="1"/>
              </w:numPr>
              <w:rPr>
                <w:rFonts w:ascii="Verdana" w:hAnsi="Verdana" w:cstheme="minorHAnsi"/>
                <w:sz w:val="22"/>
                <w:szCs w:val="18"/>
              </w:rPr>
            </w:pPr>
            <w:r w:rsidRPr="007641BA">
              <w:rPr>
                <w:rFonts w:ascii="Verdana" w:hAnsi="Verdana" w:cstheme="minorHAnsi"/>
                <w:sz w:val="22"/>
                <w:szCs w:val="18"/>
              </w:rPr>
              <w:t>Knowledge of slash and burn techniques and knowing when, precisely, to plant seed enabled the Mayan civilization to develop.</w:t>
            </w:r>
          </w:p>
        </w:tc>
        <w:tc>
          <w:tcPr>
            <w:tcW w:w="8512" w:type="dxa"/>
            <w:gridSpan w:val="2"/>
            <w:shd w:val="clear" w:color="auto" w:fill="E2EFD9" w:themeFill="accent6" w:themeFillTint="33"/>
            <w:vAlign w:val="center"/>
          </w:tcPr>
          <w:p w14:paraId="21A03A6E" w14:textId="77777777" w:rsidR="00D83818" w:rsidRPr="004531C4" w:rsidRDefault="00AF0330" w:rsidP="004531C4">
            <w:pPr>
              <w:pStyle w:val="ListParagraph"/>
              <w:numPr>
                <w:ilvl w:val="0"/>
                <w:numId w:val="1"/>
              </w:numPr>
              <w:rPr>
                <w:rFonts w:ascii="Verdana" w:eastAsiaTheme="minorHAnsi" w:hAnsi="Verdana" w:cstheme="minorHAnsi"/>
                <w:sz w:val="20"/>
                <w:szCs w:val="20"/>
                <w:lang w:eastAsia="en-US"/>
              </w:rPr>
            </w:pPr>
            <w:r w:rsidRPr="00401594">
              <w:rPr>
                <w:rFonts w:ascii="Verdana" w:hAnsi="Verdana" w:cstheme="minorHAnsi"/>
                <w:sz w:val="20"/>
                <w:szCs w:val="20"/>
              </w:rPr>
              <w:t>Use a range of primary and secondary sources to find out about the past.</w:t>
            </w:r>
          </w:p>
          <w:p w14:paraId="205DA739" w14:textId="1A03CA9D" w:rsidR="004531C4" w:rsidRPr="004531C4" w:rsidRDefault="004531C4" w:rsidP="004531C4">
            <w:pPr>
              <w:pStyle w:val="ListParagraph"/>
              <w:numPr>
                <w:ilvl w:val="0"/>
                <w:numId w:val="1"/>
              </w:numPr>
              <w:rPr>
                <w:rFonts w:ascii="Verdana" w:eastAsiaTheme="minorHAnsi" w:hAnsi="Verdana" w:cstheme="minorHAnsi"/>
                <w:sz w:val="20"/>
                <w:szCs w:val="20"/>
                <w:lang w:eastAsia="en-US"/>
              </w:rPr>
            </w:pPr>
            <w:r w:rsidRPr="00401594">
              <w:rPr>
                <w:rFonts w:ascii="Verdana" w:hAnsi="Verdana" w:cstheme="minorHAnsi"/>
                <w:sz w:val="20"/>
                <w:szCs w:val="20"/>
              </w:rPr>
              <w:t>Interpretation</w:t>
            </w:r>
          </w:p>
        </w:tc>
      </w:tr>
      <w:tr w:rsidR="0029556B" w:rsidRPr="00401594" w14:paraId="1B400208" w14:textId="77777777" w:rsidTr="00B05250">
        <w:trPr>
          <w:trHeight w:val="1134"/>
        </w:trPr>
        <w:tc>
          <w:tcPr>
            <w:tcW w:w="3780" w:type="dxa"/>
            <w:gridSpan w:val="2"/>
            <w:shd w:val="clear" w:color="auto" w:fill="DEEAF6" w:themeFill="accent5" w:themeFillTint="33"/>
            <w:vAlign w:val="center"/>
          </w:tcPr>
          <w:p w14:paraId="1393D8A3" w14:textId="466DDC18" w:rsidR="0029556B" w:rsidRDefault="0029556B" w:rsidP="00C150BF">
            <w:pPr>
              <w:pStyle w:val="ListParagraph"/>
              <w:numPr>
                <w:ilvl w:val="0"/>
                <w:numId w:val="4"/>
              </w:numPr>
              <w:rPr>
                <w:rFonts w:ascii="Verdana" w:hAnsi="Verdana" w:cstheme="minorHAnsi"/>
                <w:sz w:val="22"/>
                <w:szCs w:val="18"/>
              </w:rPr>
            </w:pPr>
            <w:r w:rsidRPr="0072352F">
              <w:rPr>
                <w:rFonts w:ascii="Verdana" w:hAnsi="Verdana" w:cstheme="minorHAnsi"/>
                <w:sz w:val="22"/>
                <w:szCs w:val="18"/>
              </w:rPr>
              <w:t xml:space="preserve">What was </w:t>
            </w:r>
            <w:r>
              <w:rPr>
                <w:rFonts w:ascii="Verdana" w:hAnsi="Verdana" w:cstheme="minorHAnsi"/>
                <w:sz w:val="22"/>
                <w:szCs w:val="18"/>
              </w:rPr>
              <w:t>everyday life like in</w:t>
            </w:r>
            <w:r w:rsidRPr="0072352F">
              <w:rPr>
                <w:rFonts w:ascii="Verdana" w:hAnsi="Verdana" w:cstheme="minorHAnsi"/>
                <w:sz w:val="22"/>
                <w:szCs w:val="18"/>
              </w:rPr>
              <w:t xml:space="preserve"> Mayan civilization?</w:t>
            </w:r>
          </w:p>
        </w:tc>
        <w:tc>
          <w:tcPr>
            <w:tcW w:w="10330" w:type="dxa"/>
            <w:gridSpan w:val="5"/>
            <w:shd w:val="clear" w:color="auto" w:fill="DEEAF6" w:themeFill="accent5" w:themeFillTint="33"/>
            <w:vAlign w:val="center"/>
          </w:tcPr>
          <w:p w14:paraId="355FCFC1" w14:textId="3081BE84" w:rsidR="00450037" w:rsidRPr="00450037" w:rsidRDefault="00450037" w:rsidP="009F7A82">
            <w:pPr>
              <w:pStyle w:val="ListParagraph"/>
              <w:numPr>
                <w:ilvl w:val="0"/>
                <w:numId w:val="1"/>
              </w:numPr>
              <w:rPr>
                <w:rFonts w:ascii="Verdana" w:hAnsi="Verdana" w:cstheme="minorHAnsi"/>
                <w:sz w:val="22"/>
                <w:szCs w:val="18"/>
              </w:rPr>
            </w:pPr>
            <w:r>
              <w:rPr>
                <w:rFonts w:ascii="Verdana" w:hAnsi="Verdana" w:cstheme="minorHAnsi"/>
                <w:sz w:val="22"/>
                <w:szCs w:val="18"/>
              </w:rPr>
              <w:t>U</w:t>
            </w:r>
            <w:r w:rsidRPr="00450037">
              <w:rPr>
                <w:rFonts w:ascii="Verdana" w:hAnsi="Verdana" w:cstheme="minorHAnsi"/>
                <w:sz w:val="22"/>
                <w:szCs w:val="18"/>
              </w:rPr>
              <w:t xml:space="preserve">nderstand that society was hierarchical (king above craftspeople and merchants, then farmers, then slaves at the bottom) </w:t>
            </w:r>
          </w:p>
          <w:p w14:paraId="53B1861A" w14:textId="77777777" w:rsidR="0029556B" w:rsidRDefault="00450037" w:rsidP="00B727F2">
            <w:pPr>
              <w:pStyle w:val="ListParagraph"/>
              <w:numPr>
                <w:ilvl w:val="0"/>
                <w:numId w:val="1"/>
              </w:numPr>
              <w:rPr>
                <w:rFonts w:ascii="Verdana" w:hAnsi="Verdana" w:cstheme="minorHAnsi"/>
                <w:sz w:val="22"/>
                <w:szCs w:val="18"/>
              </w:rPr>
            </w:pPr>
            <w:r w:rsidRPr="00B727F2">
              <w:rPr>
                <w:rFonts w:ascii="Verdana" w:hAnsi="Verdana" w:cstheme="minorHAnsi"/>
                <w:sz w:val="22"/>
                <w:szCs w:val="18"/>
              </w:rPr>
              <w:t xml:space="preserve">Distinguish between palaces of the luxurious royal court and everyday life for common people who lived in wood and thatch huts and were concerned mainly with </w:t>
            </w:r>
            <w:r w:rsidRPr="00450037">
              <w:rPr>
                <w:rFonts w:ascii="Verdana" w:hAnsi="Verdana" w:cstheme="minorHAnsi"/>
                <w:sz w:val="22"/>
                <w:szCs w:val="18"/>
              </w:rPr>
              <w:t>farming.</w:t>
            </w:r>
          </w:p>
          <w:p w14:paraId="29EAA9B3" w14:textId="27FCF0E2" w:rsidR="00B727F2" w:rsidRPr="00D56D19" w:rsidRDefault="00D56D19" w:rsidP="00D56D19">
            <w:pPr>
              <w:pStyle w:val="ListParagraph"/>
              <w:numPr>
                <w:ilvl w:val="0"/>
                <w:numId w:val="1"/>
              </w:numPr>
              <w:rPr>
                <w:rFonts w:ascii="Verdana" w:hAnsi="Verdana" w:cstheme="minorHAnsi"/>
                <w:sz w:val="22"/>
                <w:szCs w:val="18"/>
              </w:rPr>
            </w:pPr>
            <w:r w:rsidRPr="00D56D19">
              <w:rPr>
                <w:rFonts w:ascii="Verdana" w:hAnsi="Verdana" w:cstheme="minorHAnsi"/>
                <w:sz w:val="22"/>
                <w:szCs w:val="18"/>
              </w:rPr>
              <w:t>M</w:t>
            </w:r>
            <w:r w:rsidR="00E40B5D" w:rsidRPr="00D56D19">
              <w:rPr>
                <w:rFonts w:ascii="Verdana" w:hAnsi="Verdana" w:cstheme="minorHAnsi"/>
                <w:sz w:val="22"/>
                <w:szCs w:val="18"/>
              </w:rPr>
              <w:t>ayan cities had a dramatic stepped pyramid topped by a templ</w:t>
            </w:r>
            <w:r>
              <w:rPr>
                <w:rFonts w:ascii="Verdana" w:hAnsi="Verdana" w:cstheme="minorHAnsi"/>
                <w:sz w:val="22"/>
                <w:szCs w:val="18"/>
              </w:rPr>
              <w:t>e.</w:t>
            </w:r>
          </w:p>
        </w:tc>
        <w:tc>
          <w:tcPr>
            <w:tcW w:w="8512" w:type="dxa"/>
            <w:gridSpan w:val="2"/>
            <w:shd w:val="clear" w:color="auto" w:fill="E2EFD9" w:themeFill="accent6" w:themeFillTint="33"/>
            <w:vAlign w:val="center"/>
          </w:tcPr>
          <w:p w14:paraId="3FDF4C72" w14:textId="77777777" w:rsidR="0099364F" w:rsidRPr="00401594" w:rsidRDefault="0099364F" w:rsidP="0099364F">
            <w:pPr>
              <w:pStyle w:val="NoSpacing"/>
              <w:numPr>
                <w:ilvl w:val="0"/>
                <w:numId w:val="1"/>
              </w:numPr>
              <w:rPr>
                <w:rFonts w:ascii="Verdana" w:hAnsi="Verdana" w:cstheme="minorHAnsi"/>
                <w:sz w:val="20"/>
                <w:szCs w:val="20"/>
              </w:rPr>
            </w:pPr>
            <w:r w:rsidRPr="00401594">
              <w:rPr>
                <w:rFonts w:ascii="Verdana" w:hAnsi="Verdana" w:cstheme="minorHAnsi"/>
                <w:sz w:val="20"/>
                <w:szCs w:val="20"/>
              </w:rPr>
              <w:t>Knowledge of people in the past</w:t>
            </w:r>
          </w:p>
          <w:p w14:paraId="2A7D129E" w14:textId="0BAE1F5C" w:rsidR="0029556B" w:rsidRPr="00F55544" w:rsidRDefault="00F55544" w:rsidP="00F55544">
            <w:pPr>
              <w:pStyle w:val="ListParagraph"/>
              <w:numPr>
                <w:ilvl w:val="0"/>
                <w:numId w:val="1"/>
              </w:numPr>
              <w:rPr>
                <w:rFonts w:ascii="Verdana" w:hAnsi="Verdana" w:cstheme="minorHAnsi"/>
                <w:sz w:val="20"/>
                <w:szCs w:val="20"/>
              </w:rPr>
            </w:pPr>
            <w:r w:rsidRPr="00401594">
              <w:rPr>
                <w:rFonts w:ascii="Verdana" w:hAnsi="Verdana" w:cstheme="minorHAnsi"/>
                <w:sz w:val="20"/>
                <w:szCs w:val="20"/>
              </w:rPr>
              <w:t>Critical thinking skills</w:t>
            </w:r>
          </w:p>
        </w:tc>
      </w:tr>
      <w:tr w:rsidR="0029556B" w:rsidRPr="00401594" w14:paraId="0118EA61" w14:textId="77777777" w:rsidTr="00B05250">
        <w:trPr>
          <w:trHeight w:val="1134"/>
        </w:trPr>
        <w:tc>
          <w:tcPr>
            <w:tcW w:w="3780" w:type="dxa"/>
            <w:gridSpan w:val="2"/>
            <w:shd w:val="clear" w:color="auto" w:fill="DEEAF6" w:themeFill="accent5" w:themeFillTint="33"/>
            <w:vAlign w:val="center"/>
          </w:tcPr>
          <w:p w14:paraId="29F73B56" w14:textId="40E48FF8" w:rsidR="0029556B" w:rsidRDefault="0029556B" w:rsidP="00C150BF">
            <w:pPr>
              <w:pStyle w:val="ListParagraph"/>
              <w:numPr>
                <w:ilvl w:val="0"/>
                <w:numId w:val="4"/>
              </w:numPr>
              <w:rPr>
                <w:rFonts w:ascii="Verdana" w:hAnsi="Verdana" w:cstheme="minorHAnsi"/>
                <w:sz w:val="22"/>
                <w:szCs w:val="18"/>
              </w:rPr>
            </w:pPr>
            <w:r>
              <w:rPr>
                <w:rFonts w:ascii="Verdana" w:hAnsi="Verdana" w:cstheme="minorHAnsi"/>
                <w:sz w:val="22"/>
                <w:szCs w:val="18"/>
              </w:rPr>
              <w:t xml:space="preserve">How can we know about </w:t>
            </w:r>
            <w:r w:rsidRPr="00E674BD">
              <w:rPr>
                <w:rFonts w:ascii="Verdana" w:hAnsi="Verdana" w:cstheme="minorHAnsi"/>
                <w:sz w:val="22"/>
                <w:szCs w:val="18"/>
              </w:rPr>
              <w:t xml:space="preserve">the Mayan people </w:t>
            </w:r>
            <w:r>
              <w:rPr>
                <w:rFonts w:ascii="Verdana" w:hAnsi="Verdana" w:cstheme="minorHAnsi"/>
                <w:sz w:val="22"/>
                <w:szCs w:val="18"/>
              </w:rPr>
              <w:t xml:space="preserve">from </w:t>
            </w:r>
            <w:r w:rsidRPr="00E674BD">
              <w:rPr>
                <w:rFonts w:ascii="Verdana" w:hAnsi="Verdana" w:cstheme="minorHAnsi"/>
                <w:sz w:val="22"/>
                <w:szCs w:val="18"/>
              </w:rPr>
              <w:t>1000</w:t>
            </w:r>
            <w:r>
              <w:rPr>
                <w:rFonts w:ascii="Verdana" w:hAnsi="Verdana" w:cstheme="minorHAnsi"/>
                <w:sz w:val="22"/>
                <w:szCs w:val="18"/>
              </w:rPr>
              <w:t xml:space="preserve"> </w:t>
            </w:r>
            <w:r w:rsidRPr="00E674BD">
              <w:rPr>
                <w:rFonts w:ascii="Verdana" w:hAnsi="Verdana" w:cstheme="minorHAnsi"/>
                <w:sz w:val="22"/>
                <w:szCs w:val="18"/>
              </w:rPr>
              <w:t>years ago?</w:t>
            </w:r>
          </w:p>
        </w:tc>
        <w:tc>
          <w:tcPr>
            <w:tcW w:w="10330" w:type="dxa"/>
            <w:gridSpan w:val="5"/>
            <w:shd w:val="clear" w:color="auto" w:fill="DEEAF6" w:themeFill="accent5" w:themeFillTint="33"/>
            <w:vAlign w:val="center"/>
          </w:tcPr>
          <w:p w14:paraId="734100DD" w14:textId="77777777" w:rsidR="0029556B" w:rsidRDefault="003A6168" w:rsidP="00B743C9">
            <w:pPr>
              <w:pStyle w:val="ListParagraph"/>
              <w:numPr>
                <w:ilvl w:val="0"/>
                <w:numId w:val="1"/>
              </w:numPr>
              <w:rPr>
                <w:rFonts w:ascii="Verdana" w:hAnsi="Verdana" w:cstheme="minorHAnsi"/>
                <w:sz w:val="22"/>
                <w:szCs w:val="18"/>
              </w:rPr>
            </w:pPr>
            <w:r>
              <w:rPr>
                <w:rFonts w:ascii="Verdana" w:hAnsi="Verdana" w:cstheme="minorHAnsi"/>
                <w:sz w:val="22"/>
                <w:szCs w:val="18"/>
              </w:rPr>
              <w:t>Understand</w:t>
            </w:r>
            <w:r w:rsidRPr="003A6168">
              <w:rPr>
                <w:rFonts w:ascii="Verdana" w:hAnsi="Verdana" w:cstheme="minorHAnsi"/>
                <w:sz w:val="22"/>
                <w:szCs w:val="18"/>
              </w:rPr>
              <w:t xml:space="preserve"> how to make deductions about the purpose of an object from its physical clues.</w:t>
            </w:r>
          </w:p>
          <w:p w14:paraId="0CAC27F7" w14:textId="711B3FA3" w:rsidR="006D7498" w:rsidRDefault="006D7498" w:rsidP="00B743C9">
            <w:pPr>
              <w:pStyle w:val="ListParagraph"/>
              <w:numPr>
                <w:ilvl w:val="0"/>
                <w:numId w:val="1"/>
              </w:numPr>
              <w:rPr>
                <w:rFonts w:ascii="Verdana" w:hAnsi="Verdana" w:cstheme="minorHAnsi"/>
                <w:sz w:val="22"/>
                <w:szCs w:val="18"/>
              </w:rPr>
            </w:pPr>
            <w:r>
              <w:rPr>
                <w:rFonts w:ascii="Verdana" w:hAnsi="Verdana" w:cstheme="minorHAnsi"/>
                <w:sz w:val="22"/>
                <w:szCs w:val="18"/>
              </w:rPr>
              <w:t xml:space="preserve">Know </w:t>
            </w:r>
            <w:r w:rsidRPr="006D7498">
              <w:rPr>
                <w:rFonts w:ascii="Verdana" w:hAnsi="Verdana" w:cstheme="minorHAnsi"/>
                <w:sz w:val="22"/>
                <w:szCs w:val="18"/>
              </w:rPr>
              <w:t>that much of the Mayan’s history was destroyed by the Spanish when they conquered this area in 16Cth</w:t>
            </w:r>
          </w:p>
        </w:tc>
        <w:tc>
          <w:tcPr>
            <w:tcW w:w="8512" w:type="dxa"/>
            <w:gridSpan w:val="2"/>
            <w:shd w:val="clear" w:color="auto" w:fill="E2EFD9" w:themeFill="accent6" w:themeFillTint="33"/>
            <w:vAlign w:val="center"/>
          </w:tcPr>
          <w:p w14:paraId="1629C230" w14:textId="77777777" w:rsidR="0018090F" w:rsidRDefault="0018090F" w:rsidP="0018090F">
            <w:pPr>
              <w:pStyle w:val="ListParagraph"/>
              <w:numPr>
                <w:ilvl w:val="0"/>
                <w:numId w:val="1"/>
              </w:numPr>
              <w:rPr>
                <w:rFonts w:ascii="Verdana" w:hAnsi="Verdana" w:cstheme="minorHAnsi"/>
                <w:sz w:val="20"/>
                <w:szCs w:val="20"/>
              </w:rPr>
            </w:pPr>
            <w:r w:rsidRPr="00401594">
              <w:rPr>
                <w:rFonts w:ascii="Verdana" w:hAnsi="Verdana" w:cstheme="minorHAnsi"/>
                <w:sz w:val="20"/>
                <w:szCs w:val="20"/>
              </w:rPr>
              <w:t>Critical thinking skills</w:t>
            </w:r>
          </w:p>
          <w:p w14:paraId="03A9600E" w14:textId="13D6B21C" w:rsidR="0047602B" w:rsidRPr="00401594" w:rsidRDefault="0047602B" w:rsidP="0018090F">
            <w:pPr>
              <w:pStyle w:val="ListParagraph"/>
              <w:numPr>
                <w:ilvl w:val="0"/>
                <w:numId w:val="1"/>
              </w:numPr>
              <w:rPr>
                <w:rFonts w:ascii="Verdana" w:hAnsi="Verdana" w:cstheme="minorHAnsi"/>
                <w:sz w:val="20"/>
                <w:szCs w:val="20"/>
              </w:rPr>
            </w:pPr>
            <w:r w:rsidRPr="00401594">
              <w:rPr>
                <w:rFonts w:ascii="Verdana" w:hAnsi="Verdana" w:cstheme="minorHAnsi"/>
                <w:sz w:val="20"/>
                <w:szCs w:val="20"/>
              </w:rPr>
              <w:t>Use a range of primary and secondary sources to find out about the past.</w:t>
            </w:r>
          </w:p>
          <w:p w14:paraId="4385DA6A" w14:textId="2408545B" w:rsidR="0029556B" w:rsidRPr="0099364F" w:rsidRDefault="0018090F" w:rsidP="0099364F">
            <w:pPr>
              <w:pStyle w:val="ListParagraph"/>
              <w:numPr>
                <w:ilvl w:val="0"/>
                <w:numId w:val="1"/>
              </w:numPr>
              <w:rPr>
                <w:rFonts w:ascii="Verdana" w:eastAsiaTheme="minorHAnsi" w:hAnsi="Verdana" w:cstheme="minorHAnsi"/>
                <w:sz w:val="20"/>
                <w:szCs w:val="20"/>
                <w:lang w:eastAsia="en-US"/>
              </w:rPr>
            </w:pPr>
            <w:r w:rsidRPr="00401594">
              <w:rPr>
                <w:rFonts w:ascii="Verdana" w:hAnsi="Verdana" w:cstheme="minorHAnsi"/>
                <w:sz w:val="20"/>
                <w:szCs w:val="20"/>
              </w:rPr>
              <w:t>Knowledge &amp; understanding of events</w:t>
            </w:r>
          </w:p>
        </w:tc>
      </w:tr>
      <w:tr w:rsidR="005A3657" w:rsidRPr="00401594" w14:paraId="0A5D88B6" w14:textId="77777777" w:rsidTr="00B05250">
        <w:trPr>
          <w:trHeight w:val="1134"/>
        </w:trPr>
        <w:tc>
          <w:tcPr>
            <w:tcW w:w="3780" w:type="dxa"/>
            <w:gridSpan w:val="2"/>
            <w:shd w:val="clear" w:color="auto" w:fill="DEEAF6" w:themeFill="accent5" w:themeFillTint="33"/>
            <w:vAlign w:val="center"/>
          </w:tcPr>
          <w:p w14:paraId="2CB72576" w14:textId="182DE2DA" w:rsidR="005A3657" w:rsidRDefault="005A3657" w:rsidP="00C150BF">
            <w:pPr>
              <w:pStyle w:val="ListParagraph"/>
              <w:numPr>
                <w:ilvl w:val="0"/>
                <w:numId w:val="4"/>
              </w:numPr>
              <w:rPr>
                <w:rFonts w:ascii="Verdana" w:hAnsi="Verdana" w:cstheme="minorHAnsi"/>
                <w:sz w:val="22"/>
                <w:szCs w:val="18"/>
              </w:rPr>
            </w:pPr>
            <w:r>
              <w:rPr>
                <w:rFonts w:ascii="Verdana" w:hAnsi="Verdana" w:cstheme="minorHAnsi"/>
                <w:sz w:val="22"/>
                <w:szCs w:val="18"/>
              </w:rPr>
              <w:t>If Maya’s were civilised people, then why did the carry out human sacrifice?</w:t>
            </w:r>
          </w:p>
        </w:tc>
        <w:tc>
          <w:tcPr>
            <w:tcW w:w="10330" w:type="dxa"/>
            <w:gridSpan w:val="5"/>
            <w:shd w:val="clear" w:color="auto" w:fill="DEEAF6" w:themeFill="accent5" w:themeFillTint="33"/>
            <w:vAlign w:val="center"/>
          </w:tcPr>
          <w:p w14:paraId="11A6C2E5" w14:textId="77777777" w:rsidR="005A3657" w:rsidRDefault="003F4AF8" w:rsidP="00B743C9">
            <w:pPr>
              <w:pStyle w:val="ListParagraph"/>
              <w:numPr>
                <w:ilvl w:val="0"/>
                <w:numId w:val="1"/>
              </w:numPr>
              <w:rPr>
                <w:rFonts w:ascii="Verdana" w:hAnsi="Verdana" w:cstheme="minorHAnsi"/>
                <w:sz w:val="22"/>
                <w:szCs w:val="18"/>
              </w:rPr>
            </w:pPr>
            <w:r>
              <w:rPr>
                <w:rFonts w:ascii="Verdana" w:hAnsi="Verdana" w:cstheme="minorHAnsi"/>
                <w:sz w:val="22"/>
                <w:szCs w:val="18"/>
              </w:rPr>
              <w:t xml:space="preserve">Can </w:t>
            </w:r>
            <w:r w:rsidRPr="003F4AF8">
              <w:rPr>
                <w:rFonts w:ascii="Verdana" w:hAnsi="Verdana" w:cstheme="minorHAnsi"/>
                <w:sz w:val="22"/>
                <w:szCs w:val="18"/>
              </w:rPr>
              <w:t>explain why human sacrifice was practised</w:t>
            </w:r>
          </w:p>
          <w:p w14:paraId="0924DFDC" w14:textId="3DA5A058" w:rsidR="003C48D5" w:rsidRDefault="0006345B" w:rsidP="00B743C9">
            <w:pPr>
              <w:pStyle w:val="ListParagraph"/>
              <w:numPr>
                <w:ilvl w:val="0"/>
                <w:numId w:val="1"/>
              </w:numPr>
              <w:rPr>
                <w:rFonts w:ascii="Verdana" w:hAnsi="Verdana" w:cstheme="minorHAnsi"/>
                <w:sz w:val="22"/>
                <w:szCs w:val="18"/>
              </w:rPr>
            </w:pPr>
            <w:r>
              <w:rPr>
                <w:rFonts w:ascii="Verdana" w:hAnsi="Verdana" w:cstheme="minorHAnsi"/>
                <w:sz w:val="22"/>
                <w:szCs w:val="18"/>
              </w:rPr>
              <w:t xml:space="preserve">Understand </w:t>
            </w:r>
            <w:r w:rsidRPr="0006345B">
              <w:rPr>
                <w:rFonts w:ascii="Verdana" w:hAnsi="Verdana" w:cstheme="minorHAnsi"/>
                <w:sz w:val="22"/>
                <w:szCs w:val="18"/>
              </w:rPr>
              <w:t>that over 1,000 years ago moral values were different in England</w:t>
            </w:r>
            <w:r>
              <w:rPr>
                <w:rFonts w:ascii="Verdana" w:hAnsi="Verdana" w:cstheme="minorHAnsi"/>
                <w:sz w:val="22"/>
                <w:szCs w:val="18"/>
              </w:rPr>
              <w:t xml:space="preserve"> too</w:t>
            </w:r>
          </w:p>
        </w:tc>
        <w:tc>
          <w:tcPr>
            <w:tcW w:w="8512" w:type="dxa"/>
            <w:gridSpan w:val="2"/>
            <w:shd w:val="clear" w:color="auto" w:fill="E2EFD9" w:themeFill="accent6" w:themeFillTint="33"/>
            <w:vAlign w:val="center"/>
          </w:tcPr>
          <w:p w14:paraId="14A0D3A1" w14:textId="77777777" w:rsidR="00621BB1" w:rsidRPr="00401594" w:rsidRDefault="00621BB1" w:rsidP="00621BB1">
            <w:pPr>
              <w:pStyle w:val="NoSpacing"/>
              <w:numPr>
                <w:ilvl w:val="0"/>
                <w:numId w:val="1"/>
              </w:numPr>
              <w:rPr>
                <w:rFonts w:ascii="Verdana" w:hAnsi="Verdana" w:cstheme="minorHAnsi"/>
                <w:sz w:val="20"/>
                <w:szCs w:val="20"/>
              </w:rPr>
            </w:pPr>
            <w:r w:rsidRPr="00401594">
              <w:rPr>
                <w:rFonts w:ascii="Verdana" w:hAnsi="Verdana" w:cstheme="minorHAnsi"/>
                <w:sz w:val="20"/>
                <w:szCs w:val="20"/>
              </w:rPr>
              <w:t>Knowledge of people in the past</w:t>
            </w:r>
          </w:p>
          <w:p w14:paraId="66ACB30B" w14:textId="287CFFAC" w:rsidR="005A3657" w:rsidRPr="00621BB1" w:rsidRDefault="00621BB1" w:rsidP="00621BB1">
            <w:pPr>
              <w:pStyle w:val="ListParagraph"/>
              <w:numPr>
                <w:ilvl w:val="0"/>
                <w:numId w:val="1"/>
              </w:numPr>
              <w:rPr>
                <w:rFonts w:ascii="Verdana" w:eastAsiaTheme="minorHAnsi" w:hAnsi="Verdana" w:cstheme="minorHAnsi"/>
                <w:sz w:val="20"/>
                <w:szCs w:val="20"/>
                <w:lang w:eastAsia="en-US"/>
              </w:rPr>
            </w:pPr>
            <w:r w:rsidRPr="00401594">
              <w:rPr>
                <w:rFonts w:ascii="Verdana" w:hAnsi="Verdana" w:cstheme="minorHAnsi"/>
                <w:sz w:val="20"/>
                <w:szCs w:val="20"/>
              </w:rPr>
              <w:t>Interpretation</w:t>
            </w:r>
          </w:p>
        </w:tc>
      </w:tr>
      <w:tr w:rsidR="005A3657" w:rsidRPr="00401594" w14:paraId="78ACD404" w14:textId="77777777" w:rsidTr="00B05250">
        <w:trPr>
          <w:trHeight w:val="1134"/>
        </w:trPr>
        <w:tc>
          <w:tcPr>
            <w:tcW w:w="3780" w:type="dxa"/>
            <w:gridSpan w:val="2"/>
            <w:shd w:val="clear" w:color="auto" w:fill="DEEAF6" w:themeFill="accent5" w:themeFillTint="33"/>
            <w:vAlign w:val="center"/>
          </w:tcPr>
          <w:p w14:paraId="08ECFBC8" w14:textId="740592CA" w:rsidR="005A3657" w:rsidRDefault="000312F2" w:rsidP="00C150BF">
            <w:pPr>
              <w:pStyle w:val="ListParagraph"/>
              <w:numPr>
                <w:ilvl w:val="0"/>
                <w:numId w:val="4"/>
              </w:numPr>
              <w:rPr>
                <w:rFonts w:ascii="Verdana" w:hAnsi="Verdana" w:cstheme="minorHAnsi"/>
                <w:sz w:val="22"/>
                <w:szCs w:val="18"/>
              </w:rPr>
            </w:pPr>
            <w:r>
              <w:rPr>
                <w:rFonts w:ascii="Verdana" w:hAnsi="Verdana" w:cstheme="minorHAnsi"/>
                <w:sz w:val="22"/>
                <w:szCs w:val="18"/>
              </w:rPr>
              <w:t>Why did the Mayan empire decline?</w:t>
            </w:r>
          </w:p>
        </w:tc>
        <w:tc>
          <w:tcPr>
            <w:tcW w:w="10330" w:type="dxa"/>
            <w:gridSpan w:val="5"/>
            <w:shd w:val="clear" w:color="auto" w:fill="DEEAF6" w:themeFill="accent5" w:themeFillTint="33"/>
            <w:vAlign w:val="center"/>
          </w:tcPr>
          <w:p w14:paraId="0D2D1B4B" w14:textId="69AA3C4B" w:rsidR="00C2623C" w:rsidRPr="00C2623C" w:rsidRDefault="00EE7E52" w:rsidP="00C2623C">
            <w:pPr>
              <w:pStyle w:val="ListParagraph"/>
              <w:numPr>
                <w:ilvl w:val="0"/>
                <w:numId w:val="1"/>
              </w:numPr>
              <w:rPr>
                <w:rFonts w:ascii="Verdana" w:hAnsi="Verdana" w:cstheme="minorHAnsi"/>
                <w:sz w:val="22"/>
                <w:szCs w:val="18"/>
              </w:rPr>
            </w:pPr>
            <w:r w:rsidRPr="007C69D0">
              <w:rPr>
                <w:rFonts w:ascii="Verdana" w:hAnsi="Verdana" w:cstheme="minorHAnsi"/>
                <w:sz w:val="22"/>
                <w:szCs w:val="18"/>
              </w:rPr>
              <w:t xml:space="preserve">Understand that </w:t>
            </w:r>
            <w:r w:rsidR="007C69D0" w:rsidRPr="007C69D0">
              <w:rPr>
                <w:rFonts w:ascii="Verdana" w:hAnsi="Verdana" w:cstheme="minorHAnsi"/>
                <w:sz w:val="22"/>
                <w:szCs w:val="18"/>
              </w:rPr>
              <w:t>there are many competing explanations and that it is difficult to be certain as to the reason, without written records.</w:t>
            </w:r>
          </w:p>
          <w:p w14:paraId="71BEF72D" w14:textId="77777777" w:rsidR="00D564E0" w:rsidRDefault="00D564E0" w:rsidP="00D564E0">
            <w:pPr>
              <w:pStyle w:val="ListParagraph"/>
              <w:numPr>
                <w:ilvl w:val="0"/>
                <w:numId w:val="1"/>
              </w:numPr>
              <w:rPr>
                <w:rFonts w:ascii="Verdana" w:hAnsi="Verdana" w:cstheme="minorHAnsi"/>
                <w:sz w:val="22"/>
                <w:szCs w:val="18"/>
              </w:rPr>
            </w:pPr>
            <w:r>
              <w:rPr>
                <w:rFonts w:ascii="Verdana" w:hAnsi="Verdana" w:cstheme="minorHAnsi"/>
                <w:sz w:val="22"/>
                <w:szCs w:val="18"/>
              </w:rPr>
              <w:t>C</w:t>
            </w:r>
            <w:r w:rsidRPr="00D564E0">
              <w:rPr>
                <w:rFonts w:ascii="Verdana" w:hAnsi="Verdana" w:cstheme="minorHAnsi"/>
                <w:sz w:val="22"/>
                <w:szCs w:val="18"/>
              </w:rPr>
              <w:t>an make a plausible case for one or more reason from the evidence available.</w:t>
            </w:r>
          </w:p>
          <w:p w14:paraId="0683D1EB" w14:textId="4552DD75" w:rsidR="00C2623C" w:rsidRDefault="00C2623C" w:rsidP="00C2623C">
            <w:pPr>
              <w:pStyle w:val="ListParagraph"/>
              <w:numPr>
                <w:ilvl w:val="0"/>
                <w:numId w:val="1"/>
              </w:numPr>
              <w:rPr>
                <w:rFonts w:ascii="Verdana" w:hAnsi="Verdana" w:cstheme="minorHAnsi"/>
                <w:sz w:val="22"/>
                <w:szCs w:val="18"/>
              </w:rPr>
            </w:pPr>
            <w:r w:rsidRPr="00C2623C">
              <w:rPr>
                <w:rFonts w:ascii="Verdana" w:hAnsi="Verdana" w:cstheme="minorHAnsi"/>
                <w:sz w:val="22"/>
                <w:szCs w:val="18"/>
              </w:rPr>
              <w:t>Know that it was probably a combination of factors, rather than one factor alone</w:t>
            </w:r>
          </w:p>
        </w:tc>
        <w:tc>
          <w:tcPr>
            <w:tcW w:w="8512" w:type="dxa"/>
            <w:gridSpan w:val="2"/>
            <w:shd w:val="clear" w:color="auto" w:fill="E2EFD9" w:themeFill="accent6" w:themeFillTint="33"/>
            <w:vAlign w:val="center"/>
          </w:tcPr>
          <w:p w14:paraId="2892B658" w14:textId="4EE00032" w:rsidR="0047602B" w:rsidRPr="0047602B" w:rsidRDefault="0047602B" w:rsidP="0047602B">
            <w:pPr>
              <w:pStyle w:val="NoSpacing"/>
              <w:numPr>
                <w:ilvl w:val="0"/>
                <w:numId w:val="1"/>
              </w:numPr>
              <w:rPr>
                <w:rFonts w:ascii="Verdana" w:hAnsi="Verdana" w:cstheme="minorHAnsi"/>
                <w:sz w:val="20"/>
                <w:szCs w:val="20"/>
              </w:rPr>
            </w:pPr>
            <w:r w:rsidRPr="00401594">
              <w:rPr>
                <w:rFonts w:ascii="Verdana" w:hAnsi="Verdana" w:cstheme="minorHAnsi"/>
                <w:sz w:val="20"/>
                <w:szCs w:val="20"/>
              </w:rPr>
              <w:t>Chronological understanding</w:t>
            </w:r>
          </w:p>
          <w:p w14:paraId="215C82A8" w14:textId="131BB245" w:rsidR="005A3657" w:rsidRPr="0099364F" w:rsidRDefault="00621BB1" w:rsidP="0060776B">
            <w:pPr>
              <w:pStyle w:val="ListParagraph"/>
              <w:numPr>
                <w:ilvl w:val="0"/>
                <w:numId w:val="1"/>
              </w:numPr>
              <w:rPr>
                <w:rFonts w:ascii="Verdana" w:eastAsiaTheme="minorHAnsi" w:hAnsi="Verdana" w:cstheme="minorHAnsi"/>
                <w:sz w:val="20"/>
                <w:szCs w:val="20"/>
                <w:lang w:eastAsia="en-US"/>
              </w:rPr>
            </w:pPr>
            <w:r w:rsidRPr="00401594">
              <w:rPr>
                <w:rFonts w:ascii="Verdana" w:hAnsi="Verdana" w:cstheme="minorHAnsi"/>
                <w:sz w:val="20"/>
                <w:szCs w:val="20"/>
              </w:rPr>
              <w:t>Investigation</w:t>
            </w:r>
          </w:p>
          <w:p w14:paraId="0A18E8EF" w14:textId="5282C9DB" w:rsidR="0099364F" w:rsidRPr="0099364F" w:rsidRDefault="0099364F" w:rsidP="0099364F">
            <w:pPr>
              <w:pStyle w:val="ListParagraph"/>
              <w:numPr>
                <w:ilvl w:val="0"/>
                <w:numId w:val="1"/>
              </w:numPr>
              <w:rPr>
                <w:rFonts w:ascii="Verdana" w:eastAsiaTheme="minorHAnsi" w:hAnsi="Verdana" w:cstheme="minorHAnsi"/>
                <w:sz w:val="20"/>
                <w:szCs w:val="20"/>
                <w:lang w:eastAsia="en-US"/>
              </w:rPr>
            </w:pPr>
            <w:r w:rsidRPr="00401594">
              <w:rPr>
                <w:rFonts w:ascii="Verdana" w:hAnsi="Verdana" w:cstheme="minorHAnsi"/>
                <w:sz w:val="20"/>
                <w:szCs w:val="20"/>
              </w:rPr>
              <w:t>Presenting, organising and communicating information and ideas</w:t>
            </w:r>
          </w:p>
        </w:tc>
      </w:tr>
      <w:tr w:rsidR="00C150BF" w:rsidRPr="00401594" w14:paraId="56E6303D" w14:textId="77777777" w:rsidTr="232C746A">
        <w:trPr>
          <w:trHeight w:val="454"/>
        </w:trPr>
        <w:tc>
          <w:tcPr>
            <w:tcW w:w="22622" w:type="dxa"/>
            <w:gridSpan w:val="9"/>
            <w:shd w:val="clear" w:color="auto" w:fill="2E74B5" w:themeFill="accent5" w:themeFillShade="BF"/>
            <w:vAlign w:val="center"/>
          </w:tcPr>
          <w:p w14:paraId="4968DCAA" w14:textId="02EEF91D" w:rsidR="00C150BF" w:rsidRPr="00401594" w:rsidRDefault="00C150BF" w:rsidP="00C150BF">
            <w:pPr>
              <w:jc w:val="center"/>
              <w:rPr>
                <w:rFonts w:ascii="Verdana" w:hAnsi="Verdana" w:cstheme="minorHAnsi"/>
                <w:b/>
                <w:u w:val="single"/>
              </w:rPr>
            </w:pPr>
            <w:r w:rsidRPr="00401594">
              <w:rPr>
                <w:rFonts w:ascii="Verdana" w:hAnsi="Verdana" w:cstheme="minorHAnsi"/>
                <w:b/>
                <w:color w:val="FFFFFF" w:themeColor="background1"/>
                <w:u w:val="single"/>
              </w:rPr>
              <w:t>Themes and links</w:t>
            </w:r>
          </w:p>
        </w:tc>
      </w:tr>
      <w:tr w:rsidR="007C58A3" w:rsidRPr="00401594" w14:paraId="775441FC" w14:textId="77777777" w:rsidTr="00B05250">
        <w:trPr>
          <w:trHeight w:val="454"/>
        </w:trPr>
        <w:tc>
          <w:tcPr>
            <w:tcW w:w="2609" w:type="dxa"/>
            <w:shd w:val="clear" w:color="auto" w:fill="9CC2E5" w:themeFill="accent5" w:themeFillTint="99"/>
            <w:vAlign w:val="center"/>
          </w:tcPr>
          <w:p w14:paraId="57D5683B" w14:textId="75B87279" w:rsidR="007C58A3" w:rsidRPr="00401594" w:rsidRDefault="007C58A3" w:rsidP="00C150BF">
            <w:pPr>
              <w:jc w:val="center"/>
              <w:rPr>
                <w:rFonts w:ascii="Verdana" w:hAnsi="Verdana" w:cstheme="minorHAnsi"/>
                <w:b/>
              </w:rPr>
            </w:pPr>
            <w:r w:rsidRPr="00401594">
              <w:rPr>
                <w:rFonts w:ascii="Verdana" w:hAnsi="Verdana" w:cstheme="minorHAnsi"/>
                <w:b/>
              </w:rPr>
              <w:t>Historical themes</w:t>
            </w:r>
          </w:p>
        </w:tc>
        <w:tc>
          <w:tcPr>
            <w:tcW w:w="20013" w:type="dxa"/>
            <w:gridSpan w:val="8"/>
            <w:shd w:val="clear" w:color="auto" w:fill="9CC2E5" w:themeFill="accent5" w:themeFillTint="99"/>
            <w:vAlign w:val="center"/>
          </w:tcPr>
          <w:p w14:paraId="4570114B" w14:textId="29F58489" w:rsidR="007C58A3" w:rsidRPr="00401594" w:rsidRDefault="007C58A3" w:rsidP="007C58A3">
            <w:pPr>
              <w:rPr>
                <w:rFonts w:ascii="Verdana" w:hAnsi="Verdana" w:cstheme="minorHAnsi"/>
                <w:b/>
              </w:rPr>
            </w:pPr>
            <w:r w:rsidRPr="00401594">
              <w:rPr>
                <w:rFonts w:ascii="Verdana" w:hAnsi="Verdana" w:cstheme="minorHAnsi"/>
                <w:b/>
              </w:rPr>
              <w:t>Where these are covered:</w:t>
            </w:r>
          </w:p>
        </w:tc>
      </w:tr>
      <w:tr w:rsidR="007C58A3" w:rsidRPr="00401594" w14:paraId="419C1B9A" w14:textId="77777777" w:rsidTr="00B05250">
        <w:trPr>
          <w:trHeight w:val="783"/>
        </w:trPr>
        <w:tc>
          <w:tcPr>
            <w:tcW w:w="2609" w:type="dxa"/>
            <w:shd w:val="clear" w:color="auto" w:fill="DEEAF6" w:themeFill="accent5" w:themeFillTint="33"/>
            <w:vAlign w:val="center"/>
          </w:tcPr>
          <w:p w14:paraId="76745548" w14:textId="3617761C" w:rsidR="007C58A3" w:rsidRPr="00401594" w:rsidRDefault="007C58A3" w:rsidP="00C150BF">
            <w:pPr>
              <w:jc w:val="center"/>
              <w:rPr>
                <w:rFonts w:ascii="Verdana" w:hAnsi="Verdana" w:cstheme="minorHAnsi"/>
                <w:b/>
                <w:sz w:val="28"/>
                <w:szCs w:val="22"/>
              </w:rPr>
            </w:pPr>
            <w:r w:rsidRPr="00401594">
              <w:rPr>
                <w:rFonts w:ascii="Verdana" w:hAnsi="Verdana" w:cstheme="minorHAnsi"/>
                <w:b/>
                <w:sz w:val="28"/>
                <w:szCs w:val="22"/>
              </w:rPr>
              <w:t>Settlements</w:t>
            </w:r>
          </w:p>
        </w:tc>
        <w:tc>
          <w:tcPr>
            <w:tcW w:w="20013" w:type="dxa"/>
            <w:gridSpan w:val="8"/>
            <w:shd w:val="clear" w:color="auto" w:fill="DEEAF6" w:themeFill="accent5" w:themeFillTint="33"/>
          </w:tcPr>
          <w:p w14:paraId="49579FD9" w14:textId="1D1AC412" w:rsidR="007C58A3" w:rsidRPr="00BB25A4" w:rsidRDefault="007C58A3" w:rsidP="00BB25A4">
            <w:pPr>
              <w:pStyle w:val="ListParagraph"/>
              <w:numPr>
                <w:ilvl w:val="0"/>
                <w:numId w:val="2"/>
              </w:numPr>
              <w:rPr>
                <w:rFonts w:ascii="Verdana" w:hAnsi="Verdana" w:cstheme="minorHAnsi"/>
                <w:sz w:val="22"/>
                <w:szCs w:val="18"/>
              </w:rPr>
            </w:pPr>
            <w:r w:rsidRPr="00BB25A4">
              <w:rPr>
                <w:rFonts w:ascii="Verdana" w:hAnsi="Verdana" w:cstheme="minorHAnsi"/>
                <w:sz w:val="22"/>
                <w:szCs w:val="18"/>
              </w:rPr>
              <w:t xml:space="preserve">Lesson 1 – </w:t>
            </w:r>
            <w:r w:rsidR="00BB25A4">
              <w:rPr>
                <w:rFonts w:ascii="Verdana" w:hAnsi="Verdana" w:cstheme="minorHAnsi"/>
                <w:sz w:val="22"/>
                <w:szCs w:val="18"/>
              </w:rPr>
              <w:t>k</w:t>
            </w:r>
            <w:r w:rsidR="00BB25A4" w:rsidRPr="00BB25A4">
              <w:rPr>
                <w:rFonts w:ascii="Verdana" w:hAnsi="Verdana" w:cstheme="minorHAnsi"/>
                <w:sz w:val="22"/>
                <w:szCs w:val="18"/>
              </w:rPr>
              <w:t>now where the Maya civilisation came from</w:t>
            </w:r>
          </w:p>
        </w:tc>
      </w:tr>
      <w:tr w:rsidR="007C58A3" w:rsidRPr="00401594" w14:paraId="14F3DB3C" w14:textId="77777777" w:rsidTr="00B05250">
        <w:trPr>
          <w:trHeight w:val="784"/>
        </w:trPr>
        <w:tc>
          <w:tcPr>
            <w:tcW w:w="2609" w:type="dxa"/>
            <w:shd w:val="clear" w:color="auto" w:fill="DEEAF6" w:themeFill="accent5" w:themeFillTint="33"/>
            <w:vAlign w:val="center"/>
          </w:tcPr>
          <w:p w14:paraId="1CDBBFA2" w14:textId="2EDBE939" w:rsidR="007C58A3" w:rsidRPr="00401594" w:rsidRDefault="007C58A3" w:rsidP="00C150BF">
            <w:pPr>
              <w:jc w:val="center"/>
              <w:rPr>
                <w:rFonts w:ascii="Verdana" w:hAnsi="Verdana" w:cstheme="minorHAnsi"/>
                <w:b/>
                <w:sz w:val="28"/>
                <w:szCs w:val="22"/>
              </w:rPr>
            </w:pPr>
            <w:r w:rsidRPr="00401594">
              <w:rPr>
                <w:rFonts w:ascii="Verdana" w:hAnsi="Verdana" w:cstheme="minorHAnsi"/>
                <w:b/>
                <w:sz w:val="28"/>
                <w:szCs w:val="22"/>
              </w:rPr>
              <w:t>Invasion</w:t>
            </w:r>
          </w:p>
        </w:tc>
        <w:tc>
          <w:tcPr>
            <w:tcW w:w="20013" w:type="dxa"/>
            <w:gridSpan w:val="8"/>
            <w:shd w:val="clear" w:color="auto" w:fill="DEEAF6" w:themeFill="accent5" w:themeFillTint="33"/>
          </w:tcPr>
          <w:p w14:paraId="5E26E389" w14:textId="22BF5B0E" w:rsidR="007C58A3" w:rsidRPr="00401594" w:rsidRDefault="007C58A3" w:rsidP="007C58A3">
            <w:pPr>
              <w:pStyle w:val="ListParagraph"/>
              <w:numPr>
                <w:ilvl w:val="0"/>
                <w:numId w:val="2"/>
              </w:numPr>
              <w:rPr>
                <w:rFonts w:ascii="Verdana" w:hAnsi="Verdana" w:cstheme="minorHAnsi"/>
                <w:sz w:val="22"/>
              </w:rPr>
            </w:pPr>
          </w:p>
        </w:tc>
      </w:tr>
      <w:tr w:rsidR="007C58A3" w:rsidRPr="00401594" w14:paraId="410C5BF9" w14:textId="77777777" w:rsidTr="00B05250">
        <w:trPr>
          <w:trHeight w:val="783"/>
        </w:trPr>
        <w:tc>
          <w:tcPr>
            <w:tcW w:w="2609" w:type="dxa"/>
            <w:shd w:val="clear" w:color="auto" w:fill="DEEAF6" w:themeFill="accent5" w:themeFillTint="33"/>
            <w:vAlign w:val="center"/>
          </w:tcPr>
          <w:p w14:paraId="6A2E45D1" w14:textId="5C12BAFC" w:rsidR="007C58A3" w:rsidRPr="00401594" w:rsidRDefault="007C58A3" w:rsidP="00C150BF">
            <w:pPr>
              <w:jc w:val="center"/>
              <w:rPr>
                <w:rFonts w:ascii="Verdana" w:hAnsi="Verdana" w:cstheme="minorHAnsi"/>
                <w:b/>
                <w:sz w:val="28"/>
                <w:szCs w:val="22"/>
              </w:rPr>
            </w:pPr>
            <w:r w:rsidRPr="00401594">
              <w:rPr>
                <w:rFonts w:ascii="Verdana" w:hAnsi="Verdana" w:cstheme="minorHAnsi"/>
                <w:b/>
                <w:sz w:val="28"/>
                <w:szCs w:val="22"/>
              </w:rPr>
              <w:t>Democracy</w:t>
            </w:r>
          </w:p>
        </w:tc>
        <w:tc>
          <w:tcPr>
            <w:tcW w:w="20013" w:type="dxa"/>
            <w:gridSpan w:val="8"/>
            <w:shd w:val="clear" w:color="auto" w:fill="DEEAF6" w:themeFill="accent5" w:themeFillTint="33"/>
          </w:tcPr>
          <w:p w14:paraId="0C2D4DBF" w14:textId="498D775B" w:rsidR="007C58A3" w:rsidRPr="00401594" w:rsidRDefault="000B2461" w:rsidP="007C58A3">
            <w:pPr>
              <w:pStyle w:val="ListParagraph"/>
              <w:numPr>
                <w:ilvl w:val="0"/>
                <w:numId w:val="2"/>
              </w:numPr>
              <w:rPr>
                <w:rFonts w:ascii="Verdana" w:hAnsi="Verdana" w:cstheme="minorHAnsi"/>
                <w:sz w:val="22"/>
              </w:rPr>
            </w:pPr>
            <w:r>
              <w:rPr>
                <w:rFonts w:ascii="Verdana" w:hAnsi="Verdana" w:cstheme="minorHAnsi"/>
                <w:sz w:val="22"/>
              </w:rPr>
              <w:t xml:space="preserve">Lesson 4 </w:t>
            </w:r>
            <w:r w:rsidR="002562E0">
              <w:rPr>
                <w:rFonts w:ascii="Verdana" w:hAnsi="Verdana" w:cstheme="minorHAnsi"/>
                <w:sz w:val="22"/>
              </w:rPr>
              <w:t>–</w:t>
            </w:r>
            <w:r>
              <w:rPr>
                <w:rFonts w:ascii="Verdana" w:hAnsi="Verdana" w:cstheme="minorHAnsi"/>
                <w:sz w:val="22"/>
              </w:rPr>
              <w:t xml:space="preserve"> </w:t>
            </w:r>
            <w:r w:rsidR="002562E0">
              <w:rPr>
                <w:rFonts w:ascii="Verdana" w:hAnsi="Verdana" w:cstheme="minorHAnsi"/>
                <w:sz w:val="22"/>
              </w:rPr>
              <w:t>society was hierarchical</w:t>
            </w:r>
          </w:p>
        </w:tc>
      </w:tr>
      <w:tr w:rsidR="007C58A3" w:rsidRPr="00401594" w14:paraId="67E86209" w14:textId="77777777" w:rsidTr="00B05250">
        <w:trPr>
          <w:trHeight w:val="784"/>
        </w:trPr>
        <w:tc>
          <w:tcPr>
            <w:tcW w:w="2609" w:type="dxa"/>
            <w:shd w:val="clear" w:color="auto" w:fill="DEEAF6" w:themeFill="accent5" w:themeFillTint="33"/>
            <w:vAlign w:val="center"/>
          </w:tcPr>
          <w:p w14:paraId="12313328" w14:textId="5A65DDC3" w:rsidR="007C58A3" w:rsidRPr="00401594" w:rsidRDefault="007C58A3" w:rsidP="00C150BF">
            <w:pPr>
              <w:jc w:val="center"/>
              <w:rPr>
                <w:rFonts w:ascii="Verdana" w:hAnsi="Verdana" w:cstheme="minorHAnsi"/>
                <w:b/>
                <w:sz w:val="28"/>
                <w:szCs w:val="22"/>
              </w:rPr>
            </w:pPr>
            <w:r w:rsidRPr="00401594">
              <w:rPr>
                <w:rFonts w:ascii="Verdana" w:hAnsi="Verdana" w:cstheme="minorHAnsi"/>
                <w:b/>
                <w:sz w:val="28"/>
                <w:szCs w:val="22"/>
              </w:rPr>
              <w:t>Evidence</w:t>
            </w:r>
          </w:p>
        </w:tc>
        <w:tc>
          <w:tcPr>
            <w:tcW w:w="20013" w:type="dxa"/>
            <w:gridSpan w:val="8"/>
            <w:shd w:val="clear" w:color="auto" w:fill="DEEAF6" w:themeFill="accent5" w:themeFillTint="33"/>
          </w:tcPr>
          <w:p w14:paraId="170AAE63" w14:textId="77777777" w:rsidR="007C58A3" w:rsidRDefault="007C58A3" w:rsidP="007C58A3">
            <w:pPr>
              <w:pStyle w:val="ListParagraph"/>
              <w:numPr>
                <w:ilvl w:val="0"/>
                <w:numId w:val="2"/>
              </w:numPr>
              <w:rPr>
                <w:rFonts w:ascii="Verdana" w:hAnsi="Verdana" w:cstheme="minorHAnsi"/>
                <w:sz w:val="22"/>
                <w:szCs w:val="22"/>
              </w:rPr>
            </w:pPr>
            <w:r w:rsidRPr="00401594">
              <w:rPr>
                <w:rFonts w:ascii="Verdana" w:hAnsi="Verdana" w:cstheme="minorHAnsi"/>
                <w:sz w:val="22"/>
                <w:szCs w:val="22"/>
              </w:rPr>
              <w:t xml:space="preserve">Lesson </w:t>
            </w:r>
            <w:r w:rsidR="00C7320F">
              <w:rPr>
                <w:rFonts w:ascii="Verdana" w:hAnsi="Verdana" w:cstheme="minorHAnsi"/>
                <w:sz w:val="22"/>
                <w:szCs w:val="22"/>
              </w:rPr>
              <w:t>2</w:t>
            </w:r>
            <w:r w:rsidRPr="00401594">
              <w:rPr>
                <w:rFonts w:ascii="Verdana" w:hAnsi="Verdana" w:cstheme="minorHAnsi"/>
                <w:sz w:val="22"/>
                <w:szCs w:val="22"/>
              </w:rPr>
              <w:t xml:space="preserve"> </w:t>
            </w:r>
            <w:r w:rsidR="00C7320F">
              <w:rPr>
                <w:rFonts w:ascii="Verdana" w:hAnsi="Verdana" w:cstheme="minorHAnsi"/>
                <w:sz w:val="22"/>
                <w:szCs w:val="22"/>
              </w:rPr>
              <w:t>–</w:t>
            </w:r>
            <w:r w:rsidRPr="00401594">
              <w:rPr>
                <w:rFonts w:ascii="Verdana" w:hAnsi="Verdana" w:cstheme="minorHAnsi"/>
                <w:sz w:val="22"/>
                <w:szCs w:val="22"/>
              </w:rPr>
              <w:t xml:space="preserve"> </w:t>
            </w:r>
            <w:r w:rsidR="00C7320F">
              <w:rPr>
                <w:rFonts w:ascii="Verdana" w:hAnsi="Verdana" w:cstheme="minorHAnsi"/>
                <w:sz w:val="22"/>
                <w:szCs w:val="22"/>
              </w:rPr>
              <w:t>Mayan achievements</w:t>
            </w:r>
          </w:p>
          <w:p w14:paraId="20B2BD3E" w14:textId="77777777" w:rsidR="00A45072" w:rsidRDefault="00A45072" w:rsidP="007C58A3">
            <w:pPr>
              <w:pStyle w:val="ListParagraph"/>
              <w:numPr>
                <w:ilvl w:val="0"/>
                <w:numId w:val="2"/>
              </w:numPr>
              <w:rPr>
                <w:rFonts w:ascii="Verdana" w:hAnsi="Verdana" w:cstheme="minorHAnsi"/>
                <w:sz w:val="22"/>
                <w:szCs w:val="22"/>
              </w:rPr>
            </w:pPr>
            <w:r>
              <w:rPr>
                <w:rFonts w:ascii="Verdana" w:hAnsi="Verdana" w:cstheme="minorHAnsi"/>
                <w:sz w:val="22"/>
                <w:szCs w:val="22"/>
              </w:rPr>
              <w:t xml:space="preserve">Lesson 5 </w:t>
            </w:r>
            <w:r w:rsidR="00A91E95">
              <w:rPr>
                <w:rFonts w:ascii="Verdana" w:hAnsi="Verdana" w:cstheme="minorHAnsi"/>
                <w:sz w:val="22"/>
                <w:szCs w:val="22"/>
              </w:rPr>
              <w:t>–</w:t>
            </w:r>
            <w:r>
              <w:rPr>
                <w:rFonts w:ascii="Verdana" w:hAnsi="Verdana" w:cstheme="minorHAnsi"/>
                <w:sz w:val="22"/>
                <w:szCs w:val="22"/>
              </w:rPr>
              <w:t xml:space="preserve"> </w:t>
            </w:r>
            <w:r w:rsidR="00A91E95">
              <w:rPr>
                <w:rFonts w:ascii="Verdana" w:hAnsi="Verdana" w:cstheme="minorHAnsi"/>
                <w:sz w:val="22"/>
                <w:szCs w:val="22"/>
              </w:rPr>
              <w:t>life of Mayan people</w:t>
            </w:r>
          </w:p>
          <w:p w14:paraId="188CAD7D" w14:textId="79BB97F9" w:rsidR="00B86E60" w:rsidRPr="00401594" w:rsidRDefault="00B86E60" w:rsidP="007C58A3">
            <w:pPr>
              <w:pStyle w:val="ListParagraph"/>
              <w:numPr>
                <w:ilvl w:val="0"/>
                <w:numId w:val="2"/>
              </w:numPr>
              <w:rPr>
                <w:rFonts w:ascii="Verdana" w:hAnsi="Verdana" w:cstheme="minorHAnsi"/>
                <w:sz w:val="22"/>
                <w:szCs w:val="22"/>
              </w:rPr>
            </w:pPr>
            <w:r>
              <w:rPr>
                <w:rFonts w:ascii="Verdana" w:hAnsi="Verdana" w:cstheme="minorHAnsi"/>
                <w:sz w:val="22"/>
                <w:szCs w:val="22"/>
              </w:rPr>
              <w:t>Lesson 7 – decline of the Mayan empire</w:t>
            </w:r>
          </w:p>
        </w:tc>
      </w:tr>
    </w:tbl>
    <w:p w14:paraId="5905D400" w14:textId="77777777" w:rsidR="00812345" w:rsidRDefault="00812345" w:rsidP="00812345">
      <w:pPr>
        <w:rPr>
          <w:rFonts w:ascii="Verdana" w:hAnsi="Verdana"/>
          <w:sz w:val="32"/>
          <w:szCs w:val="28"/>
          <w:u w:val="single"/>
        </w:rPr>
      </w:pPr>
    </w:p>
    <w:p w14:paraId="6F35F5C9" w14:textId="77777777" w:rsidR="00B15ADA" w:rsidRDefault="00B15ADA" w:rsidP="00812345">
      <w:pPr>
        <w:rPr>
          <w:rFonts w:ascii="Verdana" w:hAnsi="Verdana"/>
          <w:sz w:val="32"/>
          <w:szCs w:val="28"/>
          <w:u w:val="single"/>
        </w:rPr>
      </w:pPr>
    </w:p>
    <w:p w14:paraId="38F6E434" w14:textId="77777777" w:rsidR="0007099A" w:rsidRDefault="0007099A" w:rsidP="0007099A">
      <w:pPr>
        <w:rPr>
          <w:rFonts w:ascii="Verdana" w:hAnsi="Verdana" w:cstheme="minorHAnsi"/>
          <w:sz w:val="28"/>
          <w:szCs w:val="28"/>
        </w:rPr>
      </w:pPr>
    </w:p>
    <w:sectPr w:rsidR="0007099A" w:rsidSect="00ED3955">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588FF" w14:textId="77777777" w:rsidR="00E877AF" w:rsidRDefault="00E877AF" w:rsidP="006312C2">
      <w:r>
        <w:separator/>
      </w:r>
    </w:p>
  </w:endnote>
  <w:endnote w:type="continuationSeparator" w:id="0">
    <w:p w14:paraId="73496974" w14:textId="77777777" w:rsidR="00E877AF" w:rsidRDefault="00E877AF" w:rsidP="006312C2">
      <w:r>
        <w:continuationSeparator/>
      </w:r>
    </w:p>
  </w:endnote>
  <w:endnote w:type="continuationNotice" w:id="1">
    <w:p w14:paraId="0542AA5F" w14:textId="77777777" w:rsidR="00E877AF" w:rsidRDefault="00E87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60641" w14:textId="77777777" w:rsidR="00E877AF" w:rsidRDefault="00E877AF" w:rsidP="006312C2">
      <w:r>
        <w:separator/>
      </w:r>
    </w:p>
  </w:footnote>
  <w:footnote w:type="continuationSeparator" w:id="0">
    <w:p w14:paraId="070154DA" w14:textId="77777777" w:rsidR="00E877AF" w:rsidRDefault="00E877AF" w:rsidP="006312C2">
      <w:r>
        <w:continuationSeparator/>
      </w:r>
    </w:p>
  </w:footnote>
  <w:footnote w:type="continuationNotice" w:id="1">
    <w:p w14:paraId="5F6ADDB9" w14:textId="77777777" w:rsidR="00E877AF" w:rsidRDefault="00E87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BA1170"/>
    <w:multiLevelType w:val="hybridMultilevel"/>
    <w:tmpl w:val="3D1CB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2252CD"/>
    <w:multiLevelType w:val="hybridMultilevel"/>
    <w:tmpl w:val="CFE6309E"/>
    <w:lvl w:ilvl="0" w:tplc="0809000F">
      <w:start w:val="1"/>
      <w:numFmt w:val="decimal"/>
      <w:lvlText w:val="%1."/>
      <w:lvlJc w:val="left"/>
      <w:pPr>
        <w:ind w:left="720" w:hanging="360"/>
      </w:pPr>
      <w:rPr>
        <w:rFonts w:hint="default"/>
        <w:sz w:val="22"/>
        <w:szCs w:val="22"/>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62CB9"/>
    <w:multiLevelType w:val="hybridMultilevel"/>
    <w:tmpl w:val="3D020318"/>
    <w:lvl w:ilvl="0" w:tplc="0809000F">
      <w:start w:val="1"/>
      <w:numFmt w:val="decimal"/>
      <w:lvlText w:val="%1."/>
      <w:lvlJc w:val="left"/>
      <w:pPr>
        <w:ind w:left="360" w:hanging="360"/>
      </w:pPr>
      <w:rPr>
        <w:rFonts w:hint="default"/>
        <w:sz w:val="22"/>
        <w:szCs w:val="22"/>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7"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0495FF7"/>
    <w:multiLevelType w:val="hybridMultilevel"/>
    <w:tmpl w:val="B0D0A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0"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55D6729"/>
    <w:multiLevelType w:val="hybridMultilevel"/>
    <w:tmpl w:val="B4E67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450A31"/>
    <w:multiLevelType w:val="hybridMultilevel"/>
    <w:tmpl w:val="82567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7"/>
  </w:num>
  <w:num w:numId="2" w16cid:durableId="204342426">
    <w:abstractNumId w:val="22"/>
  </w:num>
  <w:num w:numId="3" w16cid:durableId="1186598762">
    <w:abstractNumId w:val="15"/>
  </w:num>
  <w:num w:numId="4" w16cid:durableId="1817139107">
    <w:abstractNumId w:val="13"/>
  </w:num>
  <w:num w:numId="5" w16cid:durableId="62533727">
    <w:abstractNumId w:val="24"/>
  </w:num>
  <w:num w:numId="6" w16cid:durableId="86732394">
    <w:abstractNumId w:val="10"/>
  </w:num>
  <w:num w:numId="7" w16cid:durableId="1456874659">
    <w:abstractNumId w:val="5"/>
  </w:num>
  <w:num w:numId="8" w16cid:durableId="1548029895">
    <w:abstractNumId w:val="9"/>
  </w:num>
  <w:num w:numId="9" w16cid:durableId="1426463644">
    <w:abstractNumId w:val="21"/>
  </w:num>
  <w:num w:numId="10" w16cid:durableId="464547468">
    <w:abstractNumId w:val="20"/>
  </w:num>
  <w:num w:numId="11" w16cid:durableId="1026828645">
    <w:abstractNumId w:val="17"/>
  </w:num>
  <w:num w:numId="12" w16cid:durableId="329990707">
    <w:abstractNumId w:val="14"/>
  </w:num>
  <w:num w:numId="13" w16cid:durableId="43794501">
    <w:abstractNumId w:val="2"/>
  </w:num>
  <w:num w:numId="14" w16cid:durableId="53506491">
    <w:abstractNumId w:val="23"/>
  </w:num>
  <w:num w:numId="15" w16cid:durableId="648751892">
    <w:abstractNumId w:val="19"/>
  </w:num>
  <w:num w:numId="16" w16cid:durableId="968784275">
    <w:abstractNumId w:val="0"/>
  </w:num>
  <w:num w:numId="17" w16cid:durableId="1985160547">
    <w:abstractNumId w:val="12"/>
  </w:num>
  <w:num w:numId="18" w16cid:durableId="1574663116">
    <w:abstractNumId w:val="4"/>
  </w:num>
  <w:num w:numId="19" w16cid:durableId="550850431">
    <w:abstractNumId w:val="25"/>
  </w:num>
  <w:num w:numId="20" w16cid:durableId="2015181197">
    <w:abstractNumId w:val="11"/>
  </w:num>
  <w:num w:numId="21" w16cid:durableId="154876855">
    <w:abstractNumId w:val="26"/>
  </w:num>
  <w:num w:numId="22" w16cid:durableId="1595671713">
    <w:abstractNumId w:val="16"/>
  </w:num>
  <w:num w:numId="23" w16cid:durableId="1946232435">
    <w:abstractNumId w:val="8"/>
  </w:num>
  <w:num w:numId="24" w16cid:durableId="1792356697">
    <w:abstractNumId w:val="18"/>
  </w:num>
  <w:num w:numId="25" w16cid:durableId="1055154251">
    <w:abstractNumId w:val="3"/>
  </w:num>
  <w:num w:numId="26" w16cid:durableId="1860511216">
    <w:abstractNumId w:val="6"/>
  </w:num>
  <w:num w:numId="27" w16cid:durableId="598875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15DE0"/>
    <w:rsid w:val="00021F38"/>
    <w:rsid w:val="0002570D"/>
    <w:rsid w:val="000312F2"/>
    <w:rsid w:val="00031A3C"/>
    <w:rsid w:val="00033E98"/>
    <w:rsid w:val="00034F3C"/>
    <w:rsid w:val="000437C6"/>
    <w:rsid w:val="00044410"/>
    <w:rsid w:val="00056530"/>
    <w:rsid w:val="0006345B"/>
    <w:rsid w:val="00064C19"/>
    <w:rsid w:val="0007099A"/>
    <w:rsid w:val="000717B5"/>
    <w:rsid w:val="00073FD3"/>
    <w:rsid w:val="00082333"/>
    <w:rsid w:val="00084F0C"/>
    <w:rsid w:val="00087326"/>
    <w:rsid w:val="0009310F"/>
    <w:rsid w:val="0009734C"/>
    <w:rsid w:val="000A039D"/>
    <w:rsid w:val="000B2461"/>
    <w:rsid w:val="000C07DF"/>
    <w:rsid w:val="000C15FA"/>
    <w:rsid w:val="000C6428"/>
    <w:rsid w:val="000D48B6"/>
    <w:rsid w:val="000E3331"/>
    <w:rsid w:val="000E34F4"/>
    <w:rsid w:val="000E4A95"/>
    <w:rsid w:val="000E4EEE"/>
    <w:rsid w:val="000E532E"/>
    <w:rsid w:val="000E66C6"/>
    <w:rsid w:val="000E78F6"/>
    <w:rsid w:val="000F2B8D"/>
    <w:rsid w:val="000F349A"/>
    <w:rsid w:val="000F4EA5"/>
    <w:rsid w:val="00100639"/>
    <w:rsid w:val="00101671"/>
    <w:rsid w:val="00101932"/>
    <w:rsid w:val="00102049"/>
    <w:rsid w:val="001022F1"/>
    <w:rsid w:val="001025D4"/>
    <w:rsid w:val="00105E04"/>
    <w:rsid w:val="0011017A"/>
    <w:rsid w:val="00115428"/>
    <w:rsid w:val="00126FA5"/>
    <w:rsid w:val="00131744"/>
    <w:rsid w:val="00140DB0"/>
    <w:rsid w:val="00142ECA"/>
    <w:rsid w:val="001434C8"/>
    <w:rsid w:val="00145B75"/>
    <w:rsid w:val="00162D57"/>
    <w:rsid w:val="00165501"/>
    <w:rsid w:val="00166F7B"/>
    <w:rsid w:val="00171C35"/>
    <w:rsid w:val="00171C8E"/>
    <w:rsid w:val="00176501"/>
    <w:rsid w:val="0018090F"/>
    <w:rsid w:val="0018406A"/>
    <w:rsid w:val="0018433F"/>
    <w:rsid w:val="001906FB"/>
    <w:rsid w:val="00193529"/>
    <w:rsid w:val="0019744E"/>
    <w:rsid w:val="001A3DA9"/>
    <w:rsid w:val="001A5AA3"/>
    <w:rsid w:val="001A6241"/>
    <w:rsid w:val="001B033B"/>
    <w:rsid w:val="001C0B75"/>
    <w:rsid w:val="001C7D58"/>
    <w:rsid w:val="001D374B"/>
    <w:rsid w:val="001D5C37"/>
    <w:rsid w:val="001E497C"/>
    <w:rsid w:val="001E6BAD"/>
    <w:rsid w:val="002008F7"/>
    <w:rsid w:val="00200B70"/>
    <w:rsid w:val="00202C38"/>
    <w:rsid w:val="002033A6"/>
    <w:rsid w:val="00204C65"/>
    <w:rsid w:val="00207E41"/>
    <w:rsid w:val="002108D9"/>
    <w:rsid w:val="0021297D"/>
    <w:rsid w:val="00213D85"/>
    <w:rsid w:val="0021591D"/>
    <w:rsid w:val="00217CF7"/>
    <w:rsid w:val="00234542"/>
    <w:rsid w:val="00241B36"/>
    <w:rsid w:val="00247F9A"/>
    <w:rsid w:val="002562E0"/>
    <w:rsid w:val="002562F6"/>
    <w:rsid w:val="00257F17"/>
    <w:rsid w:val="002622FF"/>
    <w:rsid w:val="00266C90"/>
    <w:rsid w:val="00267298"/>
    <w:rsid w:val="00270D2B"/>
    <w:rsid w:val="00270EE3"/>
    <w:rsid w:val="00277522"/>
    <w:rsid w:val="0028029F"/>
    <w:rsid w:val="00286174"/>
    <w:rsid w:val="002935AB"/>
    <w:rsid w:val="0029556B"/>
    <w:rsid w:val="00296433"/>
    <w:rsid w:val="00296816"/>
    <w:rsid w:val="002B0E22"/>
    <w:rsid w:val="002B2108"/>
    <w:rsid w:val="002B392F"/>
    <w:rsid w:val="002B7173"/>
    <w:rsid w:val="002C6733"/>
    <w:rsid w:val="002C72CC"/>
    <w:rsid w:val="002D10FB"/>
    <w:rsid w:val="002D204C"/>
    <w:rsid w:val="002D35F9"/>
    <w:rsid w:val="002E35C7"/>
    <w:rsid w:val="002E5788"/>
    <w:rsid w:val="002F1DFC"/>
    <w:rsid w:val="002F30D3"/>
    <w:rsid w:val="002F47FD"/>
    <w:rsid w:val="002F733E"/>
    <w:rsid w:val="00300085"/>
    <w:rsid w:val="00305357"/>
    <w:rsid w:val="003210AA"/>
    <w:rsid w:val="0033175C"/>
    <w:rsid w:val="0033528A"/>
    <w:rsid w:val="00341135"/>
    <w:rsid w:val="00342307"/>
    <w:rsid w:val="003506AA"/>
    <w:rsid w:val="00350A82"/>
    <w:rsid w:val="0035363E"/>
    <w:rsid w:val="003540C3"/>
    <w:rsid w:val="003560B6"/>
    <w:rsid w:val="003621D8"/>
    <w:rsid w:val="00365E9A"/>
    <w:rsid w:val="00370031"/>
    <w:rsid w:val="003716F4"/>
    <w:rsid w:val="003738CB"/>
    <w:rsid w:val="00383B8E"/>
    <w:rsid w:val="0038527F"/>
    <w:rsid w:val="003857E1"/>
    <w:rsid w:val="0039254B"/>
    <w:rsid w:val="00394E94"/>
    <w:rsid w:val="003A1890"/>
    <w:rsid w:val="003A1AB2"/>
    <w:rsid w:val="003A44CF"/>
    <w:rsid w:val="003A6168"/>
    <w:rsid w:val="003A7158"/>
    <w:rsid w:val="003B7023"/>
    <w:rsid w:val="003C1E93"/>
    <w:rsid w:val="003C48D5"/>
    <w:rsid w:val="003D04F6"/>
    <w:rsid w:val="003D22B7"/>
    <w:rsid w:val="003E2E30"/>
    <w:rsid w:val="003E4AC3"/>
    <w:rsid w:val="003E5DE6"/>
    <w:rsid w:val="003E68A7"/>
    <w:rsid w:val="003F0F49"/>
    <w:rsid w:val="003F121F"/>
    <w:rsid w:val="003F4AF8"/>
    <w:rsid w:val="00401594"/>
    <w:rsid w:val="00402D7B"/>
    <w:rsid w:val="004066F1"/>
    <w:rsid w:val="00410BE8"/>
    <w:rsid w:val="0042118A"/>
    <w:rsid w:val="00422AF7"/>
    <w:rsid w:val="00431157"/>
    <w:rsid w:val="00443D84"/>
    <w:rsid w:val="00450037"/>
    <w:rsid w:val="004531C4"/>
    <w:rsid w:val="004536C6"/>
    <w:rsid w:val="00454E94"/>
    <w:rsid w:val="00461521"/>
    <w:rsid w:val="004617A6"/>
    <w:rsid w:val="00461DC4"/>
    <w:rsid w:val="00463617"/>
    <w:rsid w:val="00470CE7"/>
    <w:rsid w:val="0047160A"/>
    <w:rsid w:val="00474C8F"/>
    <w:rsid w:val="0047602B"/>
    <w:rsid w:val="004A0543"/>
    <w:rsid w:val="004A60C4"/>
    <w:rsid w:val="004A6C82"/>
    <w:rsid w:val="004B12FE"/>
    <w:rsid w:val="004B788D"/>
    <w:rsid w:val="004C1C62"/>
    <w:rsid w:val="004C2E26"/>
    <w:rsid w:val="004D192E"/>
    <w:rsid w:val="004D5456"/>
    <w:rsid w:val="004D7142"/>
    <w:rsid w:val="004D7BC2"/>
    <w:rsid w:val="004E06C6"/>
    <w:rsid w:val="004E5593"/>
    <w:rsid w:val="004F1DC1"/>
    <w:rsid w:val="004F262B"/>
    <w:rsid w:val="004F5EA6"/>
    <w:rsid w:val="005062AB"/>
    <w:rsid w:val="0050797F"/>
    <w:rsid w:val="0051402D"/>
    <w:rsid w:val="005162E5"/>
    <w:rsid w:val="005170B6"/>
    <w:rsid w:val="00525B8E"/>
    <w:rsid w:val="00526EC3"/>
    <w:rsid w:val="00534F8D"/>
    <w:rsid w:val="00536AF9"/>
    <w:rsid w:val="005457F9"/>
    <w:rsid w:val="00547828"/>
    <w:rsid w:val="0055471E"/>
    <w:rsid w:val="0056793C"/>
    <w:rsid w:val="0056797E"/>
    <w:rsid w:val="005700B2"/>
    <w:rsid w:val="005704E7"/>
    <w:rsid w:val="005728FD"/>
    <w:rsid w:val="00573199"/>
    <w:rsid w:val="00584702"/>
    <w:rsid w:val="00584AE5"/>
    <w:rsid w:val="005873ED"/>
    <w:rsid w:val="00590228"/>
    <w:rsid w:val="005907D8"/>
    <w:rsid w:val="00592F60"/>
    <w:rsid w:val="005A3657"/>
    <w:rsid w:val="005A774C"/>
    <w:rsid w:val="005B0002"/>
    <w:rsid w:val="005B00C1"/>
    <w:rsid w:val="005B4BC9"/>
    <w:rsid w:val="005C1672"/>
    <w:rsid w:val="005C53C6"/>
    <w:rsid w:val="005C6CCB"/>
    <w:rsid w:val="005D04C8"/>
    <w:rsid w:val="005D105D"/>
    <w:rsid w:val="005D3352"/>
    <w:rsid w:val="005E0F15"/>
    <w:rsid w:val="005E4F7B"/>
    <w:rsid w:val="005F2609"/>
    <w:rsid w:val="005F55F4"/>
    <w:rsid w:val="00603720"/>
    <w:rsid w:val="0060776B"/>
    <w:rsid w:val="00610D53"/>
    <w:rsid w:val="006125F1"/>
    <w:rsid w:val="00615080"/>
    <w:rsid w:val="00621BB1"/>
    <w:rsid w:val="006235C3"/>
    <w:rsid w:val="006256CB"/>
    <w:rsid w:val="006312C2"/>
    <w:rsid w:val="00634ED5"/>
    <w:rsid w:val="006411D9"/>
    <w:rsid w:val="006512AB"/>
    <w:rsid w:val="00651594"/>
    <w:rsid w:val="00661A92"/>
    <w:rsid w:val="00676055"/>
    <w:rsid w:val="00692A0F"/>
    <w:rsid w:val="00694330"/>
    <w:rsid w:val="006A29C0"/>
    <w:rsid w:val="006A46E0"/>
    <w:rsid w:val="006C20C7"/>
    <w:rsid w:val="006C3B55"/>
    <w:rsid w:val="006C4993"/>
    <w:rsid w:val="006C53EE"/>
    <w:rsid w:val="006D51A5"/>
    <w:rsid w:val="006D7498"/>
    <w:rsid w:val="006E2864"/>
    <w:rsid w:val="006E3FAA"/>
    <w:rsid w:val="006F05A7"/>
    <w:rsid w:val="006F7AB7"/>
    <w:rsid w:val="0072352F"/>
    <w:rsid w:val="00731808"/>
    <w:rsid w:val="00731F43"/>
    <w:rsid w:val="00733894"/>
    <w:rsid w:val="00735FDE"/>
    <w:rsid w:val="007641BA"/>
    <w:rsid w:val="00766455"/>
    <w:rsid w:val="00772F5E"/>
    <w:rsid w:val="00780718"/>
    <w:rsid w:val="00786443"/>
    <w:rsid w:val="007943E4"/>
    <w:rsid w:val="00796581"/>
    <w:rsid w:val="007A4119"/>
    <w:rsid w:val="007A57D1"/>
    <w:rsid w:val="007A5A70"/>
    <w:rsid w:val="007B0308"/>
    <w:rsid w:val="007B20ED"/>
    <w:rsid w:val="007B2C26"/>
    <w:rsid w:val="007B5001"/>
    <w:rsid w:val="007B56C3"/>
    <w:rsid w:val="007B6969"/>
    <w:rsid w:val="007C1D9A"/>
    <w:rsid w:val="007C4AA1"/>
    <w:rsid w:val="007C58A3"/>
    <w:rsid w:val="007C69D0"/>
    <w:rsid w:val="007E6C1A"/>
    <w:rsid w:val="007F0B73"/>
    <w:rsid w:val="007F4AF2"/>
    <w:rsid w:val="007F630C"/>
    <w:rsid w:val="00801E6E"/>
    <w:rsid w:val="00806D2A"/>
    <w:rsid w:val="00812345"/>
    <w:rsid w:val="00812822"/>
    <w:rsid w:val="00813994"/>
    <w:rsid w:val="008148E1"/>
    <w:rsid w:val="00826A6B"/>
    <w:rsid w:val="008278A0"/>
    <w:rsid w:val="00830206"/>
    <w:rsid w:val="00837148"/>
    <w:rsid w:val="00846C67"/>
    <w:rsid w:val="008503C2"/>
    <w:rsid w:val="0086758B"/>
    <w:rsid w:val="008736DA"/>
    <w:rsid w:val="00880E8F"/>
    <w:rsid w:val="008813BF"/>
    <w:rsid w:val="00887CEE"/>
    <w:rsid w:val="00890FB8"/>
    <w:rsid w:val="00891CD0"/>
    <w:rsid w:val="00893D69"/>
    <w:rsid w:val="00895ECD"/>
    <w:rsid w:val="00896C68"/>
    <w:rsid w:val="008C1BDB"/>
    <w:rsid w:val="008C27FA"/>
    <w:rsid w:val="008C7B2A"/>
    <w:rsid w:val="008D60CD"/>
    <w:rsid w:val="008E1FE2"/>
    <w:rsid w:val="008E55A4"/>
    <w:rsid w:val="008E611E"/>
    <w:rsid w:val="008F1958"/>
    <w:rsid w:val="00904A52"/>
    <w:rsid w:val="00910CEE"/>
    <w:rsid w:val="0091131F"/>
    <w:rsid w:val="00912DA9"/>
    <w:rsid w:val="00926F05"/>
    <w:rsid w:val="0093027E"/>
    <w:rsid w:val="009327CB"/>
    <w:rsid w:val="00933986"/>
    <w:rsid w:val="00934DB6"/>
    <w:rsid w:val="0094054C"/>
    <w:rsid w:val="009409AF"/>
    <w:rsid w:val="00941C5B"/>
    <w:rsid w:val="00954882"/>
    <w:rsid w:val="009553BD"/>
    <w:rsid w:val="009609E1"/>
    <w:rsid w:val="00963910"/>
    <w:rsid w:val="0096677D"/>
    <w:rsid w:val="00975DA0"/>
    <w:rsid w:val="00976482"/>
    <w:rsid w:val="00981DD2"/>
    <w:rsid w:val="00986ADA"/>
    <w:rsid w:val="00993183"/>
    <w:rsid w:val="0099364F"/>
    <w:rsid w:val="00995916"/>
    <w:rsid w:val="00996470"/>
    <w:rsid w:val="009A2413"/>
    <w:rsid w:val="009A2C3A"/>
    <w:rsid w:val="009A4D5C"/>
    <w:rsid w:val="009A6EF4"/>
    <w:rsid w:val="009C1CCE"/>
    <w:rsid w:val="009C57E3"/>
    <w:rsid w:val="009C6E93"/>
    <w:rsid w:val="009D0C62"/>
    <w:rsid w:val="009D234A"/>
    <w:rsid w:val="009E0754"/>
    <w:rsid w:val="009E2594"/>
    <w:rsid w:val="009E3C3F"/>
    <w:rsid w:val="009F2209"/>
    <w:rsid w:val="009F2923"/>
    <w:rsid w:val="00A14F06"/>
    <w:rsid w:val="00A16AF5"/>
    <w:rsid w:val="00A2714F"/>
    <w:rsid w:val="00A276CF"/>
    <w:rsid w:val="00A32089"/>
    <w:rsid w:val="00A33C96"/>
    <w:rsid w:val="00A40B49"/>
    <w:rsid w:val="00A44E36"/>
    <w:rsid w:val="00A45072"/>
    <w:rsid w:val="00A5283D"/>
    <w:rsid w:val="00A60596"/>
    <w:rsid w:val="00A60A26"/>
    <w:rsid w:val="00A7645D"/>
    <w:rsid w:val="00A85222"/>
    <w:rsid w:val="00A8546D"/>
    <w:rsid w:val="00A87FF0"/>
    <w:rsid w:val="00A91E95"/>
    <w:rsid w:val="00A934E8"/>
    <w:rsid w:val="00A95D50"/>
    <w:rsid w:val="00A96247"/>
    <w:rsid w:val="00A97E6A"/>
    <w:rsid w:val="00A97EC5"/>
    <w:rsid w:val="00AA3940"/>
    <w:rsid w:val="00AA3C0C"/>
    <w:rsid w:val="00AA678F"/>
    <w:rsid w:val="00AA77FB"/>
    <w:rsid w:val="00AB22A6"/>
    <w:rsid w:val="00AC5F2C"/>
    <w:rsid w:val="00AC7BF4"/>
    <w:rsid w:val="00AD0922"/>
    <w:rsid w:val="00AD436A"/>
    <w:rsid w:val="00AD4ED7"/>
    <w:rsid w:val="00AD507D"/>
    <w:rsid w:val="00AD7028"/>
    <w:rsid w:val="00AE6FCB"/>
    <w:rsid w:val="00AE7D24"/>
    <w:rsid w:val="00AF030B"/>
    <w:rsid w:val="00AF0330"/>
    <w:rsid w:val="00AF3EE3"/>
    <w:rsid w:val="00AF7EB9"/>
    <w:rsid w:val="00B03D19"/>
    <w:rsid w:val="00B05250"/>
    <w:rsid w:val="00B10617"/>
    <w:rsid w:val="00B107EC"/>
    <w:rsid w:val="00B1096B"/>
    <w:rsid w:val="00B10E04"/>
    <w:rsid w:val="00B13606"/>
    <w:rsid w:val="00B148A4"/>
    <w:rsid w:val="00B15ADA"/>
    <w:rsid w:val="00B231A0"/>
    <w:rsid w:val="00B23629"/>
    <w:rsid w:val="00B23E6B"/>
    <w:rsid w:val="00B23E87"/>
    <w:rsid w:val="00B441FE"/>
    <w:rsid w:val="00B51231"/>
    <w:rsid w:val="00B56B2C"/>
    <w:rsid w:val="00B6029B"/>
    <w:rsid w:val="00B636C7"/>
    <w:rsid w:val="00B6583F"/>
    <w:rsid w:val="00B65FC4"/>
    <w:rsid w:val="00B70B29"/>
    <w:rsid w:val="00B727F2"/>
    <w:rsid w:val="00B743C9"/>
    <w:rsid w:val="00B7567C"/>
    <w:rsid w:val="00B8270E"/>
    <w:rsid w:val="00B854BE"/>
    <w:rsid w:val="00B86E60"/>
    <w:rsid w:val="00B93696"/>
    <w:rsid w:val="00B951F9"/>
    <w:rsid w:val="00B9787D"/>
    <w:rsid w:val="00BB19D6"/>
    <w:rsid w:val="00BB25A4"/>
    <w:rsid w:val="00BE2180"/>
    <w:rsid w:val="00BE72B0"/>
    <w:rsid w:val="00BF0D5C"/>
    <w:rsid w:val="00BF0FF9"/>
    <w:rsid w:val="00BF3124"/>
    <w:rsid w:val="00BF6BA3"/>
    <w:rsid w:val="00C03849"/>
    <w:rsid w:val="00C053CD"/>
    <w:rsid w:val="00C056DA"/>
    <w:rsid w:val="00C07107"/>
    <w:rsid w:val="00C11800"/>
    <w:rsid w:val="00C150BF"/>
    <w:rsid w:val="00C2623C"/>
    <w:rsid w:val="00C2724F"/>
    <w:rsid w:val="00C43A38"/>
    <w:rsid w:val="00C45C68"/>
    <w:rsid w:val="00C4636B"/>
    <w:rsid w:val="00C51332"/>
    <w:rsid w:val="00C53B65"/>
    <w:rsid w:val="00C55ECA"/>
    <w:rsid w:val="00C57D3F"/>
    <w:rsid w:val="00C604A0"/>
    <w:rsid w:val="00C64CAF"/>
    <w:rsid w:val="00C67D43"/>
    <w:rsid w:val="00C70F9E"/>
    <w:rsid w:val="00C71D80"/>
    <w:rsid w:val="00C7320F"/>
    <w:rsid w:val="00C737C1"/>
    <w:rsid w:val="00C74389"/>
    <w:rsid w:val="00C75833"/>
    <w:rsid w:val="00C759BF"/>
    <w:rsid w:val="00C7703D"/>
    <w:rsid w:val="00C813CE"/>
    <w:rsid w:val="00C90BF9"/>
    <w:rsid w:val="00C9305D"/>
    <w:rsid w:val="00C94151"/>
    <w:rsid w:val="00C97E68"/>
    <w:rsid w:val="00CA000B"/>
    <w:rsid w:val="00CA2601"/>
    <w:rsid w:val="00CA5A7A"/>
    <w:rsid w:val="00CA6871"/>
    <w:rsid w:val="00CB789A"/>
    <w:rsid w:val="00CC2031"/>
    <w:rsid w:val="00CC308E"/>
    <w:rsid w:val="00CC4963"/>
    <w:rsid w:val="00CC5C49"/>
    <w:rsid w:val="00CD3FA5"/>
    <w:rsid w:val="00CE20E5"/>
    <w:rsid w:val="00CE5ADC"/>
    <w:rsid w:val="00CF4B56"/>
    <w:rsid w:val="00D04ADF"/>
    <w:rsid w:val="00D05143"/>
    <w:rsid w:val="00D104C9"/>
    <w:rsid w:val="00D115CF"/>
    <w:rsid w:val="00D13D1D"/>
    <w:rsid w:val="00D17652"/>
    <w:rsid w:val="00D17653"/>
    <w:rsid w:val="00D200B1"/>
    <w:rsid w:val="00D20D35"/>
    <w:rsid w:val="00D27EC1"/>
    <w:rsid w:val="00D329DE"/>
    <w:rsid w:val="00D350BB"/>
    <w:rsid w:val="00D406E6"/>
    <w:rsid w:val="00D4271E"/>
    <w:rsid w:val="00D508A8"/>
    <w:rsid w:val="00D51453"/>
    <w:rsid w:val="00D51C1C"/>
    <w:rsid w:val="00D54500"/>
    <w:rsid w:val="00D55FBF"/>
    <w:rsid w:val="00D564E0"/>
    <w:rsid w:val="00D56D19"/>
    <w:rsid w:val="00D63D97"/>
    <w:rsid w:val="00D6484B"/>
    <w:rsid w:val="00D81059"/>
    <w:rsid w:val="00D83818"/>
    <w:rsid w:val="00D905C9"/>
    <w:rsid w:val="00D94B9A"/>
    <w:rsid w:val="00D95D54"/>
    <w:rsid w:val="00DA38EA"/>
    <w:rsid w:val="00DA7500"/>
    <w:rsid w:val="00DB0434"/>
    <w:rsid w:val="00DC3A5C"/>
    <w:rsid w:val="00DD06B8"/>
    <w:rsid w:val="00DD11E3"/>
    <w:rsid w:val="00DD1DE4"/>
    <w:rsid w:val="00DD2280"/>
    <w:rsid w:val="00DE3A7E"/>
    <w:rsid w:val="00DE3EDB"/>
    <w:rsid w:val="00DE45BB"/>
    <w:rsid w:val="00DE5D6B"/>
    <w:rsid w:val="00DF0C86"/>
    <w:rsid w:val="00DF3A0B"/>
    <w:rsid w:val="00DF7E8A"/>
    <w:rsid w:val="00E02A9B"/>
    <w:rsid w:val="00E04BA9"/>
    <w:rsid w:val="00E05EC4"/>
    <w:rsid w:val="00E10543"/>
    <w:rsid w:val="00E124E2"/>
    <w:rsid w:val="00E1792A"/>
    <w:rsid w:val="00E255C0"/>
    <w:rsid w:val="00E3679F"/>
    <w:rsid w:val="00E37647"/>
    <w:rsid w:val="00E40B5D"/>
    <w:rsid w:val="00E45AC0"/>
    <w:rsid w:val="00E45F6B"/>
    <w:rsid w:val="00E51ED8"/>
    <w:rsid w:val="00E5372E"/>
    <w:rsid w:val="00E54BE5"/>
    <w:rsid w:val="00E623B0"/>
    <w:rsid w:val="00E62470"/>
    <w:rsid w:val="00E62E8E"/>
    <w:rsid w:val="00E6489E"/>
    <w:rsid w:val="00E671B2"/>
    <w:rsid w:val="00E674BD"/>
    <w:rsid w:val="00E700B2"/>
    <w:rsid w:val="00E7132D"/>
    <w:rsid w:val="00E728B0"/>
    <w:rsid w:val="00E81422"/>
    <w:rsid w:val="00E81436"/>
    <w:rsid w:val="00E8207B"/>
    <w:rsid w:val="00E877AF"/>
    <w:rsid w:val="00E87D35"/>
    <w:rsid w:val="00E93A74"/>
    <w:rsid w:val="00E95998"/>
    <w:rsid w:val="00E959E8"/>
    <w:rsid w:val="00E95C2F"/>
    <w:rsid w:val="00EA027E"/>
    <w:rsid w:val="00EB08F4"/>
    <w:rsid w:val="00EB662F"/>
    <w:rsid w:val="00EC496D"/>
    <w:rsid w:val="00ED20E2"/>
    <w:rsid w:val="00ED3955"/>
    <w:rsid w:val="00ED45BE"/>
    <w:rsid w:val="00ED47D5"/>
    <w:rsid w:val="00EE4FD8"/>
    <w:rsid w:val="00EE7E52"/>
    <w:rsid w:val="00EF0AB8"/>
    <w:rsid w:val="00EF5CD2"/>
    <w:rsid w:val="00F20A48"/>
    <w:rsid w:val="00F2583E"/>
    <w:rsid w:val="00F43035"/>
    <w:rsid w:val="00F473CD"/>
    <w:rsid w:val="00F55544"/>
    <w:rsid w:val="00F55F8C"/>
    <w:rsid w:val="00F57575"/>
    <w:rsid w:val="00F6322D"/>
    <w:rsid w:val="00F674B0"/>
    <w:rsid w:val="00F715B5"/>
    <w:rsid w:val="00F7271E"/>
    <w:rsid w:val="00F74835"/>
    <w:rsid w:val="00F754C9"/>
    <w:rsid w:val="00F77CD9"/>
    <w:rsid w:val="00F80B10"/>
    <w:rsid w:val="00F836ED"/>
    <w:rsid w:val="00F94FA1"/>
    <w:rsid w:val="00F9523F"/>
    <w:rsid w:val="00F95787"/>
    <w:rsid w:val="00FA1C81"/>
    <w:rsid w:val="00FA3147"/>
    <w:rsid w:val="00FB266E"/>
    <w:rsid w:val="00FB3D22"/>
    <w:rsid w:val="00FB3F44"/>
    <w:rsid w:val="00FD47DB"/>
    <w:rsid w:val="00FD7685"/>
    <w:rsid w:val="00FE037A"/>
    <w:rsid w:val="00FE0407"/>
    <w:rsid w:val="00FE5369"/>
    <w:rsid w:val="00FE73FD"/>
    <w:rsid w:val="00FF5F84"/>
    <w:rsid w:val="232C746A"/>
    <w:rsid w:val="34E646A9"/>
    <w:rsid w:val="59451502"/>
    <w:rsid w:val="60740DE6"/>
    <w:rsid w:val="704B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60C436EE-C7A5-4208-B567-AE2337921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B5219A62-2C3B-4ED0-9952-FCCB1B020A15}">
  <ds:schemaRefs>
    <ds:schemaRef ds:uri="2baaa62d-5683-47fe-8c33-ca28771320c4"/>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H Dhesi</cp:lastModifiedBy>
  <cp:revision>2</cp:revision>
  <cp:lastPrinted>2021-11-23T15:59:00Z</cp:lastPrinted>
  <dcterms:created xsi:type="dcterms:W3CDTF">2024-06-11T09:13:00Z</dcterms:created>
  <dcterms:modified xsi:type="dcterms:W3CDTF">2024-06-11T09:13:00Z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