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5C50ADA5"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F93BF8">
        <w:rPr>
          <w:rFonts w:ascii="Verdana" w:hAnsi="Verdana" w:cstheme="minorHAnsi"/>
          <w:b/>
          <w:sz w:val="32"/>
          <w:szCs w:val="28"/>
          <w:u w:val="single"/>
        </w:rPr>
        <w:t>5</w:t>
      </w:r>
      <w:r w:rsidRPr="009C57E3">
        <w:rPr>
          <w:rFonts w:ascii="Verdana" w:hAnsi="Verdana" w:cstheme="minorHAnsi"/>
          <w:b/>
          <w:sz w:val="32"/>
          <w:szCs w:val="28"/>
          <w:u w:val="single"/>
        </w:rPr>
        <w:t xml:space="preserve"> </w:t>
      </w:r>
      <w:r w:rsidR="00144720">
        <w:rPr>
          <w:rFonts w:ascii="Verdana" w:hAnsi="Verdana" w:cstheme="minorHAnsi"/>
          <w:b/>
          <w:sz w:val="32"/>
          <w:szCs w:val="28"/>
          <w:u w:val="single"/>
        </w:rPr>
        <w:t>Computing</w:t>
      </w:r>
      <w:r w:rsidR="00342307" w:rsidRPr="009C57E3">
        <w:rPr>
          <w:rFonts w:ascii="Verdana" w:hAnsi="Verdana" w:cstheme="minorHAnsi"/>
          <w:b/>
          <w:sz w:val="32"/>
          <w:szCs w:val="28"/>
          <w:u w:val="single"/>
        </w:rPr>
        <w:t xml:space="preserve"> 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5E4F7B" w:rsidRPr="009C57E3">
        <w:rPr>
          <w:rFonts w:ascii="Verdana" w:hAnsi="Verdana" w:cstheme="minorHAnsi"/>
          <w:b/>
          <w:sz w:val="32"/>
          <w:szCs w:val="28"/>
          <w:u w:val="single"/>
        </w:rPr>
        <w:t xml:space="preserve"> </w:t>
      </w:r>
      <w:r w:rsidR="00A21618">
        <w:rPr>
          <w:rFonts w:ascii="Verdana" w:hAnsi="Verdana" w:cstheme="minorHAnsi"/>
          <w:b/>
          <w:sz w:val="32"/>
          <w:szCs w:val="28"/>
          <w:u w:val="single"/>
        </w:rPr>
        <w:t xml:space="preserve">Summer </w:t>
      </w:r>
      <w:r w:rsidR="00B95432">
        <w:rPr>
          <w:rFonts w:ascii="Verdana" w:hAnsi="Verdana" w:cstheme="minorHAnsi"/>
          <w:b/>
          <w:sz w:val="32"/>
          <w:szCs w:val="28"/>
          <w:u w:val="single"/>
        </w:rPr>
        <w:t>1</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608"/>
        <w:gridCol w:w="1667"/>
        <w:gridCol w:w="577"/>
        <w:gridCol w:w="1680"/>
        <w:gridCol w:w="4908"/>
        <w:gridCol w:w="1815"/>
        <w:gridCol w:w="1987"/>
        <w:gridCol w:w="2677"/>
        <w:gridCol w:w="4615"/>
        <w:gridCol w:w="11"/>
      </w:tblGrid>
      <w:tr w:rsidR="00342307" w:rsidRPr="00A21618" w14:paraId="0383C203" w14:textId="77777777" w:rsidTr="53AAE9E8">
        <w:trPr>
          <w:gridAfter w:val="1"/>
          <w:wAfter w:w="11" w:type="dxa"/>
          <w:trHeight w:val="454"/>
        </w:trPr>
        <w:tc>
          <w:tcPr>
            <w:tcW w:w="22534" w:type="dxa"/>
            <w:gridSpan w:val="9"/>
            <w:shd w:val="clear" w:color="auto" w:fill="2E74B5" w:themeFill="accent5" w:themeFillShade="BF"/>
            <w:vAlign w:val="center"/>
          </w:tcPr>
          <w:p w14:paraId="4BC29966" w14:textId="63A8F8A8" w:rsidR="00342307" w:rsidRPr="00A21618" w:rsidRDefault="00DF3A0B" w:rsidP="00886F70">
            <w:pPr>
              <w:jc w:val="center"/>
              <w:rPr>
                <w:rFonts w:ascii="Abadi" w:hAnsi="Abadi" w:cstheme="minorHAnsi"/>
                <w:b/>
                <w:color w:val="FFFFFF" w:themeColor="background1"/>
                <w:u w:val="single"/>
              </w:rPr>
            </w:pPr>
            <w:r w:rsidRPr="00A21618">
              <w:rPr>
                <w:rFonts w:ascii="Abadi" w:hAnsi="Abadi" w:cstheme="minorHAnsi"/>
                <w:b/>
                <w:color w:val="FFFFFF" w:themeColor="background1"/>
                <w:u w:val="single"/>
              </w:rPr>
              <w:t>Theme</w:t>
            </w:r>
            <w:r w:rsidR="00D17653" w:rsidRPr="00A21618">
              <w:rPr>
                <w:rFonts w:ascii="Abadi" w:hAnsi="Abadi" w:cstheme="minorHAnsi"/>
                <w:b/>
                <w:color w:val="FFFFFF" w:themeColor="background1"/>
                <w:u w:val="single"/>
              </w:rPr>
              <w:t xml:space="preserve">: </w:t>
            </w:r>
            <w:r w:rsidR="00F93BF8">
              <w:rPr>
                <w:rFonts w:ascii="Abadi" w:hAnsi="Abadi" w:cstheme="minorHAnsi"/>
                <w:b/>
                <w:color w:val="FFFFFF" w:themeColor="background1"/>
                <w:u w:val="single"/>
              </w:rPr>
              <w:t>Vector Drawing</w:t>
            </w:r>
          </w:p>
        </w:tc>
      </w:tr>
      <w:tr w:rsidR="00501925" w:rsidRPr="00A21618" w14:paraId="63CC2678" w14:textId="77777777" w:rsidTr="009D4911">
        <w:trPr>
          <w:gridAfter w:val="1"/>
          <w:wAfter w:w="11" w:type="dxa"/>
          <w:trHeight w:val="454"/>
        </w:trPr>
        <w:tc>
          <w:tcPr>
            <w:tcW w:w="4852" w:type="dxa"/>
            <w:gridSpan w:val="3"/>
            <w:shd w:val="clear" w:color="auto" w:fill="9CC2E5" w:themeFill="accent5" w:themeFillTint="99"/>
            <w:vAlign w:val="center"/>
          </w:tcPr>
          <w:p w14:paraId="70B6AC67" w14:textId="6A94772E" w:rsidR="00102049" w:rsidRPr="00A21618" w:rsidRDefault="00102049" w:rsidP="00102049">
            <w:pPr>
              <w:jc w:val="center"/>
              <w:rPr>
                <w:rFonts w:ascii="Abadi" w:hAnsi="Abadi" w:cstheme="minorHAnsi"/>
                <w:color w:val="FFFFFF" w:themeColor="background1"/>
                <w:u w:val="single"/>
              </w:rPr>
            </w:pPr>
            <w:r w:rsidRPr="00A21618">
              <w:rPr>
                <w:rFonts w:ascii="Abadi" w:hAnsi="Abadi" w:cstheme="minorHAnsi"/>
                <w:b/>
              </w:rPr>
              <w:t>Curriculum objectives</w:t>
            </w:r>
          </w:p>
        </w:tc>
        <w:tc>
          <w:tcPr>
            <w:tcW w:w="13067" w:type="dxa"/>
            <w:gridSpan w:val="5"/>
            <w:shd w:val="clear" w:color="auto" w:fill="9CC2E5" w:themeFill="accent5" w:themeFillTint="99"/>
            <w:vAlign w:val="center"/>
          </w:tcPr>
          <w:p w14:paraId="16284FFA" w14:textId="77777777" w:rsidR="00A77864" w:rsidRPr="00A21618" w:rsidRDefault="00A77864" w:rsidP="00A77864">
            <w:pPr>
              <w:jc w:val="center"/>
              <w:rPr>
                <w:rFonts w:ascii="Abadi" w:hAnsi="Abadi" w:cstheme="minorHAnsi"/>
                <w:b/>
              </w:rPr>
            </w:pPr>
          </w:p>
          <w:p w14:paraId="2B00D7EA" w14:textId="2069CE9E" w:rsidR="00A77864" w:rsidRPr="00A21618" w:rsidRDefault="00102049" w:rsidP="00A77864">
            <w:pPr>
              <w:jc w:val="center"/>
              <w:rPr>
                <w:rFonts w:ascii="Abadi" w:hAnsi="Abadi" w:cstheme="minorHAnsi"/>
                <w:b/>
              </w:rPr>
            </w:pPr>
            <w:r w:rsidRPr="00A21618">
              <w:rPr>
                <w:rFonts w:ascii="Abadi" w:hAnsi="Abadi" w:cstheme="minorHAnsi"/>
                <w:b/>
              </w:rPr>
              <w:t>Vocabulary</w:t>
            </w:r>
          </w:p>
        </w:tc>
        <w:tc>
          <w:tcPr>
            <w:tcW w:w="4615" w:type="dxa"/>
            <w:shd w:val="clear" w:color="auto" w:fill="9CC2E5" w:themeFill="accent5" w:themeFillTint="99"/>
            <w:vAlign w:val="center"/>
          </w:tcPr>
          <w:p w14:paraId="5A680672" w14:textId="0DF488E6" w:rsidR="00102049" w:rsidRPr="00A21618" w:rsidRDefault="00102049" w:rsidP="00102049">
            <w:pPr>
              <w:jc w:val="center"/>
              <w:rPr>
                <w:rFonts w:ascii="Abadi" w:hAnsi="Abadi" w:cstheme="minorHAnsi"/>
                <w:b/>
                <w:u w:val="single"/>
              </w:rPr>
            </w:pPr>
            <w:r w:rsidRPr="00A21618">
              <w:rPr>
                <w:rFonts w:ascii="Abadi" w:hAnsi="Abadi" w:cstheme="minorHAnsi"/>
                <w:b/>
              </w:rPr>
              <w:t>Links across the curriculum</w:t>
            </w:r>
          </w:p>
        </w:tc>
      </w:tr>
      <w:tr w:rsidR="005F69B6" w:rsidRPr="00A21618" w14:paraId="577A1841" w14:textId="77777777" w:rsidTr="009D4911">
        <w:trPr>
          <w:trHeight w:val="555"/>
        </w:trPr>
        <w:tc>
          <w:tcPr>
            <w:tcW w:w="4852" w:type="dxa"/>
            <w:gridSpan w:val="3"/>
            <w:vMerge w:val="restart"/>
            <w:shd w:val="clear" w:color="auto" w:fill="DEEAF6" w:themeFill="accent5" w:themeFillTint="33"/>
          </w:tcPr>
          <w:p w14:paraId="2C857BC6" w14:textId="77777777" w:rsidR="00F93BF8" w:rsidRPr="00B743D1" w:rsidRDefault="00F93BF8" w:rsidP="00F93BF8">
            <w:pPr>
              <w:rPr>
                <w:rFonts w:ascii="Abadi" w:hAnsi="Abadi"/>
                <w:sz w:val="20"/>
                <w:szCs w:val="20"/>
              </w:rPr>
            </w:pPr>
            <w:r w:rsidRPr="00B743D1">
              <w:rPr>
                <w:rFonts w:ascii="Abadi" w:hAnsi="Abadi"/>
                <w:sz w:val="20"/>
                <w:szCs w:val="20"/>
              </w:rPr>
              <w:t>- 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528D505A" w14:textId="2DA2EF4D" w:rsidR="005F69B6" w:rsidRPr="00A21618" w:rsidRDefault="005F69B6" w:rsidP="00490105">
            <w:pPr>
              <w:pStyle w:val="ListParagraph"/>
              <w:ind w:left="0"/>
              <w:rPr>
                <w:rFonts w:ascii="Abadi" w:eastAsia="Quicksand" w:hAnsi="Abadi" w:cs="Quicksand"/>
              </w:rPr>
            </w:pPr>
          </w:p>
        </w:tc>
        <w:tc>
          <w:tcPr>
            <w:tcW w:w="1680" w:type="dxa"/>
            <w:shd w:val="clear" w:color="auto" w:fill="DEEAF6" w:themeFill="accent5" w:themeFillTint="33"/>
            <w:vAlign w:val="center"/>
          </w:tcPr>
          <w:p w14:paraId="12507260" w14:textId="3E3C6C27" w:rsidR="005F69B6" w:rsidRPr="00A21618" w:rsidRDefault="005F69B6" w:rsidP="005F69B6">
            <w:pPr>
              <w:jc w:val="center"/>
              <w:rPr>
                <w:rFonts w:ascii="Abadi" w:hAnsi="Abadi"/>
                <w:b/>
              </w:rPr>
            </w:pPr>
            <w:r w:rsidRPr="00A21618">
              <w:rPr>
                <w:rFonts w:ascii="Abadi" w:hAnsi="Abadi"/>
                <w:b/>
              </w:rPr>
              <w:t>Keyword</w:t>
            </w:r>
          </w:p>
        </w:tc>
        <w:tc>
          <w:tcPr>
            <w:tcW w:w="4908" w:type="dxa"/>
            <w:shd w:val="clear" w:color="auto" w:fill="DEEAF6" w:themeFill="accent5" w:themeFillTint="33"/>
            <w:vAlign w:val="center"/>
          </w:tcPr>
          <w:p w14:paraId="33409302" w14:textId="43DB1B20" w:rsidR="005F69B6" w:rsidRPr="00A21618" w:rsidRDefault="005F69B6" w:rsidP="005F69B6">
            <w:pPr>
              <w:jc w:val="center"/>
              <w:rPr>
                <w:rFonts w:ascii="Abadi" w:hAnsi="Abadi"/>
              </w:rPr>
            </w:pPr>
            <w:r w:rsidRPr="00A21618">
              <w:rPr>
                <w:rFonts w:ascii="Abadi" w:hAnsi="Abadi"/>
              </w:rPr>
              <w:t>Definition</w:t>
            </w:r>
          </w:p>
        </w:tc>
        <w:tc>
          <w:tcPr>
            <w:tcW w:w="1815" w:type="dxa"/>
            <w:shd w:val="clear" w:color="auto" w:fill="DEEAF6" w:themeFill="accent5" w:themeFillTint="33"/>
            <w:vAlign w:val="center"/>
          </w:tcPr>
          <w:p w14:paraId="4F548E2A" w14:textId="5DE3FB98" w:rsidR="005F69B6" w:rsidRPr="00A21618" w:rsidRDefault="00F93BF8" w:rsidP="005F69B6">
            <w:pPr>
              <w:jc w:val="center"/>
              <w:rPr>
                <w:rFonts w:ascii="Abadi" w:eastAsia="Quicksand" w:hAnsi="Abadi" w:cs="Quicksand"/>
              </w:rPr>
            </w:pPr>
            <w:r w:rsidRPr="00A21618">
              <w:rPr>
                <w:rFonts w:ascii="Abadi" w:eastAsia="Quicksand" w:hAnsi="Abadi" w:cs="Quicksand"/>
              </w:rPr>
              <w:t>align</w:t>
            </w:r>
          </w:p>
        </w:tc>
        <w:tc>
          <w:tcPr>
            <w:tcW w:w="4664" w:type="dxa"/>
            <w:gridSpan w:val="2"/>
            <w:shd w:val="clear" w:color="auto" w:fill="DEEAF6" w:themeFill="accent5" w:themeFillTint="33"/>
            <w:vAlign w:val="center"/>
          </w:tcPr>
          <w:p w14:paraId="79DEC44F" w14:textId="0BFE791C" w:rsidR="005F69B6" w:rsidRPr="00A21618" w:rsidRDefault="00A21618" w:rsidP="005F69B6">
            <w:pPr>
              <w:jc w:val="center"/>
              <w:rPr>
                <w:rFonts w:ascii="Abadi" w:eastAsia="Quicksand" w:hAnsi="Abadi" w:cs="Quicksand"/>
              </w:rPr>
            </w:pPr>
            <w:r w:rsidRPr="00A21618">
              <w:rPr>
                <w:rFonts w:ascii="Abadi" w:eastAsia="Quicksand" w:hAnsi="Abadi" w:cs="Quicksand"/>
              </w:rPr>
              <w:t>To play two or more recordings at the same time</w:t>
            </w:r>
          </w:p>
        </w:tc>
        <w:bookmarkStart w:id="0" w:name="_pnkktcyre2ew"/>
        <w:bookmarkEnd w:id="0"/>
        <w:tc>
          <w:tcPr>
            <w:tcW w:w="4626" w:type="dxa"/>
            <w:gridSpan w:val="2"/>
            <w:vMerge w:val="restart"/>
            <w:shd w:val="clear" w:color="auto" w:fill="DEEAF6" w:themeFill="accent5" w:themeFillTint="33"/>
          </w:tcPr>
          <w:p w14:paraId="561AEC5C" w14:textId="77777777" w:rsidR="00F93BF8" w:rsidRPr="002B1C13" w:rsidRDefault="00F93BF8" w:rsidP="00F93BF8">
            <w:pPr>
              <w:rPr>
                <w:b/>
                <w:bCs/>
              </w:rPr>
            </w:pPr>
            <w:r>
              <w:fldChar w:fldCharType="begin"/>
            </w:r>
            <w:r>
              <w:instrText>HYPERLINK "https://assets.publishing.service.gov.uk/media/5a7ba810ed915d4147621ca0/PRIMARY_national_curriculum_-_Art_and_design.pdf" \h</w:instrText>
            </w:r>
            <w:r>
              <w:fldChar w:fldCharType="separate"/>
            </w:r>
            <w:r w:rsidRPr="6E98CB14">
              <w:rPr>
                <w:rStyle w:val="Hyperlink"/>
                <w:b/>
                <w:bCs/>
              </w:rPr>
              <w:t>Art and Design</w:t>
            </w:r>
            <w:r>
              <w:rPr>
                <w:rStyle w:val="Hyperlink"/>
                <w:b/>
                <w:bCs/>
              </w:rPr>
              <w:fldChar w:fldCharType="end"/>
            </w:r>
            <w:r>
              <w:rPr>
                <w:b/>
                <w:bCs/>
              </w:rPr>
              <w:fldChar w:fldCharType="begin"/>
            </w:r>
            <w:r w:rsidRPr="6E98CB14">
              <w:rPr>
                <w:b/>
                <w:bCs/>
              </w:rPr>
              <w:instrText>HYPERLINK "https://assets.publishing.service.gov.uk/media/5a7ba810ed915d4147621ca0/PRIMARY_national_curriculum_-_Art_and_design.pdf"</w:instrText>
            </w:r>
            <w:r>
              <w:rPr>
                <w:b/>
                <w:bCs/>
              </w:rPr>
            </w:r>
            <w:r>
              <w:rPr>
                <w:b/>
                <w:bCs/>
              </w:rPr>
              <w:fldChar w:fldCharType="separate"/>
            </w:r>
          </w:p>
          <w:p w14:paraId="61EA70B8" w14:textId="77777777" w:rsidR="00F93BF8" w:rsidRDefault="00F93BF8" w:rsidP="00F93BF8">
            <w:pPr>
              <w:numPr>
                <w:ilvl w:val="0"/>
                <w:numId w:val="30"/>
              </w:numPr>
              <w:spacing w:line="276" w:lineRule="auto"/>
            </w:pPr>
            <w:r>
              <w:rPr>
                <w:b/>
              </w:rPr>
              <w:fldChar w:fldCharType="end"/>
            </w:r>
            <w:r>
              <w:t>to improve their mastery of art and design techniques, including drawing, painting and sculpture with a range of materials [for example, pencil, charcoal, paint, clay]</w:t>
            </w:r>
          </w:p>
          <w:p w14:paraId="00A866BD" w14:textId="35C284F5" w:rsidR="005F69B6" w:rsidRPr="00A21618" w:rsidRDefault="005F69B6" w:rsidP="009D4911">
            <w:pPr>
              <w:spacing w:line="276" w:lineRule="auto"/>
              <w:rPr>
                <w:rFonts w:ascii="Abadi" w:hAnsi="Abadi"/>
                <w:color w:val="000000" w:themeColor="text1"/>
              </w:rPr>
            </w:pPr>
          </w:p>
        </w:tc>
      </w:tr>
      <w:tr w:rsidR="005F69B6" w:rsidRPr="00A21618" w14:paraId="3FE70140" w14:textId="77777777" w:rsidTr="009D4911">
        <w:trPr>
          <w:trHeight w:val="567"/>
        </w:trPr>
        <w:tc>
          <w:tcPr>
            <w:tcW w:w="4852" w:type="dxa"/>
            <w:gridSpan w:val="3"/>
            <w:vMerge/>
          </w:tcPr>
          <w:p w14:paraId="02016D47" w14:textId="77777777" w:rsidR="005F69B6" w:rsidRPr="00A21618" w:rsidRDefault="005F69B6" w:rsidP="005F69B6">
            <w:pPr>
              <w:pStyle w:val="ListParagraph"/>
              <w:numPr>
                <w:ilvl w:val="0"/>
                <w:numId w:val="2"/>
              </w:numPr>
              <w:rPr>
                <w:rFonts w:ascii="Abadi" w:hAnsi="Abadi" w:cstheme="minorHAnsi"/>
              </w:rPr>
            </w:pPr>
          </w:p>
        </w:tc>
        <w:tc>
          <w:tcPr>
            <w:tcW w:w="1680" w:type="dxa"/>
            <w:shd w:val="clear" w:color="auto" w:fill="DEEAF6" w:themeFill="accent5" w:themeFillTint="33"/>
            <w:vAlign w:val="center"/>
          </w:tcPr>
          <w:p w14:paraId="0BC9FECF" w14:textId="2F84B2F6" w:rsidR="005F69B6" w:rsidRPr="00A21618" w:rsidRDefault="00F93BF8" w:rsidP="005F69B6">
            <w:pPr>
              <w:jc w:val="center"/>
              <w:rPr>
                <w:rFonts w:ascii="Abadi" w:eastAsia="Quicksand" w:hAnsi="Abadi" w:cs="Quicksand"/>
              </w:rPr>
            </w:pPr>
            <w:r>
              <w:rPr>
                <w:rFonts w:ascii="Abadi" w:eastAsia="Quicksand" w:hAnsi="Abadi" w:cs="Quicksand"/>
              </w:rPr>
              <w:t>vector</w:t>
            </w:r>
          </w:p>
        </w:tc>
        <w:tc>
          <w:tcPr>
            <w:tcW w:w="4908" w:type="dxa"/>
            <w:shd w:val="clear" w:color="auto" w:fill="DEEAF6" w:themeFill="accent5" w:themeFillTint="33"/>
            <w:vAlign w:val="center"/>
          </w:tcPr>
          <w:p w14:paraId="5F40FFA6" w14:textId="7744A581" w:rsidR="005F69B6" w:rsidRPr="00A21618" w:rsidRDefault="00F93BF8" w:rsidP="005F69B6">
            <w:pPr>
              <w:jc w:val="center"/>
              <w:rPr>
                <w:rFonts w:ascii="Abadi" w:eastAsia="Quicksand" w:hAnsi="Abadi" w:cs="Quicksand"/>
              </w:rPr>
            </w:pPr>
            <w:r>
              <w:rPr>
                <w:rFonts w:ascii="Abadi" w:eastAsia="Quicksand" w:hAnsi="Abadi" w:cs="Quicksand"/>
              </w:rPr>
              <w:t>Drawings made of simple shapes and lines</w:t>
            </w:r>
          </w:p>
        </w:tc>
        <w:tc>
          <w:tcPr>
            <w:tcW w:w="1815" w:type="dxa"/>
            <w:shd w:val="clear" w:color="auto" w:fill="DEEAF6" w:themeFill="accent5" w:themeFillTint="33"/>
            <w:vAlign w:val="center"/>
          </w:tcPr>
          <w:p w14:paraId="5B9C79D5" w14:textId="0FCDCEC3" w:rsidR="005F69B6" w:rsidRPr="00A21618" w:rsidRDefault="00F93BF8" w:rsidP="005F69B6">
            <w:pPr>
              <w:jc w:val="center"/>
              <w:rPr>
                <w:rFonts w:ascii="Abadi" w:eastAsia="Quicksand" w:hAnsi="Abadi"/>
              </w:rPr>
            </w:pPr>
            <w:r>
              <w:rPr>
                <w:rFonts w:ascii="Abadi" w:eastAsia="Quicksand" w:hAnsi="Abadi"/>
              </w:rPr>
              <w:t>paste</w:t>
            </w:r>
          </w:p>
        </w:tc>
        <w:tc>
          <w:tcPr>
            <w:tcW w:w="4664" w:type="dxa"/>
            <w:gridSpan w:val="2"/>
            <w:shd w:val="clear" w:color="auto" w:fill="DEEAF6" w:themeFill="accent5" w:themeFillTint="33"/>
            <w:vAlign w:val="center"/>
          </w:tcPr>
          <w:p w14:paraId="1CFAB892" w14:textId="5B4AA3E0" w:rsidR="005F69B6" w:rsidRPr="00A21618" w:rsidRDefault="00F93BF8" w:rsidP="005F69B6">
            <w:pPr>
              <w:jc w:val="center"/>
              <w:rPr>
                <w:rFonts w:ascii="Abadi" w:eastAsia="Quicksand" w:hAnsi="Abadi" w:cs="Quicksand"/>
              </w:rPr>
            </w:pPr>
            <w:r>
              <w:rPr>
                <w:rFonts w:ascii="Abadi" w:eastAsia="Quicksand" w:hAnsi="Abadi" w:cs="Quicksand"/>
              </w:rPr>
              <w:t>To place the copied image/text in the document</w:t>
            </w:r>
          </w:p>
        </w:tc>
        <w:tc>
          <w:tcPr>
            <w:tcW w:w="4626" w:type="dxa"/>
            <w:gridSpan w:val="2"/>
            <w:vMerge/>
          </w:tcPr>
          <w:p w14:paraId="59878ADC" w14:textId="77777777" w:rsidR="005F69B6" w:rsidRPr="00A21618" w:rsidRDefault="005F69B6" w:rsidP="005F69B6">
            <w:pPr>
              <w:pStyle w:val="ListParagraph"/>
              <w:numPr>
                <w:ilvl w:val="0"/>
                <w:numId w:val="1"/>
              </w:numPr>
              <w:rPr>
                <w:rFonts w:ascii="Abadi" w:hAnsi="Abadi" w:cstheme="minorHAnsi"/>
              </w:rPr>
            </w:pPr>
          </w:p>
        </w:tc>
      </w:tr>
      <w:tr w:rsidR="005F69B6" w:rsidRPr="00A21618" w14:paraId="40A10690" w14:textId="77777777" w:rsidTr="009D4911">
        <w:trPr>
          <w:trHeight w:val="567"/>
        </w:trPr>
        <w:tc>
          <w:tcPr>
            <w:tcW w:w="4852" w:type="dxa"/>
            <w:gridSpan w:val="3"/>
            <w:vMerge/>
          </w:tcPr>
          <w:p w14:paraId="1C27BA3C" w14:textId="77777777" w:rsidR="005F69B6" w:rsidRPr="00A21618" w:rsidRDefault="005F69B6" w:rsidP="005F69B6">
            <w:pPr>
              <w:pStyle w:val="ListParagraph"/>
              <w:numPr>
                <w:ilvl w:val="0"/>
                <w:numId w:val="2"/>
              </w:numPr>
              <w:rPr>
                <w:rFonts w:ascii="Abadi" w:hAnsi="Abadi" w:cstheme="minorHAnsi"/>
              </w:rPr>
            </w:pPr>
          </w:p>
        </w:tc>
        <w:tc>
          <w:tcPr>
            <w:tcW w:w="1680" w:type="dxa"/>
            <w:shd w:val="clear" w:color="auto" w:fill="DEEAF6" w:themeFill="accent5" w:themeFillTint="33"/>
            <w:vAlign w:val="center"/>
          </w:tcPr>
          <w:p w14:paraId="3B205C4D" w14:textId="795D052D" w:rsidR="005F69B6" w:rsidRPr="00A21618" w:rsidRDefault="00F93BF8" w:rsidP="005F69B6">
            <w:pPr>
              <w:jc w:val="center"/>
              <w:rPr>
                <w:rFonts w:ascii="Abadi" w:eastAsia="Quicksand" w:hAnsi="Abadi" w:cs="Quicksand"/>
              </w:rPr>
            </w:pPr>
            <w:r>
              <w:rPr>
                <w:rFonts w:ascii="Abadi" w:eastAsia="Quicksand" w:hAnsi="Abadi" w:cs="Quicksand"/>
              </w:rPr>
              <w:t>drawing tools</w:t>
            </w:r>
          </w:p>
        </w:tc>
        <w:tc>
          <w:tcPr>
            <w:tcW w:w="4908" w:type="dxa"/>
            <w:shd w:val="clear" w:color="auto" w:fill="DEEAF6" w:themeFill="accent5" w:themeFillTint="33"/>
            <w:vAlign w:val="center"/>
          </w:tcPr>
          <w:p w14:paraId="6381BAE8" w14:textId="64CA8655" w:rsidR="005F69B6" w:rsidRPr="00A21618" w:rsidRDefault="00F93BF8" w:rsidP="005F69B6">
            <w:pPr>
              <w:jc w:val="center"/>
              <w:rPr>
                <w:rFonts w:ascii="Abadi" w:eastAsia="Quicksand" w:hAnsi="Abadi" w:cs="Quicksand"/>
              </w:rPr>
            </w:pPr>
            <w:r>
              <w:rPr>
                <w:rFonts w:ascii="Abadi" w:eastAsia="Quicksand" w:hAnsi="Abadi" w:cs="Quicksand"/>
              </w:rPr>
              <w:t>Tools/apps that allow drawing to take place on a device</w:t>
            </w:r>
          </w:p>
        </w:tc>
        <w:tc>
          <w:tcPr>
            <w:tcW w:w="1815" w:type="dxa"/>
            <w:shd w:val="clear" w:color="auto" w:fill="DEEAF6" w:themeFill="accent5" w:themeFillTint="33"/>
            <w:vAlign w:val="center"/>
          </w:tcPr>
          <w:p w14:paraId="02EC3452" w14:textId="65BDB39B" w:rsidR="005F69B6" w:rsidRPr="00A21618" w:rsidRDefault="00F93BF8" w:rsidP="005F69B6">
            <w:pPr>
              <w:jc w:val="center"/>
              <w:rPr>
                <w:rFonts w:ascii="Abadi" w:eastAsia="Quicksand" w:hAnsi="Abadi"/>
              </w:rPr>
            </w:pPr>
            <w:r>
              <w:rPr>
                <w:rFonts w:ascii="Abadi" w:eastAsia="Quicksand" w:hAnsi="Abadi"/>
              </w:rPr>
              <w:t>group</w:t>
            </w:r>
          </w:p>
        </w:tc>
        <w:tc>
          <w:tcPr>
            <w:tcW w:w="4664" w:type="dxa"/>
            <w:gridSpan w:val="2"/>
            <w:shd w:val="clear" w:color="auto" w:fill="DEEAF6" w:themeFill="accent5" w:themeFillTint="33"/>
            <w:vAlign w:val="center"/>
          </w:tcPr>
          <w:p w14:paraId="3A9FDFB1" w14:textId="5E519288" w:rsidR="005F69B6" w:rsidRPr="00A21618" w:rsidRDefault="00F93BF8" w:rsidP="005F69B6">
            <w:pPr>
              <w:jc w:val="center"/>
              <w:rPr>
                <w:rFonts w:ascii="Abadi" w:eastAsia="Quicksand" w:hAnsi="Abadi" w:cs="Quicksand"/>
              </w:rPr>
            </w:pPr>
            <w:r>
              <w:rPr>
                <w:rFonts w:ascii="Abadi" w:eastAsia="Quicksand" w:hAnsi="Abadi" w:cs="Quicksand"/>
              </w:rPr>
              <w:t>To collate items together</w:t>
            </w:r>
          </w:p>
        </w:tc>
        <w:tc>
          <w:tcPr>
            <w:tcW w:w="4626" w:type="dxa"/>
            <w:gridSpan w:val="2"/>
            <w:vMerge/>
          </w:tcPr>
          <w:p w14:paraId="22556218" w14:textId="77777777" w:rsidR="005F69B6" w:rsidRPr="00A21618" w:rsidRDefault="005F69B6" w:rsidP="005F69B6">
            <w:pPr>
              <w:pStyle w:val="ListParagraph"/>
              <w:numPr>
                <w:ilvl w:val="0"/>
                <w:numId w:val="1"/>
              </w:numPr>
              <w:rPr>
                <w:rFonts w:ascii="Abadi" w:hAnsi="Abadi" w:cstheme="minorHAnsi"/>
              </w:rPr>
            </w:pPr>
          </w:p>
        </w:tc>
      </w:tr>
      <w:tr w:rsidR="005F69B6" w:rsidRPr="00A21618" w14:paraId="1A4123A9" w14:textId="77777777" w:rsidTr="009D4911">
        <w:trPr>
          <w:trHeight w:val="70"/>
        </w:trPr>
        <w:tc>
          <w:tcPr>
            <w:tcW w:w="4852" w:type="dxa"/>
            <w:gridSpan w:val="3"/>
            <w:vMerge/>
          </w:tcPr>
          <w:p w14:paraId="7C85A5F7" w14:textId="77777777" w:rsidR="005F69B6" w:rsidRPr="00A21618" w:rsidRDefault="005F69B6" w:rsidP="005F69B6">
            <w:pPr>
              <w:pStyle w:val="ListParagraph"/>
              <w:numPr>
                <w:ilvl w:val="0"/>
                <w:numId w:val="2"/>
              </w:numPr>
              <w:rPr>
                <w:rFonts w:ascii="Abadi" w:hAnsi="Abadi" w:cstheme="minorHAnsi"/>
              </w:rPr>
            </w:pPr>
          </w:p>
        </w:tc>
        <w:tc>
          <w:tcPr>
            <w:tcW w:w="1680" w:type="dxa"/>
            <w:shd w:val="clear" w:color="auto" w:fill="DEEAF6" w:themeFill="accent5" w:themeFillTint="33"/>
            <w:vAlign w:val="center"/>
          </w:tcPr>
          <w:p w14:paraId="2E3CE4E6" w14:textId="10FF88C3" w:rsidR="005F69B6" w:rsidRPr="00A21618" w:rsidRDefault="00F93BF8" w:rsidP="005F69B6">
            <w:pPr>
              <w:jc w:val="center"/>
              <w:rPr>
                <w:rFonts w:ascii="Abadi" w:eastAsia="Quicksand" w:hAnsi="Abadi" w:cs="Quicksand"/>
              </w:rPr>
            </w:pPr>
            <w:r>
              <w:rPr>
                <w:rFonts w:ascii="Abadi" w:eastAsia="Quicksand" w:hAnsi="Abadi" w:cs="Quicksand"/>
              </w:rPr>
              <w:t>zoom</w:t>
            </w:r>
          </w:p>
        </w:tc>
        <w:tc>
          <w:tcPr>
            <w:tcW w:w="4908" w:type="dxa"/>
            <w:shd w:val="clear" w:color="auto" w:fill="DEEAF6" w:themeFill="accent5" w:themeFillTint="33"/>
            <w:vAlign w:val="center"/>
          </w:tcPr>
          <w:p w14:paraId="7126223E" w14:textId="2556FE7D" w:rsidR="005F69B6" w:rsidRPr="00A21618" w:rsidRDefault="00F93BF8" w:rsidP="005F69B6">
            <w:pPr>
              <w:jc w:val="center"/>
              <w:rPr>
                <w:rFonts w:ascii="Abadi" w:eastAsia="Quicksand" w:hAnsi="Abadi" w:cs="Quicksand"/>
              </w:rPr>
            </w:pPr>
            <w:r>
              <w:rPr>
                <w:rFonts w:ascii="Abadi" w:eastAsia="Quicksand" w:hAnsi="Abadi" w:cs="Quicksand"/>
              </w:rPr>
              <w:t>To bring something closer</w:t>
            </w:r>
          </w:p>
        </w:tc>
        <w:tc>
          <w:tcPr>
            <w:tcW w:w="1815" w:type="dxa"/>
            <w:shd w:val="clear" w:color="auto" w:fill="DEEAF6" w:themeFill="accent5" w:themeFillTint="33"/>
            <w:vAlign w:val="center"/>
          </w:tcPr>
          <w:p w14:paraId="5EFCAACB" w14:textId="4EEACAB7" w:rsidR="005F69B6" w:rsidRPr="00A21618" w:rsidRDefault="00F93BF8" w:rsidP="005F69B6">
            <w:pPr>
              <w:jc w:val="center"/>
              <w:rPr>
                <w:rFonts w:ascii="Abadi" w:eastAsia="Quicksand" w:hAnsi="Abadi"/>
              </w:rPr>
            </w:pPr>
            <w:r>
              <w:rPr>
                <w:rFonts w:ascii="Abadi" w:eastAsia="Quicksand" w:hAnsi="Abadi"/>
              </w:rPr>
              <w:t>ungroup</w:t>
            </w:r>
          </w:p>
        </w:tc>
        <w:tc>
          <w:tcPr>
            <w:tcW w:w="4664" w:type="dxa"/>
            <w:gridSpan w:val="2"/>
            <w:shd w:val="clear" w:color="auto" w:fill="DEEAF6" w:themeFill="accent5" w:themeFillTint="33"/>
            <w:vAlign w:val="center"/>
          </w:tcPr>
          <w:p w14:paraId="1E311AC5" w14:textId="4E64F390" w:rsidR="005F69B6" w:rsidRPr="00A21618" w:rsidRDefault="00F93BF8" w:rsidP="005F69B6">
            <w:pPr>
              <w:jc w:val="center"/>
              <w:rPr>
                <w:rFonts w:ascii="Abadi" w:eastAsia="Quicksand" w:hAnsi="Abadi" w:cs="Quicksand"/>
              </w:rPr>
            </w:pPr>
            <w:r>
              <w:rPr>
                <w:rFonts w:ascii="Abadi" w:eastAsia="Quicksand" w:hAnsi="Abadi" w:cs="Quicksand"/>
              </w:rPr>
              <w:t>To separate items</w:t>
            </w:r>
          </w:p>
        </w:tc>
        <w:tc>
          <w:tcPr>
            <w:tcW w:w="4626" w:type="dxa"/>
            <w:gridSpan w:val="2"/>
            <w:vMerge/>
          </w:tcPr>
          <w:p w14:paraId="5CDCB60E" w14:textId="77777777" w:rsidR="005F69B6" w:rsidRPr="00A21618" w:rsidRDefault="005F69B6" w:rsidP="005F69B6">
            <w:pPr>
              <w:pStyle w:val="ListParagraph"/>
              <w:numPr>
                <w:ilvl w:val="0"/>
                <w:numId w:val="1"/>
              </w:numPr>
              <w:rPr>
                <w:rFonts w:ascii="Abadi" w:hAnsi="Abadi" w:cstheme="minorHAnsi"/>
              </w:rPr>
            </w:pPr>
          </w:p>
        </w:tc>
      </w:tr>
      <w:tr w:rsidR="005F69B6" w:rsidRPr="00A21618" w14:paraId="432DB3EC" w14:textId="77777777" w:rsidTr="009D4911">
        <w:trPr>
          <w:trHeight w:val="567"/>
        </w:trPr>
        <w:tc>
          <w:tcPr>
            <w:tcW w:w="4852" w:type="dxa"/>
            <w:gridSpan w:val="3"/>
            <w:vMerge/>
          </w:tcPr>
          <w:p w14:paraId="5001C570" w14:textId="77777777" w:rsidR="005F69B6" w:rsidRPr="00A21618" w:rsidRDefault="005F69B6" w:rsidP="005F69B6">
            <w:pPr>
              <w:pStyle w:val="ListParagraph"/>
              <w:numPr>
                <w:ilvl w:val="0"/>
                <w:numId w:val="2"/>
              </w:numPr>
              <w:rPr>
                <w:rFonts w:ascii="Abadi" w:hAnsi="Abadi" w:cstheme="minorHAnsi"/>
              </w:rPr>
            </w:pPr>
          </w:p>
        </w:tc>
        <w:tc>
          <w:tcPr>
            <w:tcW w:w="1680" w:type="dxa"/>
            <w:shd w:val="clear" w:color="auto" w:fill="DEEAF6" w:themeFill="accent5" w:themeFillTint="33"/>
            <w:vAlign w:val="center"/>
          </w:tcPr>
          <w:p w14:paraId="6F00389E" w14:textId="02A68666" w:rsidR="005F69B6" w:rsidRPr="00A21618" w:rsidRDefault="00F93BF8" w:rsidP="005F69B6">
            <w:pPr>
              <w:jc w:val="center"/>
              <w:rPr>
                <w:rFonts w:ascii="Abadi" w:eastAsia="Quicksand" w:hAnsi="Abadi" w:cs="Quicksand"/>
              </w:rPr>
            </w:pPr>
            <w:r>
              <w:rPr>
                <w:rFonts w:ascii="Abadi" w:eastAsia="Quicksand" w:hAnsi="Abadi" w:cs="Quicksand"/>
              </w:rPr>
              <w:t>layers</w:t>
            </w:r>
          </w:p>
        </w:tc>
        <w:tc>
          <w:tcPr>
            <w:tcW w:w="4908" w:type="dxa"/>
            <w:shd w:val="clear" w:color="auto" w:fill="DEEAF6" w:themeFill="accent5" w:themeFillTint="33"/>
            <w:vAlign w:val="center"/>
          </w:tcPr>
          <w:p w14:paraId="76890AEB" w14:textId="571B04EC" w:rsidR="005F69B6" w:rsidRPr="00A21618" w:rsidRDefault="00F93BF8" w:rsidP="005F69B6">
            <w:pPr>
              <w:jc w:val="center"/>
              <w:rPr>
                <w:rFonts w:ascii="Abadi" w:eastAsia="Quicksand" w:hAnsi="Abadi" w:cs="Quicksand"/>
              </w:rPr>
            </w:pPr>
            <w:r>
              <w:rPr>
                <w:rFonts w:ascii="Abadi" w:eastAsia="Quicksand" w:hAnsi="Abadi" w:cs="Quicksand"/>
              </w:rPr>
              <w:t>To have one or more of something over the top</w:t>
            </w:r>
          </w:p>
        </w:tc>
        <w:tc>
          <w:tcPr>
            <w:tcW w:w="1815" w:type="dxa"/>
            <w:shd w:val="clear" w:color="auto" w:fill="DEEAF6" w:themeFill="accent5" w:themeFillTint="33"/>
            <w:vAlign w:val="center"/>
          </w:tcPr>
          <w:p w14:paraId="0274CD97" w14:textId="79B83F81" w:rsidR="005F69B6" w:rsidRPr="00A21618" w:rsidRDefault="00F93BF8" w:rsidP="005F69B6">
            <w:pPr>
              <w:jc w:val="center"/>
              <w:rPr>
                <w:rFonts w:ascii="Abadi" w:eastAsia="Quicksand" w:hAnsi="Abadi"/>
              </w:rPr>
            </w:pPr>
            <w:r>
              <w:rPr>
                <w:rFonts w:ascii="Abadi" w:eastAsia="Quicksand" w:hAnsi="Abadi"/>
              </w:rPr>
              <w:t>toolbar</w:t>
            </w:r>
          </w:p>
        </w:tc>
        <w:tc>
          <w:tcPr>
            <w:tcW w:w="4664" w:type="dxa"/>
            <w:gridSpan w:val="2"/>
            <w:shd w:val="clear" w:color="auto" w:fill="DEEAF6" w:themeFill="accent5" w:themeFillTint="33"/>
            <w:vAlign w:val="center"/>
          </w:tcPr>
          <w:p w14:paraId="55FFC2D7" w14:textId="2148F339" w:rsidR="005F69B6" w:rsidRPr="00A21618" w:rsidRDefault="00F93BF8" w:rsidP="005F69B6">
            <w:pPr>
              <w:jc w:val="center"/>
              <w:rPr>
                <w:rFonts w:ascii="Abadi" w:eastAsia="Quicksand" w:hAnsi="Abadi" w:cs="Quicksand"/>
              </w:rPr>
            </w:pPr>
            <w:r>
              <w:rPr>
                <w:rFonts w:ascii="Abadi" w:eastAsia="Quicksand" w:hAnsi="Abadi" w:cs="Quicksand"/>
              </w:rPr>
              <w:t>The bar at the top of the programme that allows you to select specific tools</w:t>
            </w:r>
          </w:p>
        </w:tc>
        <w:tc>
          <w:tcPr>
            <w:tcW w:w="4626" w:type="dxa"/>
            <w:gridSpan w:val="2"/>
            <w:vMerge/>
          </w:tcPr>
          <w:p w14:paraId="4FE299A8" w14:textId="77777777" w:rsidR="005F69B6" w:rsidRPr="00A21618" w:rsidRDefault="005F69B6" w:rsidP="005F69B6">
            <w:pPr>
              <w:pStyle w:val="ListParagraph"/>
              <w:numPr>
                <w:ilvl w:val="0"/>
                <w:numId w:val="1"/>
              </w:numPr>
              <w:rPr>
                <w:rFonts w:ascii="Abadi" w:hAnsi="Abadi" w:cstheme="minorHAnsi"/>
              </w:rPr>
            </w:pPr>
          </w:p>
        </w:tc>
      </w:tr>
      <w:tr w:rsidR="005F69B6" w:rsidRPr="00A21618" w14:paraId="34F27BE3" w14:textId="77777777" w:rsidTr="009D4911">
        <w:trPr>
          <w:trHeight w:val="567"/>
        </w:trPr>
        <w:tc>
          <w:tcPr>
            <w:tcW w:w="4852" w:type="dxa"/>
            <w:gridSpan w:val="3"/>
            <w:vMerge/>
          </w:tcPr>
          <w:p w14:paraId="4B5C422B" w14:textId="77777777" w:rsidR="005F69B6" w:rsidRPr="00A21618" w:rsidRDefault="005F69B6" w:rsidP="005F69B6">
            <w:pPr>
              <w:pStyle w:val="ListParagraph"/>
              <w:numPr>
                <w:ilvl w:val="0"/>
                <w:numId w:val="2"/>
              </w:numPr>
              <w:rPr>
                <w:rFonts w:ascii="Abadi" w:hAnsi="Abadi" w:cstheme="minorHAnsi"/>
              </w:rPr>
            </w:pPr>
          </w:p>
        </w:tc>
        <w:tc>
          <w:tcPr>
            <w:tcW w:w="1680" w:type="dxa"/>
            <w:shd w:val="clear" w:color="auto" w:fill="DEEAF6" w:themeFill="accent5" w:themeFillTint="33"/>
            <w:vAlign w:val="center"/>
          </w:tcPr>
          <w:p w14:paraId="2D6358DE" w14:textId="1B8C1325" w:rsidR="005F69B6" w:rsidRPr="00A21618" w:rsidRDefault="00F93BF8" w:rsidP="005F69B6">
            <w:pPr>
              <w:jc w:val="center"/>
              <w:rPr>
                <w:rFonts w:ascii="Abadi" w:eastAsia="Quicksand" w:hAnsi="Abadi" w:cs="Quicksand"/>
              </w:rPr>
            </w:pPr>
            <w:r>
              <w:rPr>
                <w:rFonts w:ascii="Abadi" w:eastAsia="Quicksand" w:hAnsi="Abadi" w:cs="Quicksand"/>
              </w:rPr>
              <w:t>copy</w:t>
            </w:r>
          </w:p>
        </w:tc>
        <w:tc>
          <w:tcPr>
            <w:tcW w:w="4908" w:type="dxa"/>
            <w:shd w:val="clear" w:color="auto" w:fill="DEEAF6" w:themeFill="accent5" w:themeFillTint="33"/>
            <w:vAlign w:val="center"/>
          </w:tcPr>
          <w:p w14:paraId="5755100B" w14:textId="08602FD5" w:rsidR="005F69B6" w:rsidRPr="00F93BF8" w:rsidRDefault="00F93BF8" w:rsidP="005F69B6">
            <w:pPr>
              <w:jc w:val="center"/>
              <w:rPr>
                <w:rFonts w:ascii="Abadi" w:eastAsia="Quicksand" w:hAnsi="Abadi" w:cs="Quicksand"/>
              </w:rPr>
            </w:pPr>
            <w:r w:rsidRPr="00F93BF8">
              <w:rPr>
                <w:rFonts w:ascii="Abadi" w:eastAsia="Quicksand" w:hAnsi="Abadi" w:cs="Quicksand"/>
              </w:rPr>
              <w:t>To duplicate an image or piece if text</w:t>
            </w:r>
          </w:p>
        </w:tc>
        <w:tc>
          <w:tcPr>
            <w:tcW w:w="1815" w:type="dxa"/>
            <w:shd w:val="clear" w:color="auto" w:fill="DEEAF6" w:themeFill="accent5" w:themeFillTint="33"/>
            <w:vAlign w:val="center"/>
          </w:tcPr>
          <w:p w14:paraId="75555633" w14:textId="6195B1AA" w:rsidR="005F69B6" w:rsidRPr="00A21618" w:rsidRDefault="005F69B6" w:rsidP="005F69B6">
            <w:pPr>
              <w:jc w:val="center"/>
              <w:rPr>
                <w:rFonts w:ascii="Abadi" w:eastAsia="Quicksand" w:hAnsi="Abadi"/>
                <w:b/>
                <w:bCs/>
              </w:rPr>
            </w:pPr>
          </w:p>
        </w:tc>
        <w:tc>
          <w:tcPr>
            <w:tcW w:w="4664" w:type="dxa"/>
            <w:gridSpan w:val="2"/>
            <w:shd w:val="clear" w:color="auto" w:fill="DEEAF6" w:themeFill="accent5" w:themeFillTint="33"/>
            <w:vAlign w:val="center"/>
          </w:tcPr>
          <w:p w14:paraId="65D8EB6B" w14:textId="2C7A78C8" w:rsidR="009D4911" w:rsidRPr="00A21618" w:rsidRDefault="009D4911" w:rsidP="005F69B6">
            <w:pPr>
              <w:jc w:val="center"/>
              <w:rPr>
                <w:rFonts w:ascii="Abadi" w:eastAsia="Quicksand" w:hAnsi="Abadi" w:cs="Quicksand"/>
              </w:rPr>
            </w:pPr>
          </w:p>
        </w:tc>
        <w:tc>
          <w:tcPr>
            <w:tcW w:w="4626" w:type="dxa"/>
            <w:gridSpan w:val="2"/>
            <w:vMerge/>
          </w:tcPr>
          <w:p w14:paraId="4DCC62AE" w14:textId="77777777" w:rsidR="005F69B6" w:rsidRPr="00A21618" w:rsidRDefault="005F69B6" w:rsidP="005F69B6">
            <w:pPr>
              <w:pStyle w:val="ListParagraph"/>
              <w:numPr>
                <w:ilvl w:val="0"/>
                <w:numId w:val="1"/>
              </w:numPr>
              <w:rPr>
                <w:rFonts w:ascii="Abadi" w:hAnsi="Abadi" w:cstheme="minorHAnsi"/>
              </w:rPr>
            </w:pPr>
          </w:p>
        </w:tc>
      </w:tr>
      <w:tr w:rsidR="008350D2" w:rsidRPr="00A21618" w14:paraId="0024B82F" w14:textId="77777777" w:rsidTr="009D4911">
        <w:trPr>
          <w:gridAfter w:val="1"/>
          <w:wAfter w:w="11" w:type="dxa"/>
          <w:trHeight w:val="918"/>
        </w:trPr>
        <w:tc>
          <w:tcPr>
            <w:tcW w:w="11440" w:type="dxa"/>
            <w:gridSpan w:val="5"/>
            <w:shd w:val="clear" w:color="auto" w:fill="9CC2E5" w:themeFill="accent5" w:themeFillTint="99"/>
            <w:vAlign w:val="center"/>
          </w:tcPr>
          <w:p w14:paraId="75A6F4AD" w14:textId="77777777" w:rsidR="008350D2" w:rsidRPr="00A21618" w:rsidRDefault="008350D2" w:rsidP="008350D2">
            <w:pPr>
              <w:jc w:val="center"/>
              <w:rPr>
                <w:rFonts w:ascii="Abadi" w:hAnsi="Abadi" w:cstheme="minorHAnsi"/>
                <w:b/>
                <w:u w:val="single"/>
              </w:rPr>
            </w:pPr>
            <w:r w:rsidRPr="00A21618">
              <w:rPr>
                <w:rFonts w:ascii="Abadi" w:hAnsi="Abadi" w:cstheme="minorHAnsi"/>
                <w:b/>
                <w:u w:val="single"/>
              </w:rPr>
              <w:t>Prior Knowledge:</w:t>
            </w:r>
          </w:p>
          <w:p w14:paraId="6B85497F" w14:textId="10A3B502" w:rsidR="008350D2" w:rsidRPr="00A21618" w:rsidRDefault="008350D2" w:rsidP="008350D2">
            <w:pPr>
              <w:jc w:val="center"/>
              <w:rPr>
                <w:rFonts w:ascii="Abadi" w:hAnsi="Abadi" w:cstheme="minorHAnsi"/>
                <w:b/>
                <w:u w:val="single"/>
              </w:rPr>
            </w:pPr>
            <w:r w:rsidRPr="00A21618">
              <w:rPr>
                <w:rFonts w:ascii="Abadi" w:eastAsia="Quicksand" w:hAnsi="Abadi" w:cs="Quicksand"/>
              </w:rPr>
              <w:t>Year 1 – Digital Painting, Digital Writing; Year 2 – Digital Photography</w:t>
            </w:r>
            <w:r w:rsidR="007575CA" w:rsidRPr="00A21618">
              <w:rPr>
                <w:rFonts w:ascii="Abadi" w:eastAsia="Quicksand" w:hAnsi="Abadi" w:cs="Quicksand"/>
              </w:rPr>
              <w:t>; Year 3 –Desktop Publishing</w:t>
            </w:r>
            <w:r w:rsidR="00A21618" w:rsidRPr="00A21618">
              <w:rPr>
                <w:rFonts w:ascii="Abadi" w:eastAsia="Quicksand" w:hAnsi="Abadi" w:cs="Quicksand"/>
              </w:rPr>
              <w:t>; Year 4 – Photo Editing</w:t>
            </w:r>
            <w:r w:rsidR="00F93BF8">
              <w:rPr>
                <w:rFonts w:ascii="Abadi" w:eastAsia="Quicksand" w:hAnsi="Abadi" w:cs="Quicksand"/>
              </w:rPr>
              <w:t>, Audio Production</w:t>
            </w:r>
          </w:p>
        </w:tc>
        <w:tc>
          <w:tcPr>
            <w:tcW w:w="11094" w:type="dxa"/>
            <w:gridSpan w:val="4"/>
            <w:shd w:val="clear" w:color="auto" w:fill="9CC2E5" w:themeFill="accent5" w:themeFillTint="99"/>
            <w:vAlign w:val="center"/>
          </w:tcPr>
          <w:p w14:paraId="6C24C248" w14:textId="77777777" w:rsidR="008350D2" w:rsidRPr="00A21618" w:rsidRDefault="008350D2" w:rsidP="008350D2">
            <w:pPr>
              <w:jc w:val="center"/>
              <w:rPr>
                <w:rFonts w:ascii="Abadi" w:hAnsi="Abadi" w:cstheme="minorHAnsi"/>
                <w:b/>
                <w:u w:val="single"/>
              </w:rPr>
            </w:pPr>
            <w:r w:rsidRPr="00A21618">
              <w:rPr>
                <w:rFonts w:ascii="Abadi" w:hAnsi="Abadi" w:cstheme="minorHAnsi"/>
                <w:b/>
                <w:u w:val="single"/>
              </w:rPr>
              <w:t>Future Knowledge:</w:t>
            </w:r>
          </w:p>
          <w:p w14:paraId="73618B2A" w14:textId="47143282" w:rsidR="008350D2" w:rsidRPr="00A21618" w:rsidRDefault="008350D2" w:rsidP="008350D2">
            <w:pPr>
              <w:jc w:val="center"/>
              <w:rPr>
                <w:rFonts w:ascii="Abadi" w:eastAsia="Quicksand" w:hAnsi="Abadi" w:cs="Quicksand"/>
              </w:rPr>
            </w:pPr>
            <w:r w:rsidRPr="00A21618">
              <w:rPr>
                <w:rFonts w:ascii="Abadi" w:eastAsia="Quicksand" w:hAnsi="Abadi" w:cs="Quicksand"/>
              </w:rPr>
              <w:t>Year 5 – Video Production; Year 6 – 3D Modelling, Web Page Creation</w:t>
            </w:r>
          </w:p>
        </w:tc>
      </w:tr>
      <w:tr w:rsidR="008350D2" w:rsidRPr="00A21618" w14:paraId="332D7155" w14:textId="77777777" w:rsidTr="009D4911">
        <w:trPr>
          <w:gridAfter w:val="1"/>
          <w:wAfter w:w="11" w:type="dxa"/>
          <w:trHeight w:val="454"/>
        </w:trPr>
        <w:tc>
          <w:tcPr>
            <w:tcW w:w="4275" w:type="dxa"/>
            <w:gridSpan w:val="2"/>
            <w:shd w:val="clear" w:color="auto" w:fill="9CC2E5" w:themeFill="accent5" w:themeFillTint="99"/>
            <w:vAlign w:val="center"/>
          </w:tcPr>
          <w:p w14:paraId="558782AA" w14:textId="4577B8C0" w:rsidR="008350D2" w:rsidRPr="00A21618" w:rsidRDefault="008350D2" w:rsidP="008350D2">
            <w:pPr>
              <w:jc w:val="center"/>
              <w:rPr>
                <w:rFonts w:ascii="Abadi" w:hAnsi="Abadi" w:cstheme="minorHAnsi"/>
                <w:b/>
                <w:u w:val="single"/>
              </w:rPr>
            </w:pPr>
            <w:r w:rsidRPr="00A21618">
              <w:rPr>
                <w:rFonts w:ascii="Abadi" w:hAnsi="Abadi" w:cstheme="minorHAnsi"/>
                <w:b/>
                <w:u w:val="single"/>
              </w:rPr>
              <w:t>Lesson Sequence</w:t>
            </w:r>
          </w:p>
        </w:tc>
        <w:tc>
          <w:tcPr>
            <w:tcW w:w="10967" w:type="dxa"/>
            <w:gridSpan w:val="5"/>
            <w:shd w:val="clear" w:color="auto" w:fill="9CC2E5" w:themeFill="accent5" w:themeFillTint="99"/>
            <w:vAlign w:val="center"/>
          </w:tcPr>
          <w:p w14:paraId="4AAC8D5F" w14:textId="2B2DE623" w:rsidR="008350D2" w:rsidRPr="00A21618" w:rsidRDefault="008350D2" w:rsidP="008350D2">
            <w:pPr>
              <w:jc w:val="center"/>
              <w:rPr>
                <w:rFonts w:ascii="Abadi" w:hAnsi="Abadi" w:cstheme="minorHAnsi"/>
                <w:b/>
                <w:i/>
              </w:rPr>
            </w:pPr>
            <w:r w:rsidRPr="00A21618">
              <w:rPr>
                <w:rFonts w:ascii="Abadi" w:hAnsi="Abadi" w:cstheme="minorHAnsi"/>
                <w:b/>
                <w:u w:val="single"/>
              </w:rPr>
              <w:t>Key Knowledge</w:t>
            </w:r>
          </w:p>
        </w:tc>
        <w:tc>
          <w:tcPr>
            <w:tcW w:w="7292" w:type="dxa"/>
            <w:gridSpan w:val="2"/>
            <w:shd w:val="clear" w:color="auto" w:fill="A8D08D" w:themeFill="accent6" w:themeFillTint="99"/>
            <w:vAlign w:val="center"/>
          </w:tcPr>
          <w:p w14:paraId="58B858A4" w14:textId="77777777" w:rsidR="008350D2" w:rsidRPr="00A21618" w:rsidRDefault="008350D2" w:rsidP="008350D2">
            <w:pPr>
              <w:pStyle w:val="ListParagraph"/>
              <w:ind w:left="360"/>
              <w:jc w:val="center"/>
              <w:rPr>
                <w:rFonts w:ascii="Abadi" w:hAnsi="Abadi" w:cstheme="minorHAnsi"/>
              </w:rPr>
            </w:pPr>
            <w:r w:rsidRPr="00A21618">
              <w:rPr>
                <w:rFonts w:ascii="Abadi" w:hAnsi="Abadi" w:cstheme="minorHAnsi"/>
                <w:b/>
                <w:u w:val="single"/>
              </w:rPr>
              <w:t>Key Skills</w:t>
            </w:r>
          </w:p>
        </w:tc>
      </w:tr>
      <w:tr w:rsidR="00F93BF8" w:rsidRPr="00A21618" w14:paraId="7428F7FE" w14:textId="77777777" w:rsidTr="009D4911">
        <w:trPr>
          <w:gridAfter w:val="1"/>
          <w:wAfter w:w="11" w:type="dxa"/>
          <w:trHeight w:val="180"/>
        </w:trPr>
        <w:tc>
          <w:tcPr>
            <w:tcW w:w="4275" w:type="dxa"/>
            <w:gridSpan w:val="2"/>
            <w:shd w:val="clear" w:color="auto" w:fill="DEEAF6" w:themeFill="accent5" w:themeFillTint="33"/>
          </w:tcPr>
          <w:p w14:paraId="40B3CCA2" w14:textId="77777777" w:rsidR="00F93BF8" w:rsidRDefault="00F93BF8" w:rsidP="00F93BF8">
            <w:pPr>
              <w:widowControl w:val="0"/>
            </w:pPr>
            <w:r>
              <w:t>1 The drawing tools</w:t>
            </w:r>
          </w:p>
          <w:p w14:paraId="4CBE2C6E" w14:textId="77777777" w:rsidR="00F93BF8" w:rsidRDefault="00F93BF8" w:rsidP="00F93BF8">
            <w:pPr>
              <w:widowControl w:val="0"/>
            </w:pPr>
          </w:p>
          <w:p w14:paraId="716196FA" w14:textId="608050E4" w:rsidR="00F93BF8" w:rsidRPr="00A21618" w:rsidRDefault="00F93BF8" w:rsidP="00F93BF8">
            <w:pPr>
              <w:widowControl w:val="0"/>
              <w:rPr>
                <w:rFonts w:ascii="Abadi" w:hAnsi="Abadi"/>
              </w:rPr>
            </w:pPr>
          </w:p>
        </w:tc>
        <w:tc>
          <w:tcPr>
            <w:tcW w:w="10967" w:type="dxa"/>
            <w:gridSpan w:val="5"/>
            <w:shd w:val="clear" w:color="auto" w:fill="DEEAF6" w:themeFill="accent5" w:themeFillTint="33"/>
          </w:tcPr>
          <w:p w14:paraId="4D601E92" w14:textId="77777777" w:rsidR="00F93BF8" w:rsidRDefault="00F93BF8" w:rsidP="00F93BF8">
            <w:r>
              <w:t>Learners are introduced to vector drawings and begin to understand that they are made up of simple shapes and lines. They use the main drawing tools within the Google Drawings application to create their own vector drawings. Learners discuss how vector drawings differ from paper-based drawings.</w:t>
            </w:r>
          </w:p>
          <w:p w14:paraId="34F7EBBA" w14:textId="36BB600A" w:rsidR="00F93BF8" w:rsidRPr="00A21618" w:rsidRDefault="00F93BF8" w:rsidP="00F93BF8">
            <w:pPr>
              <w:rPr>
                <w:rFonts w:ascii="Abadi" w:hAnsi="Abadi" w:cstheme="minorHAnsi"/>
              </w:rPr>
            </w:pPr>
          </w:p>
        </w:tc>
        <w:tc>
          <w:tcPr>
            <w:tcW w:w="7292" w:type="dxa"/>
            <w:gridSpan w:val="2"/>
            <w:shd w:val="clear" w:color="auto" w:fill="E2EFD9" w:themeFill="accent6" w:themeFillTint="33"/>
          </w:tcPr>
          <w:p w14:paraId="3A588321" w14:textId="77777777" w:rsidR="00F93BF8" w:rsidRDefault="00F93BF8" w:rsidP="00F93BF8">
            <w:pPr>
              <w:rPr>
                <w:rFonts w:ascii="Arial" w:eastAsia="Arial" w:hAnsi="Arial" w:cs="Arial"/>
              </w:rPr>
            </w:pPr>
            <w:r>
              <w:t xml:space="preserve">To identify that drawing tools can be used to produce different </w:t>
            </w:r>
            <w:proofErr w:type="gramStart"/>
            <w:r>
              <w:t>outcomes</w:t>
            </w:r>
            <w:proofErr w:type="gramEnd"/>
            <w:r>
              <w:t xml:space="preserve"> </w:t>
            </w:r>
          </w:p>
          <w:p w14:paraId="70AB6A51" w14:textId="77777777" w:rsidR="00F93BF8" w:rsidRDefault="00F93BF8" w:rsidP="00F93BF8">
            <w:pPr>
              <w:numPr>
                <w:ilvl w:val="0"/>
                <w:numId w:val="23"/>
              </w:numPr>
              <w:spacing w:line="276" w:lineRule="auto"/>
            </w:pPr>
            <w:r>
              <w:t xml:space="preserve">I can recognise that vector drawings are made using </w:t>
            </w:r>
            <w:proofErr w:type="gramStart"/>
            <w:r>
              <w:t>shapes</w:t>
            </w:r>
            <w:proofErr w:type="gramEnd"/>
          </w:p>
          <w:p w14:paraId="7B1AA3C0" w14:textId="77777777" w:rsidR="00F93BF8" w:rsidRDefault="00F93BF8" w:rsidP="00F93BF8">
            <w:pPr>
              <w:numPr>
                <w:ilvl w:val="0"/>
                <w:numId w:val="23"/>
              </w:numPr>
              <w:spacing w:line="276" w:lineRule="auto"/>
            </w:pPr>
            <w:r>
              <w:t xml:space="preserve">I can experiment with the shape and line </w:t>
            </w:r>
            <w:proofErr w:type="gramStart"/>
            <w:r>
              <w:t>tools</w:t>
            </w:r>
            <w:proofErr w:type="gramEnd"/>
          </w:p>
          <w:p w14:paraId="261AFB57" w14:textId="4809068B" w:rsidR="00F93BF8" w:rsidRPr="00A21618" w:rsidRDefault="00F93BF8" w:rsidP="00F93BF8">
            <w:pPr>
              <w:numPr>
                <w:ilvl w:val="0"/>
                <w:numId w:val="11"/>
              </w:numPr>
              <w:rPr>
                <w:rFonts w:ascii="Abadi" w:hAnsi="Abadi"/>
              </w:rPr>
            </w:pPr>
            <w:r>
              <w:t>I can discuss how vector drawings are different from paper-based drawings</w:t>
            </w:r>
          </w:p>
        </w:tc>
      </w:tr>
      <w:tr w:rsidR="00F93BF8" w:rsidRPr="00A21618" w14:paraId="3AB3CEC6" w14:textId="77777777" w:rsidTr="009D4911">
        <w:trPr>
          <w:gridAfter w:val="1"/>
          <w:wAfter w:w="11" w:type="dxa"/>
          <w:trHeight w:val="176"/>
        </w:trPr>
        <w:tc>
          <w:tcPr>
            <w:tcW w:w="4275" w:type="dxa"/>
            <w:gridSpan w:val="2"/>
            <w:shd w:val="clear" w:color="auto" w:fill="DEEAF6" w:themeFill="accent5" w:themeFillTint="33"/>
          </w:tcPr>
          <w:p w14:paraId="1D4CDDD6" w14:textId="77777777" w:rsidR="00F93BF8" w:rsidRDefault="00F93BF8" w:rsidP="00F93BF8">
            <w:pPr>
              <w:widowControl w:val="0"/>
            </w:pPr>
            <w:r>
              <w:t xml:space="preserve">2 Creating </w:t>
            </w:r>
            <w:proofErr w:type="gramStart"/>
            <w:r>
              <w:t>images</w:t>
            </w:r>
            <w:proofErr w:type="gramEnd"/>
          </w:p>
          <w:p w14:paraId="28E71E54" w14:textId="77777777" w:rsidR="00F93BF8" w:rsidRDefault="00F93BF8" w:rsidP="00F93BF8">
            <w:pPr>
              <w:widowControl w:val="0"/>
            </w:pPr>
          </w:p>
          <w:p w14:paraId="62BEBEBC" w14:textId="5CEC968D" w:rsidR="00F93BF8" w:rsidRPr="00A21618" w:rsidRDefault="00F93BF8" w:rsidP="00F93BF8">
            <w:pPr>
              <w:widowControl w:val="0"/>
              <w:rPr>
                <w:rFonts w:ascii="Abadi" w:hAnsi="Abadi"/>
              </w:rPr>
            </w:pPr>
          </w:p>
        </w:tc>
        <w:tc>
          <w:tcPr>
            <w:tcW w:w="10967" w:type="dxa"/>
            <w:gridSpan w:val="5"/>
            <w:shd w:val="clear" w:color="auto" w:fill="DEEAF6" w:themeFill="accent5" w:themeFillTint="33"/>
          </w:tcPr>
          <w:p w14:paraId="3121F01F" w14:textId="45835036" w:rsidR="00F93BF8" w:rsidRPr="00A21618" w:rsidRDefault="00F93BF8" w:rsidP="00F93BF8">
            <w:pPr>
              <w:rPr>
                <w:rFonts w:ascii="Abadi" w:hAnsi="Abadi" w:cstheme="minorHAnsi"/>
              </w:rPr>
            </w:pPr>
            <w:r>
              <w:t xml:space="preserve">Learners begin to identify the shapes that are used to make vector drawings. They </w:t>
            </w:r>
            <w:proofErr w:type="gramStart"/>
            <w:r>
              <w:t>are able to</w:t>
            </w:r>
            <w:proofErr w:type="gramEnd"/>
            <w:r>
              <w:t xml:space="preserve"> explain that each element of a vector drawing is called an object. Learners create their own vector drawing by moving, resizing, rotating, and changing the colours of a selection of objects. They also learn how to duplicate the objects to save time.</w:t>
            </w:r>
          </w:p>
        </w:tc>
        <w:tc>
          <w:tcPr>
            <w:tcW w:w="7292" w:type="dxa"/>
            <w:gridSpan w:val="2"/>
            <w:shd w:val="clear" w:color="auto" w:fill="E2EFD9" w:themeFill="accent6" w:themeFillTint="33"/>
          </w:tcPr>
          <w:p w14:paraId="430B9E4A" w14:textId="77777777" w:rsidR="00F93BF8" w:rsidRDefault="00F93BF8" w:rsidP="00F93BF8">
            <w:r>
              <w:t>To create a vector drawing by combining shapes</w:t>
            </w:r>
          </w:p>
          <w:p w14:paraId="2FC452C0" w14:textId="77777777" w:rsidR="00F93BF8" w:rsidRDefault="00F93BF8" w:rsidP="00F93BF8">
            <w:pPr>
              <w:numPr>
                <w:ilvl w:val="0"/>
                <w:numId w:val="25"/>
              </w:numPr>
              <w:spacing w:line="276" w:lineRule="auto"/>
            </w:pPr>
            <w:r>
              <w:t xml:space="preserve">I can identify the shapes used to make a vector </w:t>
            </w:r>
            <w:proofErr w:type="gramStart"/>
            <w:r>
              <w:t>drawing</w:t>
            </w:r>
            <w:proofErr w:type="gramEnd"/>
          </w:p>
          <w:p w14:paraId="19A76FBC" w14:textId="77777777" w:rsidR="00F93BF8" w:rsidRDefault="00F93BF8" w:rsidP="00F93BF8">
            <w:pPr>
              <w:numPr>
                <w:ilvl w:val="0"/>
                <w:numId w:val="25"/>
              </w:numPr>
              <w:spacing w:line="276" w:lineRule="auto"/>
            </w:pPr>
            <w:r>
              <w:t xml:space="preserve">I can explain that each element added to a vector drawing is an </w:t>
            </w:r>
            <w:proofErr w:type="gramStart"/>
            <w:r>
              <w:t>object</w:t>
            </w:r>
            <w:proofErr w:type="gramEnd"/>
          </w:p>
          <w:p w14:paraId="7E05AC66" w14:textId="47764CEC" w:rsidR="00F93BF8" w:rsidRPr="00A21618" w:rsidRDefault="00F93BF8" w:rsidP="00F93BF8">
            <w:pPr>
              <w:numPr>
                <w:ilvl w:val="0"/>
                <w:numId w:val="14"/>
              </w:numPr>
              <w:rPr>
                <w:rFonts w:ascii="Abadi" w:hAnsi="Abadi"/>
              </w:rPr>
            </w:pPr>
            <w:r>
              <w:t>I can move, resize, and rotate objects I have duplicated</w:t>
            </w:r>
          </w:p>
        </w:tc>
      </w:tr>
      <w:tr w:rsidR="00F93BF8" w:rsidRPr="00A21618" w14:paraId="2B08C51F" w14:textId="77777777" w:rsidTr="009D4911">
        <w:trPr>
          <w:gridAfter w:val="1"/>
          <w:wAfter w:w="11" w:type="dxa"/>
          <w:trHeight w:val="176"/>
        </w:trPr>
        <w:tc>
          <w:tcPr>
            <w:tcW w:w="4275" w:type="dxa"/>
            <w:gridSpan w:val="2"/>
            <w:shd w:val="clear" w:color="auto" w:fill="DEEAF6" w:themeFill="accent5" w:themeFillTint="33"/>
          </w:tcPr>
          <w:p w14:paraId="2071DA78" w14:textId="77777777" w:rsidR="00F93BF8" w:rsidRDefault="00F93BF8" w:rsidP="00F93BF8">
            <w:pPr>
              <w:widowControl w:val="0"/>
            </w:pPr>
            <w:r>
              <w:t xml:space="preserve">3 Making effective </w:t>
            </w:r>
            <w:proofErr w:type="gramStart"/>
            <w:r>
              <w:t>drawings</w:t>
            </w:r>
            <w:proofErr w:type="gramEnd"/>
          </w:p>
          <w:p w14:paraId="4AD6F42D" w14:textId="77777777" w:rsidR="00F93BF8" w:rsidRDefault="00F93BF8" w:rsidP="00F93BF8">
            <w:pPr>
              <w:widowControl w:val="0"/>
            </w:pPr>
          </w:p>
          <w:p w14:paraId="1F105660" w14:textId="6083B3AC" w:rsidR="00F93BF8" w:rsidRPr="00A21618" w:rsidRDefault="00F93BF8" w:rsidP="00F93BF8">
            <w:pPr>
              <w:widowControl w:val="0"/>
              <w:rPr>
                <w:rFonts w:ascii="Abadi" w:hAnsi="Abadi"/>
              </w:rPr>
            </w:pPr>
          </w:p>
        </w:tc>
        <w:tc>
          <w:tcPr>
            <w:tcW w:w="10967" w:type="dxa"/>
            <w:gridSpan w:val="5"/>
            <w:shd w:val="clear" w:color="auto" w:fill="DEEAF6" w:themeFill="accent5" w:themeFillTint="33"/>
          </w:tcPr>
          <w:p w14:paraId="1A9A436D" w14:textId="5B470820" w:rsidR="00F93BF8" w:rsidRPr="00A21618" w:rsidRDefault="00F93BF8" w:rsidP="00F93BF8">
            <w:pPr>
              <w:rPr>
                <w:rFonts w:ascii="Abadi" w:hAnsi="Abadi"/>
              </w:rPr>
            </w:pPr>
            <w:r>
              <w:t xml:space="preserve">Learners increase the complexity of their vector drawings and use the zoom tool to add detail to their work. They are shown how grids and resize handles can improve the consistency of their drawings. Learners also use tools to modify objects to create a new image. </w:t>
            </w:r>
          </w:p>
        </w:tc>
        <w:tc>
          <w:tcPr>
            <w:tcW w:w="7292" w:type="dxa"/>
            <w:gridSpan w:val="2"/>
            <w:shd w:val="clear" w:color="auto" w:fill="E2EFD9" w:themeFill="accent6" w:themeFillTint="33"/>
          </w:tcPr>
          <w:p w14:paraId="23C6D37D" w14:textId="77777777" w:rsidR="00F93BF8" w:rsidRDefault="00F93BF8" w:rsidP="00F93BF8">
            <w:r>
              <w:t xml:space="preserve">To use tools to achieve a desired </w:t>
            </w:r>
            <w:proofErr w:type="gramStart"/>
            <w:r>
              <w:t>effect</w:t>
            </w:r>
            <w:proofErr w:type="gramEnd"/>
          </w:p>
          <w:p w14:paraId="1DAC2FD0" w14:textId="77777777" w:rsidR="00F93BF8" w:rsidRDefault="00F93BF8" w:rsidP="00F93BF8">
            <w:pPr>
              <w:numPr>
                <w:ilvl w:val="0"/>
                <w:numId w:val="26"/>
              </w:numPr>
              <w:spacing w:line="276" w:lineRule="auto"/>
            </w:pPr>
            <w:r>
              <w:t xml:space="preserve">I can use the zoom tool to help me add detail to my </w:t>
            </w:r>
            <w:proofErr w:type="gramStart"/>
            <w:r>
              <w:t>drawings</w:t>
            </w:r>
            <w:proofErr w:type="gramEnd"/>
          </w:p>
          <w:p w14:paraId="71B30A63" w14:textId="77777777" w:rsidR="00F93BF8" w:rsidRDefault="00F93BF8" w:rsidP="00F93BF8">
            <w:pPr>
              <w:numPr>
                <w:ilvl w:val="0"/>
                <w:numId w:val="26"/>
              </w:numPr>
              <w:spacing w:line="276" w:lineRule="auto"/>
            </w:pPr>
            <w:r>
              <w:t xml:space="preserve">I can explain how alignment grids and resize handles can be used to improve </w:t>
            </w:r>
            <w:proofErr w:type="gramStart"/>
            <w:r>
              <w:t>consistency</w:t>
            </w:r>
            <w:proofErr w:type="gramEnd"/>
          </w:p>
          <w:p w14:paraId="077EEAF7" w14:textId="7CA27145" w:rsidR="00F93BF8" w:rsidRPr="00A21618" w:rsidRDefault="00F93BF8" w:rsidP="00F93BF8">
            <w:pPr>
              <w:numPr>
                <w:ilvl w:val="0"/>
                <w:numId w:val="15"/>
              </w:numPr>
              <w:rPr>
                <w:rFonts w:ascii="Abadi" w:hAnsi="Abadi"/>
              </w:rPr>
            </w:pPr>
            <w:r>
              <w:t>I can modify objects to create a new image</w:t>
            </w:r>
          </w:p>
        </w:tc>
      </w:tr>
      <w:tr w:rsidR="00F93BF8" w:rsidRPr="00A21618" w14:paraId="6AFBE531" w14:textId="77777777" w:rsidTr="009D4911">
        <w:trPr>
          <w:gridAfter w:val="1"/>
          <w:wAfter w:w="11" w:type="dxa"/>
          <w:trHeight w:val="176"/>
        </w:trPr>
        <w:tc>
          <w:tcPr>
            <w:tcW w:w="4275" w:type="dxa"/>
            <w:gridSpan w:val="2"/>
            <w:shd w:val="clear" w:color="auto" w:fill="DEEAF6" w:themeFill="accent5" w:themeFillTint="33"/>
          </w:tcPr>
          <w:p w14:paraId="7EE06743" w14:textId="77777777" w:rsidR="00F93BF8" w:rsidRDefault="00F93BF8" w:rsidP="00F93BF8">
            <w:pPr>
              <w:widowControl w:val="0"/>
            </w:pPr>
            <w:r>
              <w:t>4 Layers and objects</w:t>
            </w:r>
          </w:p>
          <w:p w14:paraId="01E677A5" w14:textId="77777777" w:rsidR="00F93BF8" w:rsidRDefault="00F93BF8" w:rsidP="00F93BF8">
            <w:pPr>
              <w:widowControl w:val="0"/>
            </w:pPr>
          </w:p>
          <w:p w14:paraId="0A7F035E" w14:textId="1902E200" w:rsidR="00F93BF8" w:rsidRPr="00A21618" w:rsidRDefault="00F93BF8" w:rsidP="00F93BF8">
            <w:pPr>
              <w:pStyle w:val="ListParagraph"/>
              <w:ind w:left="360"/>
              <w:rPr>
                <w:rFonts w:ascii="Abadi" w:hAnsi="Abadi" w:cstheme="minorHAnsi"/>
              </w:rPr>
            </w:pPr>
          </w:p>
        </w:tc>
        <w:tc>
          <w:tcPr>
            <w:tcW w:w="10967" w:type="dxa"/>
            <w:gridSpan w:val="5"/>
            <w:shd w:val="clear" w:color="auto" w:fill="DEEAF6" w:themeFill="accent5" w:themeFillTint="33"/>
          </w:tcPr>
          <w:p w14:paraId="0188A3A0" w14:textId="77777777" w:rsidR="00F93BF8" w:rsidRDefault="00F93BF8" w:rsidP="00F93BF8">
            <w:r>
              <w:t>Learners gain an understanding of layers and how they are used in vector drawings. They discover that each object is built on a new layer and that these layers can be moved forwards and backwards to create effective vector drawings.</w:t>
            </w:r>
          </w:p>
          <w:p w14:paraId="2D1F11E0" w14:textId="2821258A" w:rsidR="00F93BF8" w:rsidRPr="00A21618" w:rsidRDefault="00F93BF8" w:rsidP="00F93BF8">
            <w:pPr>
              <w:rPr>
                <w:rFonts w:ascii="Abadi" w:hAnsi="Abadi" w:cstheme="minorHAnsi"/>
              </w:rPr>
            </w:pPr>
          </w:p>
        </w:tc>
        <w:tc>
          <w:tcPr>
            <w:tcW w:w="7292" w:type="dxa"/>
            <w:gridSpan w:val="2"/>
            <w:shd w:val="clear" w:color="auto" w:fill="E2EFD9" w:themeFill="accent6" w:themeFillTint="33"/>
          </w:tcPr>
          <w:p w14:paraId="1BB265E2" w14:textId="77777777" w:rsidR="00F93BF8" w:rsidRDefault="00F93BF8" w:rsidP="00F93BF8">
            <w:r>
              <w:t xml:space="preserve">To recognise that vector drawings consist of </w:t>
            </w:r>
            <w:proofErr w:type="gramStart"/>
            <w:r>
              <w:t>layers</w:t>
            </w:r>
            <w:proofErr w:type="gramEnd"/>
            <w:r>
              <w:t xml:space="preserve"> </w:t>
            </w:r>
          </w:p>
          <w:p w14:paraId="25FB4F9E" w14:textId="77777777" w:rsidR="00F93BF8" w:rsidRDefault="00F93BF8" w:rsidP="00F93BF8">
            <w:pPr>
              <w:numPr>
                <w:ilvl w:val="0"/>
                <w:numId w:val="27"/>
              </w:numPr>
              <w:spacing w:line="276" w:lineRule="auto"/>
            </w:pPr>
            <w:r>
              <w:t xml:space="preserve">I can identify that each added object creates a new layer in the </w:t>
            </w:r>
            <w:proofErr w:type="gramStart"/>
            <w:r>
              <w:t>drawing</w:t>
            </w:r>
            <w:proofErr w:type="gramEnd"/>
          </w:p>
          <w:p w14:paraId="352A22F0" w14:textId="77777777" w:rsidR="00F93BF8" w:rsidRDefault="00F93BF8" w:rsidP="00F93BF8">
            <w:pPr>
              <w:numPr>
                <w:ilvl w:val="0"/>
                <w:numId w:val="27"/>
              </w:numPr>
              <w:spacing w:line="276" w:lineRule="auto"/>
            </w:pPr>
            <w:r>
              <w:t xml:space="preserve">I can change the order of layers in a vector </w:t>
            </w:r>
            <w:proofErr w:type="gramStart"/>
            <w:r>
              <w:t>drawing</w:t>
            </w:r>
            <w:proofErr w:type="gramEnd"/>
          </w:p>
          <w:p w14:paraId="1BFD99A4" w14:textId="2C8B100E" w:rsidR="00F93BF8" w:rsidRPr="00A21618" w:rsidRDefault="00F93BF8" w:rsidP="00F93BF8">
            <w:pPr>
              <w:numPr>
                <w:ilvl w:val="0"/>
                <w:numId w:val="16"/>
              </w:numPr>
              <w:rPr>
                <w:rFonts w:ascii="Abadi" w:hAnsi="Abadi"/>
              </w:rPr>
            </w:pPr>
            <w:r>
              <w:t>I can use layering to create an image</w:t>
            </w:r>
          </w:p>
        </w:tc>
      </w:tr>
      <w:tr w:rsidR="00F93BF8" w:rsidRPr="00A21618" w14:paraId="7E60D88C" w14:textId="77777777" w:rsidTr="009D4911">
        <w:trPr>
          <w:gridAfter w:val="1"/>
          <w:wAfter w:w="11" w:type="dxa"/>
          <w:trHeight w:val="176"/>
        </w:trPr>
        <w:tc>
          <w:tcPr>
            <w:tcW w:w="4275" w:type="dxa"/>
            <w:gridSpan w:val="2"/>
            <w:shd w:val="clear" w:color="auto" w:fill="DEEAF6" w:themeFill="accent5" w:themeFillTint="33"/>
          </w:tcPr>
          <w:p w14:paraId="6DF3ABC5" w14:textId="77777777" w:rsidR="00F93BF8" w:rsidRDefault="00F93BF8" w:rsidP="00F93BF8">
            <w:pPr>
              <w:widowControl w:val="0"/>
            </w:pPr>
            <w:r>
              <w:t>5 Manipulating objects</w:t>
            </w:r>
          </w:p>
          <w:p w14:paraId="381197BB" w14:textId="77777777" w:rsidR="00F93BF8" w:rsidRDefault="00F93BF8" w:rsidP="00F93BF8">
            <w:pPr>
              <w:widowControl w:val="0"/>
            </w:pPr>
          </w:p>
          <w:p w14:paraId="5C9486FB" w14:textId="46A38E6D" w:rsidR="00F93BF8" w:rsidRPr="00A21618" w:rsidRDefault="00F93BF8" w:rsidP="00F93BF8">
            <w:pPr>
              <w:pStyle w:val="ListParagraph"/>
              <w:ind w:left="360"/>
              <w:rPr>
                <w:rFonts w:ascii="Abadi" w:hAnsi="Abadi" w:cstheme="minorHAnsi"/>
              </w:rPr>
            </w:pPr>
          </w:p>
        </w:tc>
        <w:tc>
          <w:tcPr>
            <w:tcW w:w="10967" w:type="dxa"/>
            <w:gridSpan w:val="5"/>
            <w:shd w:val="clear" w:color="auto" w:fill="DEEAF6" w:themeFill="accent5" w:themeFillTint="33"/>
          </w:tcPr>
          <w:p w14:paraId="36764372" w14:textId="77777777" w:rsidR="00F93BF8" w:rsidRDefault="00F93BF8" w:rsidP="00F93BF8">
            <w:r>
              <w:t xml:space="preserve">Learners find out how to select and duplicate multiple objects at a single time. They develop this skill further by learning how to group multiple objects to make them easier to work with. Learners then use this knowledge to group and ungroup objects, </w:t>
            </w:r>
            <w:proofErr w:type="gramStart"/>
            <w:r>
              <w:t>in order to</w:t>
            </w:r>
            <w:proofErr w:type="gramEnd"/>
            <w:r>
              <w:t xml:space="preserve"> make changes to and develop their vector drawings. </w:t>
            </w:r>
          </w:p>
          <w:p w14:paraId="4AEBB09C" w14:textId="15F6C1D2" w:rsidR="00F93BF8" w:rsidRPr="00A21618" w:rsidRDefault="00F93BF8" w:rsidP="00F93BF8">
            <w:pPr>
              <w:rPr>
                <w:rFonts w:ascii="Abadi" w:hAnsi="Abadi" w:cstheme="minorHAnsi"/>
              </w:rPr>
            </w:pPr>
          </w:p>
        </w:tc>
        <w:tc>
          <w:tcPr>
            <w:tcW w:w="7292" w:type="dxa"/>
            <w:gridSpan w:val="2"/>
            <w:shd w:val="clear" w:color="auto" w:fill="E2EFD9" w:themeFill="accent6" w:themeFillTint="33"/>
          </w:tcPr>
          <w:p w14:paraId="75210486" w14:textId="77777777" w:rsidR="00F93BF8" w:rsidRDefault="00F93BF8" w:rsidP="00F93BF8">
            <w:r>
              <w:t>To group objects to make them easier to work with</w:t>
            </w:r>
          </w:p>
          <w:p w14:paraId="0EB7892F" w14:textId="77777777" w:rsidR="00F93BF8" w:rsidRDefault="00F93BF8" w:rsidP="00F93BF8">
            <w:pPr>
              <w:numPr>
                <w:ilvl w:val="0"/>
                <w:numId w:val="28"/>
              </w:numPr>
              <w:spacing w:line="276" w:lineRule="auto"/>
            </w:pPr>
            <w:r>
              <w:t xml:space="preserve">I can copy part of a drawing by duplicating several </w:t>
            </w:r>
            <w:proofErr w:type="gramStart"/>
            <w:r>
              <w:t>objects</w:t>
            </w:r>
            <w:proofErr w:type="gramEnd"/>
          </w:p>
          <w:p w14:paraId="32169755" w14:textId="77777777" w:rsidR="00F93BF8" w:rsidRDefault="00F93BF8" w:rsidP="00F93BF8">
            <w:pPr>
              <w:numPr>
                <w:ilvl w:val="0"/>
                <w:numId w:val="28"/>
              </w:numPr>
              <w:spacing w:line="276" w:lineRule="auto"/>
            </w:pPr>
            <w:r>
              <w:t xml:space="preserve">I can recognise when I need to group and ungroup </w:t>
            </w:r>
            <w:proofErr w:type="gramStart"/>
            <w:r>
              <w:t>objects</w:t>
            </w:r>
            <w:proofErr w:type="gramEnd"/>
          </w:p>
          <w:p w14:paraId="27B867C1" w14:textId="77777777" w:rsidR="00F93BF8" w:rsidRDefault="00F93BF8" w:rsidP="00F93BF8">
            <w:pPr>
              <w:numPr>
                <w:ilvl w:val="0"/>
                <w:numId w:val="28"/>
              </w:numPr>
              <w:spacing w:line="276" w:lineRule="auto"/>
            </w:pPr>
            <w:r>
              <w:t xml:space="preserve">I can reuse a group of objects to further develop my vector </w:t>
            </w:r>
            <w:proofErr w:type="gramStart"/>
            <w:r>
              <w:t>drawing</w:t>
            </w:r>
            <w:proofErr w:type="gramEnd"/>
          </w:p>
          <w:p w14:paraId="4EE33B25" w14:textId="7206420E" w:rsidR="00F93BF8" w:rsidRPr="00A21618" w:rsidRDefault="00F93BF8" w:rsidP="00F93BF8">
            <w:pPr>
              <w:numPr>
                <w:ilvl w:val="0"/>
                <w:numId w:val="17"/>
              </w:numPr>
              <w:rPr>
                <w:rFonts w:ascii="Abadi" w:hAnsi="Abadi"/>
              </w:rPr>
            </w:pPr>
          </w:p>
        </w:tc>
      </w:tr>
      <w:tr w:rsidR="00F93BF8" w:rsidRPr="00A21618" w14:paraId="4769E373" w14:textId="77777777" w:rsidTr="009D4911">
        <w:trPr>
          <w:gridAfter w:val="1"/>
          <w:wAfter w:w="11" w:type="dxa"/>
          <w:trHeight w:val="176"/>
        </w:trPr>
        <w:tc>
          <w:tcPr>
            <w:tcW w:w="4275" w:type="dxa"/>
            <w:gridSpan w:val="2"/>
            <w:shd w:val="clear" w:color="auto" w:fill="DEEAF6" w:themeFill="accent5" w:themeFillTint="33"/>
          </w:tcPr>
          <w:p w14:paraId="687122B7" w14:textId="77777777" w:rsidR="00F93BF8" w:rsidRDefault="00F93BF8" w:rsidP="00F93BF8">
            <w:pPr>
              <w:widowControl w:val="0"/>
            </w:pPr>
            <w:r>
              <w:t xml:space="preserve">6 Create a vector </w:t>
            </w:r>
            <w:proofErr w:type="gramStart"/>
            <w:r>
              <w:t>drawing</w:t>
            </w:r>
            <w:proofErr w:type="gramEnd"/>
          </w:p>
          <w:p w14:paraId="574DAAE2" w14:textId="77777777" w:rsidR="00F93BF8" w:rsidRDefault="00F93BF8" w:rsidP="00F93BF8">
            <w:pPr>
              <w:widowControl w:val="0"/>
            </w:pPr>
          </w:p>
          <w:p w14:paraId="64607874" w14:textId="5ECE2633" w:rsidR="00F93BF8" w:rsidRPr="00A21618" w:rsidRDefault="00F93BF8" w:rsidP="00F93BF8">
            <w:pPr>
              <w:widowControl w:val="0"/>
              <w:rPr>
                <w:rFonts w:ascii="Abadi" w:hAnsi="Abadi"/>
              </w:rPr>
            </w:pPr>
          </w:p>
        </w:tc>
        <w:tc>
          <w:tcPr>
            <w:tcW w:w="10967" w:type="dxa"/>
            <w:gridSpan w:val="5"/>
            <w:shd w:val="clear" w:color="auto" w:fill="DEEAF6" w:themeFill="accent5" w:themeFillTint="33"/>
          </w:tcPr>
          <w:p w14:paraId="07425C70" w14:textId="251A49D8" w:rsidR="00F93BF8" w:rsidRPr="00A21618" w:rsidRDefault="00F93BF8" w:rsidP="00F93BF8">
            <w:pPr>
              <w:rPr>
                <w:rFonts w:ascii="Abadi" w:hAnsi="Abadi" w:cstheme="minorHAnsi"/>
              </w:rPr>
            </w:pPr>
            <w:r>
              <w:t xml:space="preserve">Learners use the skills they have gained in this unit to create a vector drawing for a specific purpose. They reflect on the skills they have used to create the vector drawing and think about why they used the skills they did. Learners then begin to compare vector drawings to freehand paint program drawings. </w:t>
            </w:r>
          </w:p>
        </w:tc>
        <w:tc>
          <w:tcPr>
            <w:tcW w:w="7292" w:type="dxa"/>
            <w:gridSpan w:val="2"/>
            <w:shd w:val="clear" w:color="auto" w:fill="E2EFD9" w:themeFill="accent6" w:themeFillTint="33"/>
          </w:tcPr>
          <w:p w14:paraId="2C0BCEAC" w14:textId="77777777" w:rsidR="00F93BF8" w:rsidRDefault="00F93BF8" w:rsidP="00F93BF8">
            <w:r>
              <w:t xml:space="preserve">To apply what I have learned about vector </w:t>
            </w:r>
            <w:proofErr w:type="gramStart"/>
            <w:r>
              <w:t>drawings</w:t>
            </w:r>
            <w:proofErr w:type="gramEnd"/>
          </w:p>
          <w:p w14:paraId="5C0472BA" w14:textId="77777777" w:rsidR="00F93BF8" w:rsidRDefault="00F93BF8" w:rsidP="00F93BF8">
            <w:pPr>
              <w:numPr>
                <w:ilvl w:val="0"/>
                <w:numId w:val="29"/>
              </w:numPr>
              <w:spacing w:line="276" w:lineRule="auto"/>
            </w:pPr>
            <w:r>
              <w:t xml:space="preserve">I can create a vector drawing for a specific </w:t>
            </w:r>
            <w:proofErr w:type="gramStart"/>
            <w:r>
              <w:t>purpose</w:t>
            </w:r>
            <w:proofErr w:type="gramEnd"/>
          </w:p>
          <w:p w14:paraId="31B22608" w14:textId="77777777" w:rsidR="00F93BF8" w:rsidRDefault="00F93BF8" w:rsidP="00F93BF8">
            <w:pPr>
              <w:numPr>
                <w:ilvl w:val="0"/>
                <w:numId w:val="29"/>
              </w:numPr>
              <w:spacing w:line="276" w:lineRule="auto"/>
            </w:pPr>
            <w:r>
              <w:t xml:space="preserve">I can reflect on the skills I have used and why I have used </w:t>
            </w:r>
            <w:proofErr w:type="gramStart"/>
            <w:r>
              <w:t>them</w:t>
            </w:r>
            <w:proofErr w:type="gramEnd"/>
          </w:p>
          <w:p w14:paraId="2BE69188" w14:textId="1A69E04B" w:rsidR="00F93BF8" w:rsidRPr="00A21618" w:rsidRDefault="00F93BF8" w:rsidP="00F93BF8">
            <w:pPr>
              <w:numPr>
                <w:ilvl w:val="0"/>
                <w:numId w:val="18"/>
              </w:numPr>
              <w:rPr>
                <w:rFonts w:ascii="Abadi" w:hAnsi="Abadi"/>
              </w:rPr>
            </w:pPr>
            <w:r>
              <w:lastRenderedPageBreak/>
              <w:t>I can compare vector drawings to freehand paint drawings</w:t>
            </w:r>
          </w:p>
        </w:tc>
      </w:tr>
      <w:tr w:rsidR="008350D2" w:rsidRPr="00A21618" w14:paraId="56E6303D" w14:textId="77777777" w:rsidTr="53AAE9E8">
        <w:trPr>
          <w:gridAfter w:val="1"/>
          <w:wAfter w:w="11" w:type="dxa"/>
          <w:trHeight w:val="454"/>
        </w:trPr>
        <w:tc>
          <w:tcPr>
            <w:tcW w:w="22534" w:type="dxa"/>
            <w:gridSpan w:val="9"/>
            <w:shd w:val="clear" w:color="auto" w:fill="2E74B5" w:themeFill="accent5" w:themeFillShade="BF"/>
            <w:vAlign w:val="center"/>
          </w:tcPr>
          <w:p w14:paraId="08BE963F" w14:textId="77777777" w:rsidR="008350D2" w:rsidRPr="00A21618" w:rsidRDefault="008350D2" w:rsidP="008350D2">
            <w:pPr>
              <w:jc w:val="center"/>
              <w:rPr>
                <w:rFonts w:ascii="Abadi" w:hAnsi="Abadi" w:cstheme="minorHAnsi"/>
                <w:b/>
                <w:color w:val="FFFFFF" w:themeColor="background1"/>
                <w:u w:val="single"/>
              </w:rPr>
            </w:pPr>
          </w:p>
          <w:p w14:paraId="4968DCAA" w14:textId="1840151C" w:rsidR="008350D2" w:rsidRPr="00A21618" w:rsidRDefault="008350D2" w:rsidP="008350D2">
            <w:pPr>
              <w:jc w:val="center"/>
              <w:rPr>
                <w:rFonts w:ascii="Abadi" w:hAnsi="Abadi" w:cstheme="minorHAnsi"/>
                <w:b/>
                <w:u w:val="single"/>
              </w:rPr>
            </w:pPr>
            <w:r w:rsidRPr="00A21618">
              <w:rPr>
                <w:rFonts w:ascii="Abadi" w:hAnsi="Abadi" w:cstheme="minorHAnsi"/>
                <w:b/>
                <w:color w:val="FFFFFF" w:themeColor="background1"/>
                <w:u w:val="single"/>
              </w:rPr>
              <w:t>Themes and links</w:t>
            </w:r>
          </w:p>
        </w:tc>
      </w:tr>
      <w:tr w:rsidR="008350D2" w:rsidRPr="00A21618" w14:paraId="775441FC" w14:textId="77777777" w:rsidTr="009D4911">
        <w:trPr>
          <w:gridAfter w:val="1"/>
          <w:wAfter w:w="11" w:type="dxa"/>
          <w:trHeight w:val="630"/>
        </w:trPr>
        <w:tc>
          <w:tcPr>
            <w:tcW w:w="2608" w:type="dxa"/>
            <w:shd w:val="clear" w:color="auto" w:fill="9CC2E5" w:themeFill="accent5" w:themeFillTint="99"/>
            <w:vAlign w:val="center"/>
          </w:tcPr>
          <w:p w14:paraId="57D5683B" w14:textId="0BC7EBCC" w:rsidR="008350D2" w:rsidRPr="00A21618" w:rsidRDefault="008350D2" w:rsidP="008350D2">
            <w:pPr>
              <w:jc w:val="center"/>
              <w:rPr>
                <w:rFonts w:ascii="Abadi" w:hAnsi="Abadi" w:cstheme="minorHAnsi"/>
                <w:b/>
              </w:rPr>
            </w:pPr>
            <w:r w:rsidRPr="00A21618">
              <w:rPr>
                <w:rFonts w:ascii="Abadi" w:hAnsi="Abadi" w:cstheme="minorHAnsi"/>
                <w:b/>
              </w:rPr>
              <w:t>Computing themes</w:t>
            </w:r>
          </w:p>
        </w:tc>
        <w:tc>
          <w:tcPr>
            <w:tcW w:w="19926" w:type="dxa"/>
            <w:gridSpan w:val="8"/>
            <w:shd w:val="clear" w:color="auto" w:fill="9CC2E5" w:themeFill="accent5" w:themeFillTint="99"/>
            <w:vAlign w:val="center"/>
          </w:tcPr>
          <w:p w14:paraId="310C71A2" w14:textId="1ADE8EC8" w:rsidR="008350D2" w:rsidRPr="00A21618" w:rsidRDefault="008350D2" w:rsidP="008350D2">
            <w:pPr>
              <w:rPr>
                <w:rFonts w:ascii="Abadi" w:hAnsi="Abadi" w:cstheme="minorHAnsi"/>
                <w:b/>
              </w:rPr>
            </w:pPr>
            <w:r w:rsidRPr="00A21618">
              <w:rPr>
                <w:rFonts w:ascii="Abadi" w:hAnsi="Abadi" w:cstheme="minorHAnsi"/>
                <w:b/>
              </w:rPr>
              <w:t>Where these are covered:</w:t>
            </w:r>
          </w:p>
        </w:tc>
      </w:tr>
      <w:tr w:rsidR="008350D2" w:rsidRPr="00A21618" w14:paraId="419C1B9A" w14:textId="77777777" w:rsidTr="009D4911">
        <w:trPr>
          <w:gridAfter w:val="1"/>
          <w:wAfter w:w="11" w:type="dxa"/>
          <w:trHeight w:val="783"/>
        </w:trPr>
        <w:tc>
          <w:tcPr>
            <w:tcW w:w="2608" w:type="dxa"/>
            <w:shd w:val="clear" w:color="auto" w:fill="DEEAF6" w:themeFill="accent5" w:themeFillTint="33"/>
          </w:tcPr>
          <w:p w14:paraId="025BAB3D" w14:textId="77777777" w:rsidR="008350D2" w:rsidRPr="00A21618" w:rsidRDefault="008350D2" w:rsidP="008350D2">
            <w:pPr>
              <w:pStyle w:val="paragraph"/>
              <w:spacing w:before="0" w:beforeAutospacing="0" w:after="0" w:afterAutospacing="0"/>
              <w:jc w:val="center"/>
              <w:textAlignment w:val="baseline"/>
              <w:rPr>
                <w:rFonts w:ascii="Abadi" w:hAnsi="Abadi" w:cs="Segoe UI"/>
              </w:rPr>
            </w:pPr>
            <w:r w:rsidRPr="00A21618">
              <w:rPr>
                <w:rStyle w:val="normaltextrun"/>
                <w:rFonts w:ascii="Abadi" w:eastAsia="Roboto" w:hAnsi="Abadi" w:cs="Calibri"/>
                <w:b/>
                <w:bCs/>
              </w:rPr>
              <w:t>Technology around us</w:t>
            </w:r>
            <w:r w:rsidRPr="00A21618">
              <w:rPr>
                <w:rStyle w:val="eop"/>
                <w:rFonts w:ascii="Abadi" w:hAnsi="Abadi" w:cs="Calibri"/>
              </w:rPr>
              <w:t> </w:t>
            </w:r>
          </w:p>
          <w:p w14:paraId="76745548" w14:textId="11C5064D" w:rsidR="008350D2" w:rsidRPr="00A21618" w:rsidRDefault="008350D2" w:rsidP="008350D2">
            <w:pPr>
              <w:jc w:val="center"/>
              <w:rPr>
                <w:rFonts w:ascii="Abadi" w:hAnsi="Abadi" w:cstheme="minorHAnsi"/>
                <w:b/>
              </w:rPr>
            </w:pPr>
            <w:r w:rsidRPr="00A21618">
              <w:rPr>
                <w:rStyle w:val="normaltextrun"/>
                <w:rFonts w:ascii="Abadi" w:eastAsia="Roboto" w:hAnsi="Abadi" w:cs="Segoe UI"/>
                <w:color w:val="000000"/>
              </w:rPr>
              <w:t>Autumn 1</w:t>
            </w:r>
            <w:r w:rsidRPr="00A21618">
              <w:rPr>
                <w:rStyle w:val="eop"/>
                <w:rFonts w:ascii="Abadi" w:hAnsi="Abadi" w:cs="Segoe UI"/>
                <w:color w:val="000000"/>
              </w:rPr>
              <w:t> </w:t>
            </w:r>
          </w:p>
        </w:tc>
        <w:tc>
          <w:tcPr>
            <w:tcW w:w="19926" w:type="dxa"/>
            <w:gridSpan w:val="8"/>
            <w:shd w:val="clear" w:color="auto" w:fill="DEEAF6" w:themeFill="accent5" w:themeFillTint="33"/>
          </w:tcPr>
          <w:p w14:paraId="67F8AB5B" w14:textId="6DAA1401" w:rsidR="008350D2" w:rsidRPr="00A21618" w:rsidRDefault="008350D2" w:rsidP="008350D2">
            <w:pPr>
              <w:pStyle w:val="ListParagraph"/>
              <w:numPr>
                <w:ilvl w:val="0"/>
                <w:numId w:val="3"/>
              </w:numPr>
              <w:rPr>
                <w:rFonts w:ascii="Abadi" w:hAnsi="Abadi" w:cstheme="minorHAnsi"/>
              </w:rPr>
            </w:pPr>
            <w:r w:rsidRPr="00A21618">
              <w:rPr>
                <w:rFonts w:ascii="Abadi" w:hAnsi="Abadi" w:cstheme="minorHAnsi"/>
              </w:rPr>
              <w:t>Scratch links to the real world and computer games the children know.</w:t>
            </w:r>
          </w:p>
        </w:tc>
      </w:tr>
      <w:tr w:rsidR="008350D2" w:rsidRPr="00A21618" w14:paraId="14F3DB3C" w14:textId="77777777" w:rsidTr="009D4911">
        <w:trPr>
          <w:gridAfter w:val="1"/>
          <w:wAfter w:w="11" w:type="dxa"/>
          <w:trHeight w:val="784"/>
        </w:trPr>
        <w:tc>
          <w:tcPr>
            <w:tcW w:w="2608" w:type="dxa"/>
            <w:shd w:val="clear" w:color="auto" w:fill="DEEAF6" w:themeFill="accent5" w:themeFillTint="33"/>
          </w:tcPr>
          <w:p w14:paraId="30CE5776" w14:textId="77777777" w:rsidR="008350D2" w:rsidRPr="00A21618" w:rsidRDefault="008350D2" w:rsidP="008350D2">
            <w:pPr>
              <w:pStyle w:val="paragraph"/>
              <w:spacing w:before="0" w:beforeAutospacing="0" w:after="0" w:afterAutospacing="0"/>
              <w:jc w:val="center"/>
              <w:textAlignment w:val="baseline"/>
              <w:rPr>
                <w:rFonts w:ascii="Abadi" w:hAnsi="Abadi" w:cs="Segoe UI"/>
              </w:rPr>
            </w:pPr>
            <w:r w:rsidRPr="00A21618">
              <w:rPr>
                <w:rStyle w:val="normaltextrun"/>
                <w:rFonts w:ascii="Abadi" w:eastAsia="Roboto" w:hAnsi="Abadi" w:cs="Calibri"/>
                <w:b/>
                <w:bCs/>
              </w:rPr>
              <w:t>Digital painting</w:t>
            </w:r>
            <w:r w:rsidRPr="00A21618">
              <w:rPr>
                <w:rStyle w:val="eop"/>
                <w:rFonts w:ascii="Abadi" w:hAnsi="Abadi" w:cs="Calibri"/>
              </w:rPr>
              <w:t> </w:t>
            </w:r>
          </w:p>
          <w:p w14:paraId="76FE0F53" w14:textId="77777777" w:rsidR="008350D2" w:rsidRPr="00A21618" w:rsidRDefault="008350D2" w:rsidP="008350D2">
            <w:pPr>
              <w:pStyle w:val="paragraph"/>
              <w:spacing w:before="0" w:beforeAutospacing="0" w:after="0" w:afterAutospacing="0"/>
              <w:jc w:val="center"/>
              <w:textAlignment w:val="baseline"/>
              <w:rPr>
                <w:rFonts w:ascii="Abadi" w:hAnsi="Abadi" w:cs="Segoe UI"/>
              </w:rPr>
            </w:pPr>
            <w:r w:rsidRPr="00A21618">
              <w:rPr>
                <w:rStyle w:val="normaltextrun"/>
                <w:rFonts w:ascii="Abadi" w:eastAsia="Roboto" w:hAnsi="Abadi" w:cs="Segoe UI"/>
                <w:color w:val="000000"/>
              </w:rPr>
              <w:t>Autumn 2</w:t>
            </w:r>
            <w:r w:rsidRPr="00A21618">
              <w:rPr>
                <w:rStyle w:val="eop"/>
                <w:rFonts w:ascii="Abadi" w:hAnsi="Abadi" w:cs="Segoe UI"/>
                <w:color w:val="000000"/>
              </w:rPr>
              <w:t> </w:t>
            </w:r>
          </w:p>
          <w:p w14:paraId="1CDBBFA2" w14:textId="340F62E2" w:rsidR="008350D2" w:rsidRPr="00A21618" w:rsidRDefault="008350D2" w:rsidP="008350D2">
            <w:pPr>
              <w:jc w:val="center"/>
              <w:rPr>
                <w:rFonts w:ascii="Abadi" w:hAnsi="Abadi" w:cstheme="minorHAnsi"/>
                <w:b/>
              </w:rPr>
            </w:pPr>
          </w:p>
        </w:tc>
        <w:tc>
          <w:tcPr>
            <w:tcW w:w="19926" w:type="dxa"/>
            <w:gridSpan w:val="8"/>
            <w:shd w:val="clear" w:color="auto" w:fill="DEEAF6" w:themeFill="accent5" w:themeFillTint="33"/>
          </w:tcPr>
          <w:p w14:paraId="355377C7" w14:textId="65F5B4E0" w:rsidR="008350D2" w:rsidRPr="00A21618" w:rsidRDefault="008350D2" w:rsidP="008350D2">
            <w:pPr>
              <w:pStyle w:val="ListParagraph"/>
              <w:numPr>
                <w:ilvl w:val="0"/>
                <w:numId w:val="4"/>
              </w:numPr>
              <w:rPr>
                <w:rFonts w:ascii="Abadi" w:hAnsi="Abadi" w:cstheme="minorHAnsi"/>
              </w:rPr>
            </w:pPr>
            <w:r w:rsidRPr="00A21618">
              <w:rPr>
                <w:rFonts w:ascii="Abadi" w:hAnsi="Abadi" w:cstheme="minorHAnsi"/>
              </w:rPr>
              <w:t>Understanding the need for coding and algorithms</w:t>
            </w:r>
          </w:p>
        </w:tc>
      </w:tr>
      <w:tr w:rsidR="008350D2" w:rsidRPr="00A21618" w14:paraId="410C5BF9" w14:textId="77777777" w:rsidTr="009D4911">
        <w:trPr>
          <w:gridAfter w:val="1"/>
          <w:wAfter w:w="11" w:type="dxa"/>
          <w:trHeight w:val="783"/>
        </w:trPr>
        <w:tc>
          <w:tcPr>
            <w:tcW w:w="2608" w:type="dxa"/>
            <w:shd w:val="clear" w:color="auto" w:fill="DEEAF6" w:themeFill="accent5" w:themeFillTint="33"/>
          </w:tcPr>
          <w:p w14:paraId="1E28DEBA" w14:textId="77777777" w:rsidR="008350D2" w:rsidRPr="00A21618" w:rsidRDefault="008350D2" w:rsidP="008350D2">
            <w:pPr>
              <w:pStyle w:val="paragraph"/>
              <w:spacing w:before="0" w:beforeAutospacing="0" w:after="0" w:afterAutospacing="0"/>
              <w:jc w:val="center"/>
              <w:textAlignment w:val="baseline"/>
              <w:rPr>
                <w:rFonts w:ascii="Abadi" w:hAnsi="Abadi" w:cs="Segoe UI"/>
              </w:rPr>
            </w:pPr>
            <w:r w:rsidRPr="00A21618">
              <w:rPr>
                <w:rStyle w:val="normaltextrun"/>
                <w:rFonts w:ascii="Abadi" w:eastAsia="Roboto" w:hAnsi="Abadi" w:cs="Calibri"/>
                <w:b/>
                <w:bCs/>
              </w:rPr>
              <w:t>Programming A</w:t>
            </w:r>
            <w:r w:rsidRPr="00A21618">
              <w:rPr>
                <w:rStyle w:val="eop"/>
                <w:rFonts w:ascii="Abadi" w:hAnsi="Abadi" w:cs="Calibri"/>
              </w:rPr>
              <w:t> </w:t>
            </w:r>
          </w:p>
          <w:p w14:paraId="20F547E2" w14:textId="77777777" w:rsidR="008350D2" w:rsidRPr="00A21618" w:rsidRDefault="008350D2" w:rsidP="008350D2">
            <w:pPr>
              <w:pStyle w:val="paragraph"/>
              <w:spacing w:before="0" w:beforeAutospacing="0" w:after="0" w:afterAutospacing="0"/>
              <w:jc w:val="center"/>
              <w:textAlignment w:val="baseline"/>
              <w:rPr>
                <w:rFonts w:ascii="Abadi" w:hAnsi="Abadi" w:cs="Segoe UI"/>
              </w:rPr>
            </w:pPr>
            <w:r w:rsidRPr="00A21618">
              <w:rPr>
                <w:rStyle w:val="normaltextrun"/>
                <w:rFonts w:ascii="Abadi" w:eastAsia="Roboto" w:hAnsi="Abadi" w:cs="Segoe UI"/>
                <w:color w:val="000000"/>
              </w:rPr>
              <w:t>Spring 1</w:t>
            </w:r>
            <w:r w:rsidRPr="00A21618">
              <w:rPr>
                <w:rStyle w:val="eop"/>
                <w:rFonts w:ascii="Abadi" w:hAnsi="Abadi" w:cs="Segoe UI"/>
                <w:color w:val="000000"/>
              </w:rPr>
              <w:t> </w:t>
            </w:r>
          </w:p>
          <w:p w14:paraId="6A2E45D1" w14:textId="2572CEFB" w:rsidR="008350D2" w:rsidRPr="00A21618" w:rsidRDefault="008350D2" w:rsidP="008350D2">
            <w:pPr>
              <w:jc w:val="center"/>
              <w:rPr>
                <w:rFonts w:ascii="Abadi" w:hAnsi="Abadi" w:cstheme="minorHAnsi"/>
                <w:b/>
              </w:rPr>
            </w:pPr>
          </w:p>
        </w:tc>
        <w:tc>
          <w:tcPr>
            <w:tcW w:w="19926" w:type="dxa"/>
            <w:gridSpan w:val="8"/>
            <w:shd w:val="clear" w:color="auto" w:fill="DEEAF6" w:themeFill="accent5" w:themeFillTint="33"/>
          </w:tcPr>
          <w:p w14:paraId="0C394589" w14:textId="57E619A5" w:rsidR="008350D2" w:rsidRPr="00A21618" w:rsidRDefault="008350D2" w:rsidP="008350D2">
            <w:pPr>
              <w:pStyle w:val="ListParagraph"/>
              <w:numPr>
                <w:ilvl w:val="0"/>
                <w:numId w:val="3"/>
              </w:numPr>
              <w:rPr>
                <w:rFonts w:ascii="Abadi" w:hAnsi="Abadi" w:cstheme="minorHAnsi"/>
              </w:rPr>
            </w:pPr>
            <w:r w:rsidRPr="00A21618">
              <w:rPr>
                <w:rFonts w:ascii="Abadi" w:hAnsi="Abadi" w:cstheme="minorHAnsi"/>
              </w:rPr>
              <w:t>Programming the Scratch</w:t>
            </w:r>
          </w:p>
        </w:tc>
      </w:tr>
      <w:tr w:rsidR="008350D2" w:rsidRPr="00A21618" w14:paraId="67E86209" w14:textId="77777777" w:rsidTr="009D4911">
        <w:trPr>
          <w:gridAfter w:val="1"/>
          <w:wAfter w:w="11" w:type="dxa"/>
          <w:trHeight w:val="784"/>
        </w:trPr>
        <w:tc>
          <w:tcPr>
            <w:tcW w:w="2608" w:type="dxa"/>
            <w:shd w:val="clear" w:color="auto" w:fill="DEEAF6" w:themeFill="accent5" w:themeFillTint="33"/>
          </w:tcPr>
          <w:p w14:paraId="3172C10F" w14:textId="77777777" w:rsidR="008350D2" w:rsidRPr="00A21618" w:rsidRDefault="008350D2" w:rsidP="008350D2">
            <w:pPr>
              <w:pStyle w:val="paragraph"/>
              <w:spacing w:before="0" w:beforeAutospacing="0" w:after="0" w:afterAutospacing="0"/>
              <w:jc w:val="center"/>
              <w:textAlignment w:val="baseline"/>
              <w:rPr>
                <w:rFonts w:ascii="Abadi" w:hAnsi="Abadi" w:cs="Segoe UI"/>
              </w:rPr>
            </w:pPr>
            <w:r w:rsidRPr="00A21618">
              <w:rPr>
                <w:rStyle w:val="normaltextrun"/>
                <w:rFonts w:ascii="Abadi" w:eastAsia="Roboto" w:hAnsi="Abadi" w:cs="Calibri"/>
                <w:b/>
                <w:bCs/>
              </w:rPr>
              <w:t>Data /information</w:t>
            </w:r>
            <w:r w:rsidRPr="00A21618">
              <w:rPr>
                <w:rStyle w:val="eop"/>
                <w:rFonts w:ascii="Abadi" w:hAnsi="Abadi" w:cs="Calibri"/>
              </w:rPr>
              <w:t> </w:t>
            </w:r>
          </w:p>
          <w:p w14:paraId="1A65286E" w14:textId="77777777" w:rsidR="008350D2" w:rsidRPr="00A21618" w:rsidRDefault="008350D2" w:rsidP="008350D2">
            <w:pPr>
              <w:pStyle w:val="paragraph"/>
              <w:spacing w:before="0" w:beforeAutospacing="0" w:after="0" w:afterAutospacing="0"/>
              <w:jc w:val="center"/>
              <w:textAlignment w:val="baseline"/>
              <w:rPr>
                <w:rFonts w:ascii="Abadi" w:hAnsi="Abadi" w:cs="Segoe UI"/>
              </w:rPr>
            </w:pPr>
            <w:r w:rsidRPr="00A21618">
              <w:rPr>
                <w:rStyle w:val="normaltextrun"/>
                <w:rFonts w:ascii="Abadi" w:eastAsia="Roboto" w:hAnsi="Abadi" w:cs="Segoe UI"/>
                <w:color w:val="000000"/>
              </w:rPr>
              <w:t>Spring 2</w:t>
            </w:r>
            <w:r w:rsidRPr="00A21618">
              <w:rPr>
                <w:rStyle w:val="eop"/>
                <w:rFonts w:ascii="Abadi" w:hAnsi="Abadi" w:cs="Segoe UI"/>
                <w:color w:val="000000"/>
              </w:rPr>
              <w:t> </w:t>
            </w:r>
          </w:p>
          <w:p w14:paraId="12313328" w14:textId="0853E1FE" w:rsidR="008350D2" w:rsidRPr="00A21618" w:rsidRDefault="008350D2" w:rsidP="008350D2">
            <w:pPr>
              <w:jc w:val="center"/>
              <w:rPr>
                <w:rFonts w:ascii="Abadi" w:hAnsi="Abadi" w:cstheme="minorHAnsi"/>
                <w:b/>
              </w:rPr>
            </w:pPr>
          </w:p>
        </w:tc>
        <w:tc>
          <w:tcPr>
            <w:tcW w:w="19926" w:type="dxa"/>
            <w:gridSpan w:val="8"/>
            <w:shd w:val="clear" w:color="auto" w:fill="DEEAF6" w:themeFill="accent5" w:themeFillTint="33"/>
          </w:tcPr>
          <w:p w14:paraId="61190975" w14:textId="0AB44935" w:rsidR="008350D2" w:rsidRPr="00A21618" w:rsidRDefault="008350D2" w:rsidP="008350D2">
            <w:pPr>
              <w:pStyle w:val="ListParagraph"/>
              <w:numPr>
                <w:ilvl w:val="0"/>
                <w:numId w:val="3"/>
              </w:numPr>
              <w:rPr>
                <w:rFonts w:ascii="Abadi" w:hAnsi="Abadi" w:cstheme="minorHAnsi"/>
              </w:rPr>
            </w:pPr>
            <w:r w:rsidRPr="00A21618">
              <w:rPr>
                <w:rFonts w:ascii="Abadi" w:hAnsi="Abadi" w:cstheme="minorHAnsi"/>
              </w:rPr>
              <w:t xml:space="preserve">Storing the commands and the effect on language on the outcome of your commands. </w:t>
            </w:r>
          </w:p>
        </w:tc>
      </w:tr>
      <w:tr w:rsidR="008350D2" w:rsidRPr="00A21618" w14:paraId="0EC363BC" w14:textId="77777777" w:rsidTr="009D4911">
        <w:trPr>
          <w:gridAfter w:val="1"/>
          <w:wAfter w:w="11" w:type="dxa"/>
          <w:trHeight w:val="784"/>
        </w:trPr>
        <w:tc>
          <w:tcPr>
            <w:tcW w:w="2608" w:type="dxa"/>
            <w:shd w:val="clear" w:color="auto" w:fill="DEEAF6" w:themeFill="accent5" w:themeFillTint="33"/>
          </w:tcPr>
          <w:p w14:paraId="41692589" w14:textId="77777777" w:rsidR="008350D2" w:rsidRPr="00A21618" w:rsidRDefault="008350D2" w:rsidP="008350D2">
            <w:pPr>
              <w:pStyle w:val="paragraph"/>
              <w:spacing w:before="0" w:beforeAutospacing="0" w:after="0" w:afterAutospacing="0"/>
              <w:jc w:val="center"/>
              <w:textAlignment w:val="baseline"/>
              <w:rPr>
                <w:rFonts w:ascii="Abadi" w:hAnsi="Abadi" w:cs="Segoe UI"/>
              </w:rPr>
            </w:pPr>
            <w:r w:rsidRPr="00A21618">
              <w:rPr>
                <w:rStyle w:val="normaltextrun"/>
                <w:rFonts w:ascii="Abadi" w:eastAsia="Roboto" w:hAnsi="Abadi" w:cs="Calibri"/>
                <w:b/>
                <w:bCs/>
              </w:rPr>
              <w:t> Creating media</w:t>
            </w:r>
            <w:r w:rsidRPr="00A21618">
              <w:rPr>
                <w:rStyle w:val="eop"/>
                <w:rFonts w:ascii="Abadi" w:hAnsi="Abadi" w:cs="Calibri"/>
              </w:rPr>
              <w:t> </w:t>
            </w:r>
          </w:p>
          <w:p w14:paraId="79D1C3D8" w14:textId="77777777" w:rsidR="008350D2" w:rsidRPr="00A21618" w:rsidRDefault="008350D2" w:rsidP="008350D2">
            <w:pPr>
              <w:pStyle w:val="paragraph"/>
              <w:spacing w:before="0" w:beforeAutospacing="0" w:after="0" w:afterAutospacing="0"/>
              <w:jc w:val="center"/>
              <w:textAlignment w:val="baseline"/>
              <w:rPr>
                <w:rFonts w:ascii="Abadi" w:hAnsi="Abadi" w:cs="Segoe UI"/>
              </w:rPr>
            </w:pPr>
            <w:r w:rsidRPr="00A21618">
              <w:rPr>
                <w:rStyle w:val="normaltextrun"/>
                <w:rFonts w:ascii="Abadi" w:eastAsia="Roboto" w:hAnsi="Abadi" w:cs="Segoe UI"/>
                <w:color w:val="000000"/>
              </w:rPr>
              <w:t>Summer 1</w:t>
            </w:r>
            <w:r w:rsidRPr="00A21618">
              <w:rPr>
                <w:rStyle w:val="eop"/>
                <w:rFonts w:ascii="Abadi" w:hAnsi="Abadi" w:cs="Segoe UI"/>
                <w:color w:val="000000"/>
              </w:rPr>
              <w:t> </w:t>
            </w:r>
          </w:p>
          <w:p w14:paraId="3411F2A0" w14:textId="77777777" w:rsidR="008350D2" w:rsidRPr="00A21618" w:rsidRDefault="008350D2" w:rsidP="008350D2">
            <w:pPr>
              <w:pStyle w:val="paragraph"/>
              <w:spacing w:before="0" w:beforeAutospacing="0" w:after="0" w:afterAutospacing="0"/>
              <w:jc w:val="center"/>
              <w:textAlignment w:val="baseline"/>
              <w:rPr>
                <w:rStyle w:val="normaltextrun"/>
                <w:rFonts w:ascii="Abadi" w:eastAsia="Roboto" w:hAnsi="Abadi" w:cs="Calibri"/>
                <w:b/>
                <w:bCs/>
              </w:rPr>
            </w:pPr>
          </w:p>
        </w:tc>
        <w:tc>
          <w:tcPr>
            <w:tcW w:w="19926" w:type="dxa"/>
            <w:gridSpan w:val="8"/>
            <w:shd w:val="clear" w:color="auto" w:fill="DEEAF6" w:themeFill="accent5" w:themeFillTint="33"/>
          </w:tcPr>
          <w:p w14:paraId="2F95C42F" w14:textId="364498F9" w:rsidR="008350D2" w:rsidRPr="00A21618" w:rsidRDefault="008350D2" w:rsidP="008350D2">
            <w:pPr>
              <w:pStyle w:val="ListParagraph"/>
              <w:numPr>
                <w:ilvl w:val="0"/>
                <w:numId w:val="3"/>
              </w:numPr>
              <w:rPr>
                <w:rFonts w:ascii="Abadi" w:hAnsi="Abadi" w:cstheme="minorHAnsi"/>
              </w:rPr>
            </w:pPr>
            <w:r w:rsidRPr="00A21618">
              <w:rPr>
                <w:rFonts w:ascii="Abadi" w:hAnsi="Abadi" w:cstheme="minorHAnsi"/>
              </w:rPr>
              <w:t xml:space="preserve">Your own designs of Scratch </w:t>
            </w:r>
          </w:p>
        </w:tc>
      </w:tr>
      <w:tr w:rsidR="008350D2" w:rsidRPr="00A21618" w14:paraId="2268B87B" w14:textId="77777777" w:rsidTr="009D4911">
        <w:trPr>
          <w:gridAfter w:val="1"/>
          <w:wAfter w:w="11" w:type="dxa"/>
          <w:trHeight w:val="784"/>
        </w:trPr>
        <w:tc>
          <w:tcPr>
            <w:tcW w:w="2608" w:type="dxa"/>
            <w:shd w:val="clear" w:color="auto" w:fill="DEEAF6" w:themeFill="accent5" w:themeFillTint="33"/>
          </w:tcPr>
          <w:p w14:paraId="00AD60A7" w14:textId="77777777" w:rsidR="008350D2" w:rsidRPr="00A21618" w:rsidRDefault="008350D2" w:rsidP="008350D2">
            <w:pPr>
              <w:pStyle w:val="paragraph"/>
              <w:spacing w:before="0" w:beforeAutospacing="0" w:after="0" w:afterAutospacing="0"/>
              <w:jc w:val="center"/>
              <w:textAlignment w:val="baseline"/>
              <w:rPr>
                <w:rFonts w:ascii="Abadi" w:hAnsi="Abadi" w:cs="Segoe UI"/>
              </w:rPr>
            </w:pPr>
            <w:r w:rsidRPr="00A21618">
              <w:rPr>
                <w:rStyle w:val="normaltextrun"/>
                <w:rFonts w:ascii="Abadi" w:eastAsia="Roboto" w:hAnsi="Abadi" w:cs="Calibri"/>
                <w:b/>
                <w:bCs/>
              </w:rPr>
              <w:t>Programming B</w:t>
            </w:r>
            <w:r w:rsidRPr="00A21618">
              <w:rPr>
                <w:rStyle w:val="eop"/>
                <w:rFonts w:ascii="Abadi" w:hAnsi="Abadi" w:cs="Calibri"/>
              </w:rPr>
              <w:t> </w:t>
            </w:r>
          </w:p>
          <w:p w14:paraId="16619221" w14:textId="77777777" w:rsidR="008350D2" w:rsidRPr="00A21618" w:rsidRDefault="008350D2" w:rsidP="008350D2">
            <w:pPr>
              <w:pStyle w:val="paragraph"/>
              <w:spacing w:before="0" w:beforeAutospacing="0" w:after="0" w:afterAutospacing="0"/>
              <w:jc w:val="center"/>
              <w:textAlignment w:val="baseline"/>
              <w:rPr>
                <w:rFonts w:ascii="Abadi" w:hAnsi="Abadi" w:cs="Segoe UI"/>
              </w:rPr>
            </w:pPr>
            <w:r w:rsidRPr="00A21618">
              <w:rPr>
                <w:rStyle w:val="normaltextrun"/>
                <w:rFonts w:ascii="Abadi" w:eastAsia="Roboto" w:hAnsi="Abadi" w:cs="Segoe UI"/>
                <w:color w:val="000000"/>
              </w:rPr>
              <w:t>Summer 2</w:t>
            </w:r>
            <w:r w:rsidRPr="00A21618">
              <w:rPr>
                <w:rStyle w:val="eop"/>
                <w:rFonts w:ascii="Abadi" w:hAnsi="Abadi" w:cs="Segoe UI"/>
                <w:color w:val="000000"/>
              </w:rPr>
              <w:t> </w:t>
            </w:r>
          </w:p>
          <w:p w14:paraId="68DE51ED" w14:textId="77777777" w:rsidR="008350D2" w:rsidRPr="00A21618" w:rsidRDefault="008350D2" w:rsidP="008350D2">
            <w:pPr>
              <w:pStyle w:val="paragraph"/>
              <w:spacing w:before="0" w:beforeAutospacing="0" w:after="0" w:afterAutospacing="0"/>
              <w:jc w:val="center"/>
              <w:textAlignment w:val="baseline"/>
              <w:rPr>
                <w:rStyle w:val="normaltextrun"/>
                <w:rFonts w:ascii="Abadi" w:eastAsia="Roboto" w:hAnsi="Abadi" w:cs="Calibri"/>
                <w:b/>
                <w:bCs/>
              </w:rPr>
            </w:pPr>
          </w:p>
        </w:tc>
        <w:tc>
          <w:tcPr>
            <w:tcW w:w="19926" w:type="dxa"/>
            <w:gridSpan w:val="8"/>
            <w:shd w:val="clear" w:color="auto" w:fill="DEEAF6" w:themeFill="accent5" w:themeFillTint="33"/>
          </w:tcPr>
          <w:p w14:paraId="33F9E011" w14:textId="1A70AE21" w:rsidR="008350D2" w:rsidRPr="00A21618" w:rsidRDefault="008350D2" w:rsidP="008350D2">
            <w:pPr>
              <w:pStyle w:val="ListParagraph"/>
              <w:numPr>
                <w:ilvl w:val="0"/>
                <w:numId w:val="3"/>
              </w:numPr>
              <w:rPr>
                <w:rFonts w:ascii="Abadi" w:hAnsi="Abadi" w:cstheme="minorHAnsi"/>
              </w:rPr>
            </w:pPr>
            <w:r w:rsidRPr="00A21618">
              <w:rPr>
                <w:rFonts w:ascii="Abadi" w:hAnsi="Abadi" w:cstheme="minorHAnsi"/>
              </w:rPr>
              <w:t>Using Scratch to implement an algorithm as a code</w:t>
            </w:r>
          </w:p>
        </w:tc>
      </w:tr>
    </w:tbl>
    <w:p w14:paraId="5905D400" w14:textId="77777777" w:rsidR="00812345" w:rsidRPr="009C57E3" w:rsidRDefault="00812345" w:rsidP="00812345">
      <w:pPr>
        <w:rPr>
          <w:rFonts w:ascii="Verdana" w:hAnsi="Verdana"/>
          <w:sz w:val="32"/>
          <w:szCs w:val="28"/>
          <w:u w:val="single"/>
        </w:rPr>
      </w:pPr>
    </w:p>
    <w:sectPr w:rsidR="00812345" w:rsidRPr="009C57E3" w:rsidSect="00812345">
      <w:headerReference w:type="default" r:id="rId10"/>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6CEA1" w14:textId="77777777" w:rsidR="001A5D44" w:rsidRDefault="001A5D44" w:rsidP="006312C2">
      <w:r>
        <w:separator/>
      </w:r>
    </w:p>
  </w:endnote>
  <w:endnote w:type="continuationSeparator" w:id="0">
    <w:p w14:paraId="36E377E1" w14:textId="77777777" w:rsidR="001A5D44" w:rsidRDefault="001A5D44" w:rsidP="0063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libri&quot;,sans-serif">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Quicksand">
    <w:altName w:val="Calibri"/>
    <w:charset w:val="00"/>
    <w:family w:val="auto"/>
    <w:pitch w:val="variable"/>
    <w:sig w:usb0="A00000FF" w:usb1="4000205B" w:usb2="00000000" w:usb3="00000000" w:csb0="00000193" w:csb1="00000000"/>
  </w:font>
  <w:font w:name="Roboto">
    <w:altName w:val="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bad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B9DB1" w14:textId="77777777" w:rsidR="001A5D44" w:rsidRDefault="001A5D44" w:rsidP="006312C2">
      <w:r>
        <w:separator/>
      </w:r>
    </w:p>
  </w:footnote>
  <w:footnote w:type="continuationSeparator" w:id="0">
    <w:p w14:paraId="0ADB59BE" w14:textId="77777777" w:rsidR="001A5D44" w:rsidRDefault="001A5D44" w:rsidP="0063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573D"/>
    <w:multiLevelType w:val="multilevel"/>
    <w:tmpl w:val="2B60865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301686"/>
    <w:multiLevelType w:val="multilevel"/>
    <w:tmpl w:val="815E669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7131DB"/>
    <w:multiLevelType w:val="multilevel"/>
    <w:tmpl w:val="AD868DD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121A1C"/>
    <w:multiLevelType w:val="hybridMultilevel"/>
    <w:tmpl w:val="D3924776"/>
    <w:lvl w:ilvl="0" w:tplc="E4CE6D9E">
      <w:start w:val="1"/>
      <w:numFmt w:val="bullet"/>
      <w:lvlText w:val=""/>
      <w:lvlJc w:val="left"/>
      <w:pPr>
        <w:ind w:left="720" w:hanging="360"/>
      </w:pPr>
      <w:rPr>
        <w:rFonts w:ascii="Symbol" w:hAnsi="Symbol" w:hint="default"/>
      </w:rPr>
    </w:lvl>
    <w:lvl w:ilvl="1" w:tplc="C70CAC00">
      <w:start w:val="1"/>
      <w:numFmt w:val="bullet"/>
      <w:lvlText w:val="o"/>
      <w:lvlJc w:val="left"/>
      <w:pPr>
        <w:ind w:left="1440" w:hanging="360"/>
      </w:pPr>
      <w:rPr>
        <w:rFonts w:ascii="Courier New" w:hAnsi="Courier New" w:hint="default"/>
      </w:rPr>
    </w:lvl>
    <w:lvl w:ilvl="2" w:tplc="01CC32B0">
      <w:start w:val="1"/>
      <w:numFmt w:val="bullet"/>
      <w:lvlText w:val=""/>
      <w:lvlJc w:val="left"/>
      <w:pPr>
        <w:ind w:left="2160" w:hanging="360"/>
      </w:pPr>
      <w:rPr>
        <w:rFonts w:ascii="Wingdings" w:hAnsi="Wingdings" w:hint="default"/>
      </w:rPr>
    </w:lvl>
    <w:lvl w:ilvl="3" w:tplc="1AAC9D28">
      <w:start w:val="1"/>
      <w:numFmt w:val="bullet"/>
      <w:lvlText w:val=""/>
      <w:lvlJc w:val="left"/>
      <w:pPr>
        <w:ind w:left="2880" w:hanging="360"/>
      </w:pPr>
      <w:rPr>
        <w:rFonts w:ascii="Symbol" w:hAnsi="Symbol" w:hint="default"/>
      </w:rPr>
    </w:lvl>
    <w:lvl w:ilvl="4" w:tplc="7DF47842">
      <w:start w:val="1"/>
      <w:numFmt w:val="bullet"/>
      <w:lvlText w:val="o"/>
      <w:lvlJc w:val="left"/>
      <w:pPr>
        <w:ind w:left="3600" w:hanging="360"/>
      </w:pPr>
      <w:rPr>
        <w:rFonts w:ascii="Courier New" w:hAnsi="Courier New" w:hint="default"/>
      </w:rPr>
    </w:lvl>
    <w:lvl w:ilvl="5" w:tplc="0C325EAC">
      <w:start w:val="1"/>
      <w:numFmt w:val="bullet"/>
      <w:lvlText w:val=""/>
      <w:lvlJc w:val="left"/>
      <w:pPr>
        <w:ind w:left="4320" w:hanging="360"/>
      </w:pPr>
      <w:rPr>
        <w:rFonts w:ascii="Wingdings" w:hAnsi="Wingdings" w:hint="default"/>
      </w:rPr>
    </w:lvl>
    <w:lvl w:ilvl="6" w:tplc="5B961540">
      <w:start w:val="1"/>
      <w:numFmt w:val="bullet"/>
      <w:lvlText w:val=""/>
      <w:lvlJc w:val="left"/>
      <w:pPr>
        <w:ind w:left="5040" w:hanging="360"/>
      </w:pPr>
      <w:rPr>
        <w:rFonts w:ascii="Symbol" w:hAnsi="Symbol" w:hint="default"/>
      </w:rPr>
    </w:lvl>
    <w:lvl w:ilvl="7" w:tplc="AD923D16">
      <w:start w:val="1"/>
      <w:numFmt w:val="bullet"/>
      <w:lvlText w:val="o"/>
      <w:lvlJc w:val="left"/>
      <w:pPr>
        <w:ind w:left="5760" w:hanging="360"/>
      </w:pPr>
      <w:rPr>
        <w:rFonts w:ascii="Courier New" w:hAnsi="Courier New" w:hint="default"/>
      </w:rPr>
    </w:lvl>
    <w:lvl w:ilvl="8" w:tplc="EE6E7FEA">
      <w:start w:val="1"/>
      <w:numFmt w:val="bullet"/>
      <w:lvlText w:val=""/>
      <w:lvlJc w:val="left"/>
      <w:pPr>
        <w:ind w:left="6480" w:hanging="360"/>
      </w:pPr>
      <w:rPr>
        <w:rFonts w:ascii="Wingdings" w:hAnsi="Wingdings" w:hint="default"/>
      </w:rPr>
    </w:lvl>
  </w:abstractNum>
  <w:abstractNum w:abstractNumId="4" w15:restartNumberingAfterBreak="0">
    <w:nsid w:val="115F0D27"/>
    <w:multiLevelType w:val="multilevel"/>
    <w:tmpl w:val="768EAFD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C0477A6"/>
    <w:multiLevelType w:val="multilevel"/>
    <w:tmpl w:val="BEDCB01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0A9CA84"/>
    <w:multiLevelType w:val="hybridMultilevel"/>
    <w:tmpl w:val="3A425536"/>
    <w:lvl w:ilvl="0" w:tplc="8B34F648">
      <w:start w:val="1"/>
      <w:numFmt w:val="bullet"/>
      <w:lvlText w:val="-"/>
      <w:lvlJc w:val="left"/>
      <w:pPr>
        <w:ind w:left="720" w:hanging="360"/>
      </w:pPr>
      <w:rPr>
        <w:rFonts w:ascii="&quot;Calibri&quot;,sans-serif" w:hAnsi="&quot;Calibri&quot;,sans-serif" w:hint="default"/>
      </w:rPr>
    </w:lvl>
    <w:lvl w:ilvl="1" w:tplc="B41E8CF0">
      <w:start w:val="1"/>
      <w:numFmt w:val="bullet"/>
      <w:lvlText w:val="o"/>
      <w:lvlJc w:val="left"/>
      <w:pPr>
        <w:ind w:left="1440" w:hanging="360"/>
      </w:pPr>
      <w:rPr>
        <w:rFonts w:ascii="Courier New" w:hAnsi="Courier New" w:hint="default"/>
      </w:rPr>
    </w:lvl>
    <w:lvl w:ilvl="2" w:tplc="34C00F02">
      <w:start w:val="1"/>
      <w:numFmt w:val="bullet"/>
      <w:lvlText w:val=""/>
      <w:lvlJc w:val="left"/>
      <w:pPr>
        <w:ind w:left="2160" w:hanging="360"/>
      </w:pPr>
      <w:rPr>
        <w:rFonts w:ascii="Wingdings" w:hAnsi="Wingdings" w:hint="default"/>
      </w:rPr>
    </w:lvl>
    <w:lvl w:ilvl="3" w:tplc="06542B40">
      <w:start w:val="1"/>
      <w:numFmt w:val="bullet"/>
      <w:lvlText w:val=""/>
      <w:lvlJc w:val="left"/>
      <w:pPr>
        <w:ind w:left="2880" w:hanging="360"/>
      </w:pPr>
      <w:rPr>
        <w:rFonts w:ascii="Symbol" w:hAnsi="Symbol" w:hint="default"/>
      </w:rPr>
    </w:lvl>
    <w:lvl w:ilvl="4" w:tplc="8690C178">
      <w:start w:val="1"/>
      <w:numFmt w:val="bullet"/>
      <w:lvlText w:val="o"/>
      <w:lvlJc w:val="left"/>
      <w:pPr>
        <w:ind w:left="3600" w:hanging="360"/>
      </w:pPr>
      <w:rPr>
        <w:rFonts w:ascii="Courier New" w:hAnsi="Courier New" w:hint="default"/>
      </w:rPr>
    </w:lvl>
    <w:lvl w:ilvl="5" w:tplc="AC48E3D8">
      <w:start w:val="1"/>
      <w:numFmt w:val="bullet"/>
      <w:lvlText w:val=""/>
      <w:lvlJc w:val="left"/>
      <w:pPr>
        <w:ind w:left="4320" w:hanging="360"/>
      </w:pPr>
      <w:rPr>
        <w:rFonts w:ascii="Wingdings" w:hAnsi="Wingdings" w:hint="default"/>
      </w:rPr>
    </w:lvl>
    <w:lvl w:ilvl="6" w:tplc="71F65722">
      <w:start w:val="1"/>
      <w:numFmt w:val="bullet"/>
      <w:lvlText w:val=""/>
      <w:lvlJc w:val="left"/>
      <w:pPr>
        <w:ind w:left="5040" w:hanging="360"/>
      </w:pPr>
      <w:rPr>
        <w:rFonts w:ascii="Symbol" w:hAnsi="Symbol" w:hint="default"/>
      </w:rPr>
    </w:lvl>
    <w:lvl w:ilvl="7" w:tplc="354E7D26">
      <w:start w:val="1"/>
      <w:numFmt w:val="bullet"/>
      <w:lvlText w:val="o"/>
      <w:lvlJc w:val="left"/>
      <w:pPr>
        <w:ind w:left="5760" w:hanging="360"/>
      </w:pPr>
      <w:rPr>
        <w:rFonts w:ascii="Courier New" w:hAnsi="Courier New" w:hint="default"/>
      </w:rPr>
    </w:lvl>
    <w:lvl w:ilvl="8" w:tplc="808E68CE">
      <w:start w:val="1"/>
      <w:numFmt w:val="bullet"/>
      <w:lvlText w:val=""/>
      <w:lvlJc w:val="left"/>
      <w:pPr>
        <w:ind w:left="6480" w:hanging="360"/>
      </w:pPr>
      <w:rPr>
        <w:rFonts w:ascii="Wingdings" w:hAnsi="Wingdings" w:hint="default"/>
      </w:rPr>
    </w:lvl>
  </w:abstractNum>
  <w:abstractNum w:abstractNumId="7" w15:restartNumberingAfterBreak="0">
    <w:nsid w:val="27757216"/>
    <w:multiLevelType w:val="multilevel"/>
    <w:tmpl w:val="10BA002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C3B0B1A"/>
    <w:multiLevelType w:val="multilevel"/>
    <w:tmpl w:val="4CA246F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D2658BA"/>
    <w:multiLevelType w:val="multilevel"/>
    <w:tmpl w:val="2CBA377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DE155FA"/>
    <w:multiLevelType w:val="multilevel"/>
    <w:tmpl w:val="591E4E8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612034"/>
    <w:multiLevelType w:val="multilevel"/>
    <w:tmpl w:val="640C794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E3525B8"/>
    <w:multiLevelType w:val="multilevel"/>
    <w:tmpl w:val="60C4D58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F753CB6"/>
    <w:multiLevelType w:val="hybridMultilevel"/>
    <w:tmpl w:val="8E0E4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2763694"/>
    <w:multiLevelType w:val="multilevel"/>
    <w:tmpl w:val="2888376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5D80D17"/>
    <w:multiLevelType w:val="multilevel"/>
    <w:tmpl w:val="A272604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65955F4"/>
    <w:multiLevelType w:val="multilevel"/>
    <w:tmpl w:val="4D120F7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7FB7B59"/>
    <w:multiLevelType w:val="multilevel"/>
    <w:tmpl w:val="ADEA6FA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CBB33FF"/>
    <w:multiLevelType w:val="multilevel"/>
    <w:tmpl w:val="15D8590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02C479C"/>
    <w:multiLevelType w:val="multilevel"/>
    <w:tmpl w:val="0128987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0561854"/>
    <w:multiLevelType w:val="hybridMultilevel"/>
    <w:tmpl w:val="551A5B1E"/>
    <w:lvl w:ilvl="0" w:tplc="B944D83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08FF2E"/>
    <w:multiLevelType w:val="hybridMultilevel"/>
    <w:tmpl w:val="4ECC427A"/>
    <w:lvl w:ilvl="0" w:tplc="A98CDDE0">
      <w:start w:val="1"/>
      <w:numFmt w:val="bullet"/>
      <w:lvlText w:val="-"/>
      <w:lvlJc w:val="left"/>
      <w:pPr>
        <w:ind w:left="1100" w:hanging="360"/>
      </w:pPr>
      <w:rPr>
        <w:rFonts w:ascii="&quot;Calibri&quot;,sans-serif" w:hAnsi="&quot;Calibri&quot;,sans-serif" w:hint="default"/>
      </w:rPr>
    </w:lvl>
    <w:lvl w:ilvl="1" w:tplc="61E896D2">
      <w:start w:val="1"/>
      <w:numFmt w:val="bullet"/>
      <w:lvlText w:val="o"/>
      <w:lvlJc w:val="left"/>
      <w:pPr>
        <w:ind w:left="1820" w:hanging="360"/>
      </w:pPr>
      <w:rPr>
        <w:rFonts w:ascii="Courier New" w:hAnsi="Courier New" w:hint="default"/>
      </w:rPr>
    </w:lvl>
    <w:lvl w:ilvl="2" w:tplc="8F7CEE14">
      <w:start w:val="1"/>
      <w:numFmt w:val="bullet"/>
      <w:lvlText w:val=""/>
      <w:lvlJc w:val="left"/>
      <w:pPr>
        <w:ind w:left="2540" w:hanging="360"/>
      </w:pPr>
      <w:rPr>
        <w:rFonts w:ascii="Wingdings" w:hAnsi="Wingdings" w:hint="default"/>
      </w:rPr>
    </w:lvl>
    <w:lvl w:ilvl="3" w:tplc="28CC7B2A">
      <w:start w:val="1"/>
      <w:numFmt w:val="bullet"/>
      <w:lvlText w:val=""/>
      <w:lvlJc w:val="left"/>
      <w:pPr>
        <w:ind w:left="3260" w:hanging="360"/>
      </w:pPr>
      <w:rPr>
        <w:rFonts w:ascii="Symbol" w:hAnsi="Symbol" w:hint="default"/>
      </w:rPr>
    </w:lvl>
    <w:lvl w:ilvl="4" w:tplc="89DE6C04">
      <w:start w:val="1"/>
      <w:numFmt w:val="bullet"/>
      <w:lvlText w:val="o"/>
      <w:lvlJc w:val="left"/>
      <w:pPr>
        <w:ind w:left="3980" w:hanging="360"/>
      </w:pPr>
      <w:rPr>
        <w:rFonts w:ascii="Courier New" w:hAnsi="Courier New" w:hint="default"/>
      </w:rPr>
    </w:lvl>
    <w:lvl w:ilvl="5" w:tplc="595204C2">
      <w:start w:val="1"/>
      <w:numFmt w:val="bullet"/>
      <w:lvlText w:val=""/>
      <w:lvlJc w:val="left"/>
      <w:pPr>
        <w:ind w:left="4700" w:hanging="360"/>
      </w:pPr>
      <w:rPr>
        <w:rFonts w:ascii="Wingdings" w:hAnsi="Wingdings" w:hint="default"/>
      </w:rPr>
    </w:lvl>
    <w:lvl w:ilvl="6" w:tplc="FE0E2C0E">
      <w:start w:val="1"/>
      <w:numFmt w:val="bullet"/>
      <w:lvlText w:val=""/>
      <w:lvlJc w:val="left"/>
      <w:pPr>
        <w:ind w:left="5420" w:hanging="360"/>
      </w:pPr>
      <w:rPr>
        <w:rFonts w:ascii="Symbol" w:hAnsi="Symbol" w:hint="default"/>
      </w:rPr>
    </w:lvl>
    <w:lvl w:ilvl="7" w:tplc="6074DA56">
      <w:start w:val="1"/>
      <w:numFmt w:val="bullet"/>
      <w:lvlText w:val="o"/>
      <w:lvlJc w:val="left"/>
      <w:pPr>
        <w:ind w:left="6140" w:hanging="360"/>
      </w:pPr>
      <w:rPr>
        <w:rFonts w:ascii="Courier New" w:hAnsi="Courier New" w:hint="default"/>
      </w:rPr>
    </w:lvl>
    <w:lvl w:ilvl="8" w:tplc="AAFE7A98">
      <w:start w:val="1"/>
      <w:numFmt w:val="bullet"/>
      <w:lvlText w:val=""/>
      <w:lvlJc w:val="left"/>
      <w:pPr>
        <w:ind w:left="6860" w:hanging="360"/>
      </w:pPr>
      <w:rPr>
        <w:rFonts w:ascii="Wingdings" w:hAnsi="Wingdings" w:hint="default"/>
      </w:rPr>
    </w:lvl>
  </w:abstractNum>
  <w:abstractNum w:abstractNumId="24" w15:restartNumberingAfterBreak="0">
    <w:nsid w:val="650F3B2F"/>
    <w:multiLevelType w:val="multilevel"/>
    <w:tmpl w:val="71C057D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C1073F4"/>
    <w:multiLevelType w:val="multilevel"/>
    <w:tmpl w:val="6AD6186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C473F80"/>
    <w:multiLevelType w:val="multilevel"/>
    <w:tmpl w:val="BDECA67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F670885"/>
    <w:multiLevelType w:val="multilevel"/>
    <w:tmpl w:val="2A60F28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2450A31"/>
    <w:multiLevelType w:val="hybridMultilevel"/>
    <w:tmpl w:val="FEDC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CAF2140"/>
    <w:multiLevelType w:val="multilevel"/>
    <w:tmpl w:val="87C032A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4342426">
    <w:abstractNumId w:val="28"/>
  </w:num>
  <w:num w:numId="2" w16cid:durableId="1186598762">
    <w:abstractNumId w:val="20"/>
  </w:num>
  <w:num w:numId="3" w16cid:durableId="1574663116">
    <w:abstractNumId w:val="11"/>
  </w:num>
  <w:num w:numId="4" w16cid:durableId="1794209157">
    <w:abstractNumId w:val="14"/>
  </w:num>
  <w:num w:numId="5" w16cid:durableId="1684867114">
    <w:abstractNumId w:val="25"/>
  </w:num>
  <w:num w:numId="6" w16cid:durableId="690836513">
    <w:abstractNumId w:val="12"/>
  </w:num>
  <w:num w:numId="7" w16cid:durableId="212930550">
    <w:abstractNumId w:val="4"/>
  </w:num>
  <w:num w:numId="8" w16cid:durableId="1854685540">
    <w:abstractNumId w:val="15"/>
  </w:num>
  <w:num w:numId="9" w16cid:durableId="1000305441">
    <w:abstractNumId w:val="29"/>
  </w:num>
  <w:num w:numId="10" w16cid:durableId="1220046437">
    <w:abstractNumId w:val="13"/>
  </w:num>
  <w:num w:numId="11" w16cid:durableId="2053529567">
    <w:abstractNumId w:val="16"/>
  </w:num>
  <w:num w:numId="12" w16cid:durableId="75248743">
    <w:abstractNumId w:val="3"/>
  </w:num>
  <w:num w:numId="13" w16cid:durableId="351615378">
    <w:abstractNumId w:val="6"/>
  </w:num>
  <w:num w:numId="14" w16cid:durableId="358746480">
    <w:abstractNumId w:val="19"/>
  </w:num>
  <w:num w:numId="15" w16cid:durableId="351346369">
    <w:abstractNumId w:val="5"/>
  </w:num>
  <w:num w:numId="16" w16cid:durableId="1830439570">
    <w:abstractNumId w:val="10"/>
  </w:num>
  <w:num w:numId="17" w16cid:durableId="1417895980">
    <w:abstractNumId w:val="9"/>
  </w:num>
  <w:num w:numId="18" w16cid:durableId="579022173">
    <w:abstractNumId w:val="2"/>
  </w:num>
  <w:num w:numId="19" w16cid:durableId="1855070028">
    <w:abstractNumId w:val="23"/>
  </w:num>
  <w:num w:numId="20" w16cid:durableId="1191189987">
    <w:abstractNumId w:val="7"/>
  </w:num>
  <w:num w:numId="21" w16cid:durableId="572667040">
    <w:abstractNumId w:val="21"/>
  </w:num>
  <w:num w:numId="22" w16cid:durableId="633801730">
    <w:abstractNumId w:val="26"/>
  </w:num>
  <w:num w:numId="23" w16cid:durableId="385876027">
    <w:abstractNumId w:val="27"/>
  </w:num>
  <w:num w:numId="24" w16cid:durableId="67971033">
    <w:abstractNumId w:val="22"/>
  </w:num>
  <w:num w:numId="25" w16cid:durableId="1078017581">
    <w:abstractNumId w:val="17"/>
  </w:num>
  <w:num w:numId="26" w16cid:durableId="1056126698">
    <w:abstractNumId w:val="8"/>
  </w:num>
  <w:num w:numId="27" w16cid:durableId="330985758">
    <w:abstractNumId w:val="18"/>
  </w:num>
  <w:num w:numId="28" w16cid:durableId="1269701412">
    <w:abstractNumId w:val="0"/>
  </w:num>
  <w:num w:numId="29" w16cid:durableId="401872607">
    <w:abstractNumId w:val="1"/>
  </w:num>
  <w:num w:numId="30" w16cid:durableId="391544097">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445F"/>
    <w:rsid w:val="00021F38"/>
    <w:rsid w:val="00062D26"/>
    <w:rsid w:val="00064C19"/>
    <w:rsid w:val="000A039D"/>
    <w:rsid w:val="000B0022"/>
    <w:rsid w:val="000B71AD"/>
    <w:rsid w:val="000E78F6"/>
    <w:rsid w:val="000F4BA8"/>
    <w:rsid w:val="000F6E32"/>
    <w:rsid w:val="00102049"/>
    <w:rsid w:val="001020A1"/>
    <w:rsid w:val="00126FA5"/>
    <w:rsid w:val="001434C8"/>
    <w:rsid w:val="00144720"/>
    <w:rsid w:val="00166F7B"/>
    <w:rsid w:val="00180200"/>
    <w:rsid w:val="0018433F"/>
    <w:rsid w:val="001A5AA3"/>
    <w:rsid w:val="001A5D44"/>
    <w:rsid w:val="001C192F"/>
    <w:rsid w:val="002153AF"/>
    <w:rsid w:val="0021591D"/>
    <w:rsid w:val="00231E5D"/>
    <w:rsid w:val="00247F9A"/>
    <w:rsid w:val="0025212F"/>
    <w:rsid w:val="00267D0B"/>
    <w:rsid w:val="00296816"/>
    <w:rsid w:val="002A5011"/>
    <w:rsid w:val="002B0E22"/>
    <w:rsid w:val="002C6733"/>
    <w:rsid w:val="002D10FB"/>
    <w:rsid w:val="002D35F9"/>
    <w:rsid w:val="002E5788"/>
    <w:rsid w:val="002F1DFC"/>
    <w:rsid w:val="00305357"/>
    <w:rsid w:val="0033476E"/>
    <w:rsid w:val="00342307"/>
    <w:rsid w:val="00357EC8"/>
    <w:rsid w:val="003A681D"/>
    <w:rsid w:val="003C093F"/>
    <w:rsid w:val="003C4D09"/>
    <w:rsid w:val="003D22B7"/>
    <w:rsid w:val="003D72EF"/>
    <w:rsid w:val="003F37AC"/>
    <w:rsid w:val="00411ADC"/>
    <w:rsid w:val="00423EE0"/>
    <w:rsid w:val="00430AA2"/>
    <w:rsid w:val="00461521"/>
    <w:rsid w:val="00473CFC"/>
    <w:rsid w:val="00490105"/>
    <w:rsid w:val="004A60C4"/>
    <w:rsid w:val="004A6C82"/>
    <w:rsid w:val="004B12FE"/>
    <w:rsid w:val="004C436C"/>
    <w:rsid w:val="004D5456"/>
    <w:rsid w:val="004D6DBC"/>
    <w:rsid w:val="004E5593"/>
    <w:rsid w:val="004F51D3"/>
    <w:rsid w:val="00501925"/>
    <w:rsid w:val="005066E1"/>
    <w:rsid w:val="00520BEA"/>
    <w:rsid w:val="00525AE8"/>
    <w:rsid w:val="00526EC3"/>
    <w:rsid w:val="00530536"/>
    <w:rsid w:val="005457F9"/>
    <w:rsid w:val="005562DF"/>
    <w:rsid w:val="0056797E"/>
    <w:rsid w:val="005727E7"/>
    <w:rsid w:val="005728FD"/>
    <w:rsid w:val="00590228"/>
    <w:rsid w:val="005907D8"/>
    <w:rsid w:val="005A7D93"/>
    <w:rsid w:val="005B4BC9"/>
    <w:rsid w:val="005D01ED"/>
    <w:rsid w:val="005E4F7B"/>
    <w:rsid w:val="005F2609"/>
    <w:rsid w:val="005F69B6"/>
    <w:rsid w:val="006312C2"/>
    <w:rsid w:val="006347AE"/>
    <w:rsid w:val="00694330"/>
    <w:rsid w:val="006D103B"/>
    <w:rsid w:val="006F6030"/>
    <w:rsid w:val="00731F43"/>
    <w:rsid w:val="00733894"/>
    <w:rsid w:val="00745A6D"/>
    <w:rsid w:val="007575CA"/>
    <w:rsid w:val="007957A0"/>
    <w:rsid w:val="007A5A70"/>
    <w:rsid w:val="007A6F30"/>
    <w:rsid w:val="007C1979"/>
    <w:rsid w:val="007C1D9A"/>
    <w:rsid w:val="007C3693"/>
    <w:rsid w:val="007C5A42"/>
    <w:rsid w:val="007E47A7"/>
    <w:rsid w:val="007E6C1A"/>
    <w:rsid w:val="007F4AF2"/>
    <w:rsid w:val="008025F9"/>
    <w:rsid w:val="008077CB"/>
    <w:rsid w:val="00812345"/>
    <w:rsid w:val="00816101"/>
    <w:rsid w:val="00826A6B"/>
    <w:rsid w:val="008278A0"/>
    <w:rsid w:val="00830206"/>
    <w:rsid w:val="008350D2"/>
    <w:rsid w:val="00835273"/>
    <w:rsid w:val="00846C67"/>
    <w:rsid w:val="0086758B"/>
    <w:rsid w:val="00887CEE"/>
    <w:rsid w:val="008B1524"/>
    <w:rsid w:val="008E422D"/>
    <w:rsid w:val="008E55A4"/>
    <w:rsid w:val="008F1958"/>
    <w:rsid w:val="008F3808"/>
    <w:rsid w:val="00906D74"/>
    <w:rsid w:val="00911C6C"/>
    <w:rsid w:val="00914C57"/>
    <w:rsid w:val="00926F05"/>
    <w:rsid w:val="00933986"/>
    <w:rsid w:val="009628A3"/>
    <w:rsid w:val="0096677D"/>
    <w:rsid w:val="009757B8"/>
    <w:rsid w:val="00976482"/>
    <w:rsid w:val="00995916"/>
    <w:rsid w:val="009960E0"/>
    <w:rsid w:val="009A2C3A"/>
    <w:rsid w:val="009A6EF4"/>
    <w:rsid w:val="009C57E3"/>
    <w:rsid w:val="009D4911"/>
    <w:rsid w:val="00A21618"/>
    <w:rsid w:val="00A276CF"/>
    <w:rsid w:val="00A3757D"/>
    <w:rsid w:val="00A44E36"/>
    <w:rsid w:val="00A52230"/>
    <w:rsid w:val="00A60081"/>
    <w:rsid w:val="00A60A26"/>
    <w:rsid w:val="00A72B8F"/>
    <w:rsid w:val="00A77864"/>
    <w:rsid w:val="00A810FA"/>
    <w:rsid w:val="00AA3940"/>
    <w:rsid w:val="00AD507D"/>
    <w:rsid w:val="00AF7EB9"/>
    <w:rsid w:val="00B13606"/>
    <w:rsid w:val="00B148A4"/>
    <w:rsid w:val="00B16E68"/>
    <w:rsid w:val="00B23E87"/>
    <w:rsid w:val="00B70B29"/>
    <w:rsid w:val="00B75EF5"/>
    <w:rsid w:val="00B81DC9"/>
    <w:rsid w:val="00B854BE"/>
    <w:rsid w:val="00B95432"/>
    <w:rsid w:val="00B9787D"/>
    <w:rsid w:val="00BA449A"/>
    <w:rsid w:val="00BB7A0C"/>
    <w:rsid w:val="00BD72E5"/>
    <w:rsid w:val="00BF3124"/>
    <w:rsid w:val="00C10DF8"/>
    <w:rsid w:val="00C45C68"/>
    <w:rsid w:val="00C64FE9"/>
    <w:rsid w:val="00C90BF9"/>
    <w:rsid w:val="00C9305D"/>
    <w:rsid w:val="00CA5A7A"/>
    <w:rsid w:val="00CA6871"/>
    <w:rsid w:val="00CF6343"/>
    <w:rsid w:val="00D17652"/>
    <w:rsid w:val="00D17653"/>
    <w:rsid w:val="00D4271E"/>
    <w:rsid w:val="00D51453"/>
    <w:rsid w:val="00DC3A5C"/>
    <w:rsid w:val="00DD06B8"/>
    <w:rsid w:val="00DD1DE4"/>
    <w:rsid w:val="00DE3A7E"/>
    <w:rsid w:val="00DE5A59"/>
    <w:rsid w:val="00DF3A0B"/>
    <w:rsid w:val="00DF7E8A"/>
    <w:rsid w:val="00E02A9B"/>
    <w:rsid w:val="00E2223C"/>
    <w:rsid w:val="00E255C0"/>
    <w:rsid w:val="00E3679F"/>
    <w:rsid w:val="00E37647"/>
    <w:rsid w:val="00E409A0"/>
    <w:rsid w:val="00E51ED8"/>
    <w:rsid w:val="00E62E8E"/>
    <w:rsid w:val="00E728B0"/>
    <w:rsid w:val="00E95C2F"/>
    <w:rsid w:val="00EA0242"/>
    <w:rsid w:val="00ED2642"/>
    <w:rsid w:val="00ED5DA2"/>
    <w:rsid w:val="00F036CF"/>
    <w:rsid w:val="00F15022"/>
    <w:rsid w:val="00F57575"/>
    <w:rsid w:val="00F673EC"/>
    <w:rsid w:val="00F715B5"/>
    <w:rsid w:val="00F77CD9"/>
    <w:rsid w:val="00F8109F"/>
    <w:rsid w:val="00F93BF8"/>
    <w:rsid w:val="00FB3D22"/>
    <w:rsid w:val="00FC4857"/>
    <w:rsid w:val="00FF1B80"/>
    <w:rsid w:val="27A4E8E2"/>
    <w:rsid w:val="53AAE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411AD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D72EF"/>
    <w:pPr>
      <w:keepNext/>
      <w:keepLines/>
      <w:spacing w:line="276" w:lineRule="auto"/>
      <w:ind w:left="1440" w:firstLine="720"/>
      <w:outlineLvl w:val="2"/>
    </w:pPr>
    <w:rPr>
      <w:rFonts w:ascii="Quicksand" w:eastAsia="Quicksand" w:hAnsi="Quicksand" w:cs="Quicksand"/>
      <w:b/>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5562DF"/>
    <w:pPr>
      <w:keepNext/>
      <w:keepLines/>
      <w:spacing w:line="276" w:lineRule="auto"/>
      <w:ind w:left="1440" w:hanging="360"/>
    </w:pPr>
    <w:rPr>
      <w:rFonts w:ascii="Quicksand" w:eastAsia="Quicksand" w:hAnsi="Quicksand" w:cs="Quicksand"/>
      <w:b/>
      <w:color w:val="5B5BA5"/>
      <w:sz w:val="48"/>
      <w:szCs w:val="48"/>
    </w:rPr>
  </w:style>
  <w:style w:type="character" w:customStyle="1" w:styleId="TitleChar">
    <w:name w:val="Title Char"/>
    <w:basedOn w:val="DefaultParagraphFont"/>
    <w:link w:val="Title"/>
    <w:uiPriority w:val="10"/>
    <w:rsid w:val="005562DF"/>
    <w:rPr>
      <w:rFonts w:ascii="Quicksand" w:eastAsia="Quicksand" w:hAnsi="Quicksand" w:cs="Quicksand"/>
      <w:b/>
      <w:color w:val="5B5BA5"/>
      <w:sz w:val="48"/>
      <w:szCs w:val="48"/>
      <w:lang w:eastAsia="en-GB"/>
    </w:rPr>
  </w:style>
  <w:style w:type="character" w:styleId="Hyperlink">
    <w:name w:val="Hyperlink"/>
    <w:basedOn w:val="DefaultParagraphFont"/>
    <w:uiPriority w:val="99"/>
    <w:unhideWhenUsed/>
    <w:rsid w:val="006F6030"/>
    <w:rPr>
      <w:color w:val="0563C1" w:themeColor="hyperlink"/>
      <w:u w:val="single"/>
    </w:rPr>
  </w:style>
  <w:style w:type="character" w:customStyle="1" w:styleId="Heading3Char">
    <w:name w:val="Heading 3 Char"/>
    <w:basedOn w:val="DefaultParagraphFont"/>
    <w:link w:val="Heading3"/>
    <w:uiPriority w:val="9"/>
    <w:rsid w:val="003D72EF"/>
    <w:rPr>
      <w:rFonts w:ascii="Quicksand" w:eastAsia="Quicksand" w:hAnsi="Quicksand" w:cs="Quicksand"/>
      <w:b/>
      <w:lang w:eastAsia="ja-JP"/>
    </w:rPr>
  </w:style>
  <w:style w:type="character" w:customStyle="1" w:styleId="Heading2Char">
    <w:name w:val="Heading 2 Char"/>
    <w:basedOn w:val="DefaultParagraphFont"/>
    <w:link w:val="Heading2"/>
    <w:uiPriority w:val="9"/>
    <w:rsid w:val="00411ADC"/>
    <w:rPr>
      <w:rFonts w:asciiTheme="majorHAnsi" w:eastAsiaTheme="majorEastAsia" w:hAnsiTheme="majorHAnsi" w:cstheme="majorBidi"/>
      <w:color w:val="2F5496" w:themeColor="accent1" w:themeShade="BF"/>
      <w:sz w:val="26"/>
      <w:szCs w:val="26"/>
      <w:lang w:eastAsia="en-GB"/>
    </w:rPr>
  </w:style>
  <w:style w:type="paragraph" w:styleId="Subtitle">
    <w:name w:val="Subtitle"/>
    <w:basedOn w:val="Normal"/>
    <w:next w:val="Normal"/>
    <w:link w:val="SubtitleChar"/>
    <w:uiPriority w:val="11"/>
    <w:qFormat/>
    <w:rsid w:val="00A21618"/>
    <w:pPr>
      <w:keepNext/>
      <w:keepLines/>
      <w:spacing w:after="320" w:line="276" w:lineRule="auto"/>
      <w:ind w:left="1440" w:hanging="360"/>
    </w:pPr>
    <w:rPr>
      <w:rFonts w:ascii="Arial" w:eastAsia="Arial" w:hAnsi="Arial" w:cs="Arial"/>
      <w:color w:val="666666"/>
      <w:sz w:val="30"/>
      <w:szCs w:val="30"/>
    </w:rPr>
  </w:style>
  <w:style w:type="character" w:customStyle="1" w:styleId="SubtitleChar">
    <w:name w:val="Subtitle Char"/>
    <w:basedOn w:val="DefaultParagraphFont"/>
    <w:link w:val="Subtitle"/>
    <w:uiPriority w:val="11"/>
    <w:rsid w:val="00A21618"/>
    <w:rPr>
      <w:rFonts w:ascii="Arial" w:eastAsia="Arial" w:hAnsi="Arial" w:cs="Arial"/>
      <w:color w:val="666666"/>
      <w:sz w:val="30"/>
      <w:szCs w:val="30"/>
      <w:lang w:eastAsia="en-GB"/>
    </w:rPr>
  </w:style>
  <w:style w:type="character" w:styleId="Strong">
    <w:name w:val="Strong"/>
    <w:basedOn w:val="DefaultParagraphFont"/>
    <w:uiPriority w:val="22"/>
    <w:qFormat/>
    <w:rsid w:val="00A21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97784">
      <w:bodyDiv w:val="1"/>
      <w:marLeft w:val="0"/>
      <w:marRight w:val="0"/>
      <w:marTop w:val="0"/>
      <w:marBottom w:val="0"/>
      <w:divBdr>
        <w:top w:val="none" w:sz="0" w:space="0" w:color="auto"/>
        <w:left w:val="none" w:sz="0" w:space="0" w:color="auto"/>
        <w:bottom w:val="none" w:sz="0" w:space="0" w:color="auto"/>
        <w:right w:val="none" w:sz="0" w:space="0" w:color="auto"/>
      </w:divBdr>
      <w:divsChild>
        <w:div w:id="1731733534">
          <w:marLeft w:val="0"/>
          <w:marRight w:val="0"/>
          <w:marTop w:val="0"/>
          <w:marBottom w:val="0"/>
          <w:divBdr>
            <w:top w:val="none" w:sz="0" w:space="0" w:color="auto"/>
            <w:left w:val="none" w:sz="0" w:space="0" w:color="auto"/>
            <w:bottom w:val="none" w:sz="0" w:space="0" w:color="auto"/>
            <w:right w:val="none" w:sz="0" w:space="0" w:color="auto"/>
          </w:divBdr>
          <w:divsChild>
            <w:div w:id="6527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5269">
      <w:bodyDiv w:val="1"/>
      <w:marLeft w:val="0"/>
      <w:marRight w:val="0"/>
      <w:marTop w:val="0"/>
      <w:marBottom w:val="0"/>
      <w:divBdr>
        <w:top w:val="none" w:sz="0" w:space="0" w:color="auto"/>
        <w:left w:val="none" w:sz="0" w:space="0" w:color="auto"/>
        <w:bottom w:val="none" w:sz="0" w:space="0" w:color="auto"/>
        <w:right w:val="none" w:sz="0" w:space="0" w:color="auto"/>
      </w:divBdr>
      <w:divsChild>
        <w:div w:id="1642884807">
          <w:marLeft w:val="0"/>
          <w:marRight w:val="0"/>
          <w:marTop w:val="0"/>
          <w:marBottom w:val="0"/>
          <w:divBdr>
            <w:top w:val="none" w:sz="0" w:space="0" w:color="auto"/>
            <w:left w:val="none" w:sz="0" w:space="0" w:color="auto"/>
            <w:bottom w:val="none" w:sz="0" w:space="0" w:color="auto"/>
            <w:right w:val="none" w:sz="0" w:space="0" w:color="auto"/>
          </w:divBdr>
        </w:div>
        <w:div w:id="1970623874">
          <w:marLeft w:val="0"/>
          <w:marRight w:val="0"/>
          <w:marTop w:val="0"/>
          <w:marBottom w:val="0"/>
          <w:divBdr>
            <w:top w:val="none" w:sz="0" w:space="0" w:color="auto"/>
            <w:left w:val="none" w:sz="0" w:space="0" w:color="auto"/>
            <w:bottom w:val="none" w:sz="0" w:space="0" w:color="auto"/>
            <w:right w:val="none" w:sz="0" w:space="0" w:color="auto"/>
          </w:divBdr>
        </w:div>
      </w:divsChild>
    </w:div>
    <w:div w:id="272636126">
      <w:bodyDiv w:val="1"/>
      <w:marLeft w:val="0"/>
      <w:marRight w:val="0"/>
      <w:marTop w:val="0"/>
      <w:marBottom w:val="0"/>
      <w:divBdr>
        <w:top w:val="none" w:sz="0" w:space="0" w:color="auto"/>
        <w:left w:val="none" w:sz="0" w:space="0" w:color="auto"/>
        <w:bottom w:val="none" w:sz="0" w:space="0" w:color="auto"/>
        <w:right w:val="none" w:sz="0" w:space="0" w:color="auto"/>
      </w:divBdr>
      <w:divsChild>
        <w:div w:id="1373916773">
          <w:marLeft w:val="0"/>
          <w:marRight w:val="0"/>
          <w:marTop w:val="0"/>
          <w:marBottom w:val="0"/>
          <w:divBdr>
            <w:top w:val="none" w:sz="0" w:space="0" w:color="auto"/>
            <w:left w:val="none" w:sz="0" w:space="0" w:color="auto"/>
            <w:bottom w:val="none" w:sz="0" w:space="0" w:color="auto"/>
            <w:right w:val="none" w:sz="0" w:space="0" w:color="auto"/>
          </w:divBdr>
        </w:div>
        <w:div w:id="418404198">
          <w:marLeft w:val="0"/>
          <w:marRight w:val="0"/>
          <w:marTop w:val="0"/>
          <w:marBottom w:val="0"/>
          <w:divBdr>
            <w:top w:val="none" w:sz="0" w:space="0" w:color="auto"/>
            <w:left w:val="none" w:sz="0" w:space="0" w:color="auto"/>
            <w:bottom w:val="none" w:sz="0" w:space="0" w:color="auto"/>
            <w:right w:val="none" w:sz="0" w:space="0" w:color="auto"/>
          </w:divBdr>
        </w:div>
      </w:divsChild>
    </w:div>
    <w:div w:id="293483220">
      <w:bodyDiv w:val="1"/>
      <w:marLeft w:val="0"/>
      <w:marRight w:val="0"/>
      <w:marTop w:val="0"/>
      <w:marBottom w:val="0"/>
      <w:divBdr>
        <w:top w:val="none" w:sz="0" w:space="0" w:color="auto"/>
        <w:left w:val="none" w:sz="0" w:space="0" w:color="auto"/>
        <w:bottom w:val="none" w:sz="0" w:space="0" w:color="auto"/>
        <w:right w:val="none" w:sz="0" w:space="0" w:color="auto"/>
      </w:divBdr>
      <w:divsChild>
        <w:div w:id="2070298046">
          <w:marLeft w:val="0"/>
          <w:marRight w:val="0"/>
          <w:marTop w:val="0"/>
          <w:marBottom w:val="0"/>
          <w:divBdr>
            <w:top w:val="none" w:sz="0" w:space="0" w:color="auto"/>
            <w:left w:val="none" w:sz="0" w:space="0" w:color="auto"/>
            <w:bottom w:val="none" w:sz="0" w:space="0" w:color="auto"/>
            <w:right w:val="none" w:sz="0" w:space="0" w:color="auto"/>
          </w:divBdr>
        </w:div>
        <w:div w:id="797605143">
          <w:marLeft w:val="0"/>
          <w:marRight w:val="0"/>
          <w:marTop w:val="0"/>
          <w:marBottom w:val="0"/>
          <w:divBdr>
            <w:top w:val="none" w:sz="0" w:space="0" w:color="auto"/>
            <w:left w:val="none" w:sz="0" w:space="0" w:color="auto"/>
            <w:bottom w:val="none" w:sz="0" w:space="0" w:color="auto"/>
            <w:right w:val="none" w:sz="0" w:space="0" w:color="auto"/>
          </w:divBdr>
        </w:div>
      </w:divsChild>
    </w:div>
    <w:div w:id="449980063">
      <w:bodyDiv w:val="1"/>
      <w:marLeft w:val="0"/>
      <w:marRight w:val="0"/>
      <w:marTop w:val="0"/>
      <w:marBottom w:val="0"/>
      <w:divBdr>
        <w:top w:val="none" w:sz="0" w:space="0" w:color="auto"/>
        <w:left w:val="none" w:sz="0" w:space="0" w:color="auto"/>
        <w:bottom w:val="none" w:sz="0" w:space="0" w:color="auto"/>
        <w:right w:val="none" w:sz="0" w:space="0" w:color="auto"/>
      </w:divBdr>
      <w:divsChild>
        <w:div w:id="1237321895">
          <w:marLeft w:val="0"/>
          <w:marRight w:val="0"/>
          <w:marTop w:val="0"/>
          <w:marBottom w:val="0"/>
          <w:divBdr>
            <w:top w:val="none" w:sz="0" w:space="0" w:color="auto"/>
            <w:left w:val="none" w:sz="0" w:space="0" w:color="auto"/>
            <w:bottom w:val="none" w:sz="0" w:space="0" w:color="auto"/>
            <w:right w:val="none" w:sz="0" w:space="0" w:color="auto"/>
          </w:divBdr>
        </w:div>
        <w:div w:id="122040971">
          <w:marLeft w:val="0"/>
          <w:marRight w:val="0"/>
          <w:marTop w:val="0"/>
          <w:marBottom w:val="0"/>
          <w:divBdr>
            <w:top w:val="none" w:sz="0" w:space="0" w:color="auto"/>
            <w:left w:val="none" w:sz="0" w:space="0" w:color="auto"/>
            <w:bottom w:val="none" w:sz="0" w:space="0" w:color="auto"/>
            <w:right w:val="none" w:sz="0" w:space="0" w:color="auto"/>
          </w:divBdr>
        </w:div>
      </w:divsChild>
    </w:div>
    <w:div w:id="648284687">
      <w:bodyDiv w:val="1"/>
      <w:marLeft w:val="0"/>
      <w:marRight w:val="0"/>
      <w:marTop w:val="0"/>
      <w:marBottom w:val="0"/>
      <w:divBdr>
        <w:top w:val="none" w:sz="0" w:space="0" w:color="auto"/>
        <w:left w:val="none" w:sz="0" w:space="0" w:color="auto"/>
        <w:bottom w:val="none" w:sz="0" w:space="0" w:color="auto"/>
        <w:right w:val="none" w:sz="0" w:space="0" w:color="auto"/>
      </w:divBdr>
    </w:div>
    <w:div w:id="769400533">
      <w:bodyDiv w:val="1"/>
      <w:marLeft w:val="0"/>
      <w:marRight w:val="0"/>
      <w:marTop w:val="0"/>
      <w:marBottom w:val="0"/>
      <w:divBdr>
        <w:top w:val="none" w:sz="0" w:space="0" w:color="auto"/>
        <w:left w:val="none" w:sz="0" w:space="0" w:color="auto"/>
        <w:bottom w:val="none" w:sz="0" w:space="0" w:color="auto"/>
        <w:right w:val="none" w:sz="0" w:space="0" w:color="auto"/>
      </w:divBdr>
    </w:div>
    <w:div w:id="920024309">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735">
      <w:bodyDiv w:val="1"/>
      <w:marLeft w:val="0"/>
      <w:marRight w:val="0"/>
      <w:marTop w:val="0"/>
      <w:marBottom w:val="0"/>
      <w:divBdr>
        <w:top w:val="none" w:sz="0" w:space="0" w:color="auto"/>
        <w:left w:val="none" w:sz="0" w:space="0" w:color="auto"/>
        <w:bottom w:val="none" w:sz="0" w:space="0" w:color="auto"/>
        <w:right w:val="none" w:sz="0" w:space="0" w:color="auto"/>
      </w:divBdr>
    </w:div>
    <w:div w:id="1486167090">
      <w:bodyDiv w:val="1"/>
      <w:marLeft w:val="0"/>
      <w:marRight w:val="0"/>
      <w:marTop w:val="0"/>
      <w:marBottom w:val="0"/>
      <w:divBdr>
        <w:top w:val="none" w:sz="0" w:space="0" w:color="auto"/>
        <w:left w:val="none" w:sz="0" w:space="0" w:color="auto"/>
        <w:bottom w:val="none" w:sz="0" w:space="0" w:color="auto"/>
        <w:right w:val="none" w:sz="0" w:space="0" w:color="auto"/>
      </w:divBdr>
    </w:div>
    <w:div w:id="1494221987">
      <w:bodyDiv w:val="1"/>
      <w:marLeft w:val="0"/>
      <w:marRight w:val="0"/>
      <w:marTop w:val="0"/>
      <w:marBottom w:val="0"/>
      <w:divBdr>
        <w:top w:val="none" w:sz="0" w:space="0" w:color="auto"/>
        <w:left w:val="none" w:sz="0" w:space="0" w:color="auto"/>
        <w:bottom w:val="none" w:sz="0" w:space="0" w:color="auto"/>
        <w:right w:val="none" w:sz="0" w:space="0" w:color="auto"/>
      </w:divBdr>
      <w:divsChild>
        <w:div w:id="578444072">
          <w:marLeft w:val="0"/>
          <w:marRight w:val="0"/>
          <w:marTop w:val="0"/>
          <w:marBottom w:val="0"/>
          <w:divBdr>
            <w:top w:val="none" w:sz="0" w:space="0" w:color="auto"/>
            <w:left w:val="none" w:sz="0" w:space="0" w:color="auto"/>
            <w:bottom w:val="none" w:sz="0" w:space="0" w:color="auto"/>
            <w:right w:val="none" w:sz="0" w:space="0" w:color="auto"/>
          </w:divBdr>
        </w:div>
        <w:div w:id="854466991">
          <w:marLeft w:val="0"/>
          <w:marRight w:val="0"/>
          <w:marTop w:val="0"/>
          <w:marBottom w:val="0"/>
          <w:divBdr>
            <w:top w:val="none" w:sz="0" w:space="0" w:color="auto"/>
            <w:left w:val="none" w:sz="0" w:space="0" w:color="auto"/>
            <w:bottom w:val="none" w:sz="0" w:space="0" w:color="auto"/>
            <w:right w:val="none" w:sz="0" w:space="0" w:color="auto"/>
          </w:divBdr>
        </w:div>
      </w:divsChild>
    </w:div>
    <w:div w:id="1511481678">
      <w:bodyDiv w:val="1"/>
      <w:marLeft w:val="0"/>
      <w:marRight w:val="0"/>
      <w:marTop w:val="0"/>
      <w:marBottom w:val="0"/>
      <w:divBdr>
        <w:top w:val="none" w:sz="0" w:space="0" w:color="auto"/>
        <w:left w:val="none" w:sz="0" w:space="0" w:color="auto"/>
        <w:bottom w:val="none" w:sz="0" w:space="0" w:color="auto"/>
        <w:right w:val="none" w:sz="0" w:space="0" w:color="auto"/>
      </w:divBdr>
    </w:div>
    <w:div w:id="1632518002">
      <w:bodyDiv w:val="1"/>
      <w:marLeft w:val="0"/>
      <w:marRight w:val="0"/>
      <w:marTop w:val="0"/>
      <w:marBottom w:val="0"/>
      <w:divBdr>
        <w:top w:val="none" w:sz="0" w:space="0" w:color="auto"/>
        <w:left w:val="none" w:sz="0" w:space="0" w:color="auto"/>
        <w:bottom w:val="none" w:sz="0" w:space="0" w:color="auto"/>
        <w:right w:val="none" w:sz="0" w:space="0" w:color="auto"/>
      </w:divBdr>
    </w:div>
    <w:div w:id="1678075432">
      <w:bodyDiv w:val="1"/>
      <w:marLeft w:val="0"/>
      <w:marRight w:val="0"/>
      <w:marTop w:val="0"/>
      <w:marBottom w:val="0"/>
      <w:divBdr>
        <w:top w:val="none" w:sz="0" w:space="0" w:color="auto"/>
        <w:left w:val="none" w:sz="0" w:space="0" w:color="auto"/>
        <w:bottom w:val="none" w:sz="0" w:space="0" w:color="auto"/>
        <w:right w:val="none" w:sz="0" w:space="0" w:color="auto"/>
      </w:divBdr>
      <w:divsChild>
        <w:div w:id="304353443">
          <w:marLeft w:val="0"/>
          <w:marRight w:val="0"/>
          <w:marTop w:val="0"/>
          <w:marBottom w:val="0"/>
          <w:divBdr>
            <w:top w:val="none" w:sz="0" w:space="0" w:color="auto"/>
            <w:left w:val="none" w:sz="0" w:space="0" w:color="auto"/>
            <w:bottom w:val="none" w:sz="0" w:space="0" w:color="auto"/>
            <w:right w:val="none" w:sz="0" w:space="0" w:color="auto"/>
          </w:divBdr>
        </w:div>
        <w:div w:id="1190027016">
          <w:marLeft w:val="0"/>
          <w:marRight w:val="0"/>
          <w:marTop w:val="0"/>
          <w:marBottom w:val="0"/>
          <w:divBdr>
            <w:top w:val="none" w:sz="0" w:space="0" w:color="auto"/>
            <w:left w:val="none" w:sz="0" w:space="0" w:color="auto"/>
            <w:bottom w:val="none" w:sz="0" w:space="0" w:color="auto"/>
            <w:right w:val="none" w:sz="0" w:space="0" w:color="auto"/>
          </w:divBdr>
        </w:div>
      </w:divsChild>
    </w:div>
    <w:div w:id="1753696627">
      <w:bodyDiv w:val="1"/>
      <w:marLeft w:val="0"/>
      <w:marRight w:val="0"/>
      <w:marTop w:val="0"/>
      <w:marBottom w:val="0"/>
      <w:divBdr>
        <w:top w:val="none" w:sz="0" w:space="0" w:color="auto"/>
        <w:left w:val="none" w:sz="0" w:space="0" w:color="auto"/>
        <w:bottom w:val="none" w:sz="0" w:space="0" w:color="auto"/>
        <w:right w:val="none" w:sz="0" w:space="0" w:color="auto"/>
      </w:divBdr>
    </w:div>
    <w:div w:id="2000844159">
      <w:bodyDiv w:val="1"/>
      <w:marLeft w:val="0"/>
      <w:marRight w:val="0"/>
      <w:marTop w:val="0"/>
      <w:marBottom w:val="0"/>
      <w:divBdr>
        <w:top w:val="none" w:sz="0" w:space="0" w:color="auto"/>
        <w:left w:val="none" w:sz="0" w:space="0" w:color="auto"/>
        <w:bottom w:val="none" w:sz="0" w:space="0" w:color="auto"/>
        <w:right w:val="none" w:sz="0" w:space="0" w:color="auto"/>
      </w:divBdr>
    </w:div>
    <w:div w:id="20566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5AA3ED-2207-450D-989B-D500069B1215}">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2.xml><?xml version="1.0" encoding="utf-8"?>
<ds:datastoreItem xmlns:ds="http://schemas.openxmlformats.org/officeDocument/2006/customXml" ds:itemID="{49558B22-1226-47D6-BF24-BF93F124A0BA}">
  <ds:schemaRefs>
    <ds:schemaRef ds:uri="http://schemas.microsoft.com/sharepoint/v3/contenttype/forms"/>
  </ds:schemaRefs>
</ds:datastoreItem>
</file>

<file path=customXml/itemProps3.xml><?xml version="1.0" encoding="utf-8"?>
<ds:datastoreItem xmlns:ds="http://schemas.openxmlformats.org/officeDocument/2006/customXml" ds:itemID="{9F56FA7C-F018-4259-B52A-72FE3FDF6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Aaron Campion</cp:lastModifiedBy>
  <cp:revision>2</cp:revision>
  <cp:lastPrinted>2021-11-23T15:59:00Z</cp:lastPrinted>
  <dcterms:created xsi:type="dcterms:W3CDTF">2024-05-07T14:59:00Z</dcterms:created>
  <dcterms:modified xsi:type="dcterms:W3CDTF">2024-05-07T14:59:00Z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