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D77D811"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DE7415">
        <w:rPr>
          <w:rFonts w:ascii="Verdana" w:hAnsi="Verdana" w:cstheme="minorHAnsi"/>
          <w:b/>
          <w:sz w:val="32"/>
          <w:szCs w:val="28"/>
          <w:u w:val="single"/>
        </w:rPr>
        <w:t>5</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DE7415">
        <w:rPr>
          <w:rFonts w:ascii="Verdana" w:hAnsi="Verdana" w:cstheme="minorHAnsi"/>
          <w:b/>
          <w:sz w:val="32"/>
          <w:szCs w:val="28"/>
          <w:u w:val="single"/>
        </w:rPr>
        <w:t>Autumn 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08"/>
        <w:gridCol w:w="1667"/>
        <w:gridCol w:w="577"/>
        <w:gridCol w:w="1680"/>
        <w:gridCol w:w="4908"/>
        <w:gridCol w:w="1815"/>
        <w:gridCol w:w="1987"/>
        <w:gridCol w:w="2677"/>
        <w:gridCol w:w="4615"/>
        <w:gridCol w:w="11"/>
      </w:tblGrid>
      <w:tr w:rsidR="00342307" w:rsidRPr="002350CA"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1D44E9D9" w:rsidR="00342307" w:rsidRPr="002350CA" w:rsidRDefault="00DF3A0B" w:rsidP="00886F70">
            <w:pPr>
              <w:jc w:val="center"/>
              <w:rPr>
                <w:rFonts w:ascii="Abadi" w:hAnsi="Abadi" w:cstheme="minorHAnsi"/>
                <w:b/>
                <w:color w:val="FFFFFF" w:themeColor="background1"/>
                <w:u w:val="single"/>
              </w:rPr>
            </w:pPr>
            <w:r w:rsidRPr="002350CA">
              <w:rPr>
                <w:rFonts w:ascii="Abadi" w:hAnsi="Abadi" w:cstheme="minorHAnsi"/>
                <w:b/>
                <w:color w:val="FFFFFF" w:themeColor="background1"/>
                <w:u w:val="single"/>
              </w:rPr>
              <w:t>Theme</w:t>
            </w:r>
            <w:r w:rsidR="00D17653" w:rsidRPr="002350CA">
              <w:rPr>
                <w:rFonts w:ascii="Abadi" w:hAnsi="Abadi" w:cstheme="minorHAnsi"/>
                <w:b/>
                <w:color w:val="FFFFFF" w:themeColor="background1"/>
                <w:u w:val="single"/>
              </w:rPr>
              <w:t xml:space="preserve">: </w:t>
            </w:r>
            <w:r w:rsidR="00DE7415">
              <w:rPr>
                <w:rFonts w:ascii="Abadi" w:hAnsi="Abadi" w:cstheme="minorHAnsi"/>
                <w:b/>
                <w:color w:val="FFFFFF" w:themeColor="background1"/>
                <w:u w:val="single"/>
              </w:rPr>
              <w:t>Flat-File Databases</w:t>
            </w:r>
          </w:p>
        </w:tc>
      </w:tr>
      <w:tr w:rsidR="00501925" w:rsidRPr="002350CA" w14:paraId="63CC2678" w14:textId="77777777" w:rsidTr="00E14CA6">
        <w:trPr>
          <w:gridAfter w:val="1"/>
          <w:wAfter w:w="11" w:type="dxa"/>
          <w:trHeight w:val="454"/>
        </w:trPr>
        <w:tc>
          <w:tcPr>
            <w:tcW w:w="4852" w:type="dxa"/>
            <w:gridSpan w:val="3"/>
            <w:shd w:val="clear" w:color="auto" w:fill="9CC2E5" w:themeFill="accent5" w:themeFillTint="99"/>
            <w:vAlign w:val="center"/>
          </w:tcPr>
          <w:p w14:paraId="70B6AC67" w14:textId="6A94772E" w:rsidR="00102049" w:rsidRPr="002350CA" w:rsidRDefault="00102049" w:rsidP="00102049">
            <w:pPr>
              <w:jc w:val="center"/>
              <w:rPr>
                <w:rFonts w:ascii="Abadi" w:hAnsi="Abadi" w:cstheme="minorHAnsi"/>
                <w:color w:val="FFFFFF" w:themeColor="background1"/>
                <w:u w:val="single"/>
              </w:rPr>
            </w:pPr>
            <w:r w:rsidRPr="002350CA">
              <w:rPr>
                <w:rFonts w:ascii="Abadi" w:hAnsi="Abadi" w:cstheme="minorHAnsi"/>
                <w:b/>
              </w:rPr>
              <w:t>Curriculum objectives</w:t>
            </w:r>
          </w:p>
        </w:tc>
        <w:tc>
          <w:tcPr>
            <w:tcW w:w="13067" w:type="dxa"/>
            <w:gridSpan w:val="5"/>
            <w:shd w:val="clear" w:color="auto" w:fill="9CC2E5" w:themeFill="accent5" w:themeFillTint="99"/>
            <w:vAlign w:val="center"/>
          </w:tcPr>
          <w:p w14:paraId="16284FFA" w14:textId="77777777" w:rsidR="00A77864" w:rsidRPr="002350CA" w:rsidRDefault="00A77864" w:rsidP="00A77864">
            <w:pPr>
              <w:jc w:val="center"/>
              <w:rPr>
                <w:rFonts w:ascii="Abadi" w:hAnsi="Abadi" w:cstheme="minorHAnsi"/>
                <w:b/>
              </w:rPr>
            </w:pPr>
          </w:p>
          <w:p w14:paraId="2B00D7EA" w14:textId="2069CE9E" w:rsidR="00A77864" w:rsidRPr="002350CA" w:rsidRDefault="00102049" w:rsidP="00A77864">
            <w:pPr>
              <w:jc w:val="center"/>
              <w:rPr>
                <w:rFonts w:ascii="Abadi" w:hAnsi="Abadi" w:cstheme="minorHAnsi"/>
                <w:b/>
              </w:rPr>
            </w:pPr>
            <w:r w:rsidRPr="002350CA">
              <w:rPr>
                <w:rFonts w:ascii="Abadi" w:hAnsi="Abadi" w:cstheme="minorHAnsi"/>
                <w:b/>
              </w:rPr>
              <w:t>Vocabulary</w:t>
            </w:r>
          </w:p>
        </w:tc>
        <w:tc>
          <w:tcPr>
            <w:tcW w:w="4615" w:type="dxa"/>
            <w:shd w:val="clear" w:color="auto" w:fill="9CC2E5" w:themeFill="accent5" w:themeFillTint="99"/>
            <w:vAlign w:val="center"/>
          </w:tcPr>
          <w:p w14:paraId="5A680672" w14:textId="0DF488E6" w:rsidR="00102049" w:rsidRPr="002350CA" w:rsidRDefault="00102049" w:rsidP="00102049">
            <w:pPr>
              <w:jc w:val="center"/>
              <w:rPr>
                <w:rFonts w:ascii="Abadi" w:hAnsi="Abadi" w:cstheme="minorHAnsi"/>
                <w:b/>
                <w:u w:val="single"/>
              </w:rPr>
            </w:pPr>
            <w:r w:rsidRPr="002350CA">
              <w:rPr>
                <w:rFonts w:ascii="Abadi" w:hAnsi="Abadi" w:cstheme="minorHAnsi"/>
                <w:b/>
              </w:rPr>
              <w:t>Links across the curriculum</w:t>
            </w:r>
          </w:p>
        </w:tc>
      </w:tr>
      <w:tr w:rsidR="00DE7415" w:rsidRPr="002350CA" w14:paraId="577A1841" w14:textId="77777777" w:rsidTr="00E14CA6">
        <w:trPr>
          <w:trHeight w:val="555"/>
        </w:trPr>
        <w:tc>
          <w:tcPr>
            <w:tcW w:w="4852" w:type="dxa"/>
            <w:gridSpan w:val="3"/>
            <w:vMerge w:val="restart"/>
            <w:shd w:val="clear" w:color="auto" w:fill="DEEAF6" w:themeFill="accent5" w:themeFillTint="33"/>
          </w:tcPr>
          <w:p w14:paraId="528D505A" w14:textId="19117C5B" w:rsidR="00DE7415" w:rsidRPr="002350CA" w:rsidRDefault="00DE7415" w:rsidP="00DE7415">
            <w:pPr>
              <w:pStyle w:val="ListParagraph"/>
              <w:ind w:left="0"/>
              <w:rPr>
                <w:rFonts w:ascii="Abadi" w:eastAsia="Quicksand" w:hAnsi="Abadi" w:cs="Quicksand"/>
              </w:rPr>
            </w:pPr>
            <w:r w:rsidRPr="00B743D1">
              <w:rPr>
                <w:rFonts w:ascii="Abadi" w:eastAsia="Tahoma" w:hAnsi="Abadi" w:cs="Tahoma"/>
                <w:sz w:val="20"/>
                <w:szCs w:val="20"/>
              </w:rPr>
              <w:t>- Use search technologies effectively, appreciate how results are selected and ranked, and be discerning in evaluating digital content</w:t>
            </w:r>
            <w:r w:rsidRPr="00B743D1">
              <w:rPr>
                <w:rFonts w:ascii="Abadi" w:hAnsi="Abadi"/>
                <w:sz w:val="20"/>
                <w:szCs w:val="20"/>
              </w:rPr>
              <w:t xml:space="preserve"> -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1680" w:type="dxa"/>
            <w:shd w:val="clear" w:color="auto" w:fill="DEEAF6" w:themeFill="accent5" w:themeFillTint="33"/>
            <w:vAlign w:val="center"/>
          </w:tcPr>
          <w:p w14:paraId="12507260" w14:textId="3E3C6C27" w:rsidR="00DE7415" w:rsidRPr="002350CA" w:rsidRDefault="00DE7415" w:rsidP="00DE7415">
            <w:pPr>
              <w:jc w:val="center"/>
              <w:rPr>
                <w:rFonts w:ascii="Abadi" w:hAnsi="Abadi"/>
                <w:b/>
              </w:rPr>
            </w:pPr>
            <w:r w:rsidRPr="002350CA">
              <w:rPr>
                <w:rFonts w:ascii="Abadi" w:hAnsi="Abadi"/>
                <w:b/>
              </w:rPr>
              <w:t>Keyword</w:t>
            </w:r>
          </w:p>
        </w:tc>
        <w:tc>
          <w:tcPr>
            <w:tcW w:w="4908" w:type="dxa"/>
            <w:shd w:val="clear" w:color="auto" w:fill="DEEAF6" w:themeFill="accent5" w:themeFillTint="33"/>
            <w:vAlign w:val="center"/>
          </w:tcPr>
          <w:p w14:paraId="33409302" w14:textId="43DB1B20" w:rsidR="00DE7415" w:rsidRPr="002350CA" w:rsidRDefault="00DE7415" w:rsidP="00DE7415">
            <w:pPr>
              <w:jc w:val="center"/>
              <w:rPr>
                <w:rFonts w:ascii="Abadi" w:hAnsi="Abadi"/>
              </w:rPr>
            </w:pPr>
            <w:r w:rsidRPr="002350CA">
              <w:rPr>
                <w:rFonts w:ascii="Abadi" w:hAnsi="Abadi"/>
              </w:rPr>
              <w:t>Definition</w:t>
            </w:r>
          </w:p>
        </w:tc>
        <w:tc>
          <w:tcPr>
            <w:tcW w:w="1815" w:type="dxa"/>
            <w:shd w:val="clear" w:color="auto" w:fill="DEEAF6" w:themeFill="accent5" w:themeFillTint="33"/>
            <w:vAlign w:val="center"/>
          </w:tcPr>
          <w:p w14:paraId="4F548E2A" w14:textId="251DD0BB" w:rsidR="00DE7415" w:rsidRPr="002350CA" w:rsidRDefault="00DE7415" w:rsidP="00DE7415">
            <w:pPr>
              <w:jc w:val="center"/>
              <w:rPr>
                <w:rFonts w:ascii="Abadi" w:eastAsia="Quicksand" w:hAnsi="Abadi" w:cs="Quicksand"/>
              </w:rPr>
            </w:pPr>
            <w:r w:rsidRPr="002350CA">
              <w:rPr>
                <w:rFonts w:ascii="Abadi" w:eastAsia="Quicksand" w:hAnsi="Abadi" w:cs="Quicksand"/>
              </w:rPr>
              <w:t>structure</w:t>
            </w:r>
          </w:p>
        </w:tc>
        <w:tc>
          <w:tcPr>
            <w:tcW w:w="4664" w:type="dxa"/>
            <w:gridSpan w:val="2"/>
            <w:shd w:val="clear" w:color="auto" w:fill="DEEAF6" w:themeFill="accent5" w:themeFillTint="33"/>
            <w:vAlign w:val="center"/>
          </w:tcPr>
          <w:p w14:paraId="79DEC44F" w14:textId="5D255E75" w:rsidR="00DE7415" w:rsidRPr="002350CA" w:rsidRDefault="00DE7415" w:rsidP="00DE7415">
            <w:pPr>
              <w:jc w:val="center"/>
              <w:rPr>
                <w:rFonts w:ascii="Abadi" w:eastAsia="Quicksand" w:hAnsi="Abadi" w:cs="Quicksand"/>
              </w:rPr>
            </w:pPr>
            <w:r w:rsidRPr="002350CA">
              <w:rPr>
                <w:rFonts w:ascii="Abadi" w:eastAsia="Quicksand" w:hAnsi="Abadi" w:cs="Quicksand"/>
              </w:rPr>
              <w:t xml:space="preserve">The </w:t>
            </w:r>
            <w:proofErr w:type="spellStart"/>
            <w:r w:rsidRPr="002350CA">
              <w:rPr>
                <w:rFonts w:ascii="Abadi" w:eastAsia="Quicksand" w:hAnsi="Abadi" w:cs="Quicksand"/>
              </w:rPr>
              <w:t>make up</w:t>
            </w:r>
            <w:proofErr w:type="spellEnd"/>
            <w:r w:rsidRPr="002350CA">
              <w:rPr>
                <w:rFonts w:ascii="Abadi" w:eastAsia="Quicksand" w:hAnsi="Abadi" w:cs="Quicksand"/>
              </w:rPr>
              <w:t xml:space="preserve"> of something</w:t>
            </w:r>
          </w:p>
        </w:tc>
        <w:bookmarkStart w:id="0" w:name="_pnkktcyre2ew"/>
        <w:bookmarkEnd w:id="0"/>
        <w:tc>
          <w:tcPr>
            <w:tcW w:w="4626" w:type="dxa"/>
            <w:gridSpan w:val="2"/>
            <w:vMerge w:val="restart"/>
            <w:shd w:val="clear" w:color="auto" w:fill="DEEAF6" w:themeFill="accent5" w:themeFillTint="33"/>
          </w:tcPr>
          <w:p w14:paraId="5537F954" w14:textId="77777777" w:rsidR="00DE7415" w:rsidRDefault="00DE7415" w:rsidP="00DE7415">
            <w:pPr>
              <w:rPr>
                <w:b/>
              </w:rPr>
            </w:pPr>
            <w:r>
              <w:fldChar w:fldCharType="begin"/>
            </w:r>
            <w:r>
              <w:instrText>HYPERLINK "https://assets.publishing.service.gov.uk/media/5a7da548ed915d2ac884cb07/PRIMARY_national_curriculum_-_Mathematics_220714.pdf"</w:instrText>
            </w:r>
            <w:r>
              <w:fldChar w:fldCharType="separate"/>
            </w:r>
            <w:r w:rsidRPr="00D363B5">
              <w:rPr>
                <w:rStyle w:val="Hyperlink"/>
                <w:rFonts w:eastAsia="Roboto"/>
                <w:b/>
              </w:rPr>
              <w:t>Maths</w:t>
            </w:r>
            <w:r>
              <w:rPr>
                <w:rStyle w:val="Hyperlink"/>
                <w:rFonts w:eastAsia="Roboto"/>
                <w:b/>
              </w:rPr>
              <w:fldChar w:fldCharType="end"/>
            </w:r>
            <w:r>
              <w:rPr>
                <w:b/>
              </w:rPr>
              <w:t xml:space="preserve"> – Statistics (Year 5)</w:t>
            </w:r>
            <w:r>
              <w:rPr>
                <w:rStyle w:val="Hyperlink"/>
                <w:rFonts w:eastAsia="Roboto"/>
                <w:b/>
              </w:rPr>
              <w:t xml:space="preserve"> </w:t>
            </w:r>
          </w:p>
          <w:p w14:paraId="00A866BD" w14:textId="5F2137DF" w:rsidR="00DE7415" w:rsidRPr="00DE7415" w:rsidRDefault="00DE7415" w:rsidP="00DE7415">
            <w:pPr>
              <w:numPr>
                <w:ilvl w:val="0"/>
                <w:numId w:val="39"/>
              </w:numPr>
              <w:spacing w:line="276" w:lineRule="auto"/>
            </w:pPr>
            <w:r>
              <w:t>complete, read and interpret information in tables, including timetables.</w:t>
            </w:r>
          </w:p>
        </w:tc>
      </w:tr>
      <w:tr w:rsidR="00DE7415" w:rsidRPr="002350CA" w14:paraId="3FE70140" w14:textId="77777777" w:rsidTr="00E14CA6">
        <w:trPr>
          <w:trHeight w:val="567"/>
        </w:trPr>
        <w:tc>
          <w:tcPr>
            <w:tcW w:w="4852" w:type="dxa"/>
            <w:gridSpan w:val="3"/>
            <w:vMerge/>
          </w:tcPr>
          <w:p w14:paraId="02016D47" w14:textId="77777777" w:rsidR="00DE7415" w:rsidRPr="002350CA" w:rsidRDefault="00DE7415" w:rsidP="00DE7415">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0BC9FECF" w14:textId="02C380F9" w:rsidR="00DE7415" w:rsidRPr="002350CA" w:rsidRDefault="00DE7415" w:rsidP="00DE7415">
            <w:pPr>
              <w:jc w:val="center"/>
              <w:rPr>
                <w:rFonts w:ascii="Abadi" w:eastAsia="Quicksand" w:hAnsi="Abadi" w:cs="Quicksand"/>
              </w:rPr>
            </w:pPr>
            <w:r w:rsidRPr="002350CA">
              <w:rPr>
                <w:rFonts w:ascii="Abadi" w:eastAsia="Quicksand" w:hAnsi="Abadi" w:cs="Quicksand"/>
              </w:rPr>
              <w:t>attribute</w:t>
            </w:r>
          </w:p>
        </w:tc>
        <w:tc>
          <w:tcPr>
            <w:tcW w:w="4908" w:type="dxa"/>
            <w:shd w:val="clear" w:color="auto" w:fill="DEEAF6" w:themeFill="accent5" w:themeFillTint="33"/>
            <w:vAlign w:val="center"/>
          </w:tcPr>
          <w:p w14:paraId="5F40FFA6" w14:textId="6B711975" w:rsidR="00DE7415" w:rsidRPr="002350CA" w:rsidRDefault="00DE7415" w:rsidP="00DE7415">
            <w:pPr>
              <w:jc w:val="center"/>
              <w:rPr>
                <w:rFonts w:ascii="Abadi" w:eastAsia="Quicksand" w:hAnsi="Abadi" w:cs="Quicksand"/>
              </w:rPr>
            </w:pPr>
            <w:r w:rsidRPr="002350CA">
              <w:rPr>
                <w:rFonts w:ascii="Abadi" w:eastAsia="Quicksand" w:hAnsi="Abadi" w:cs="Quicksand"/>
              </w:rPr>
              <w:t>The quality or characteristic of something</w:t>
            </w:r>
          </w:p>
        </w:tc>
        <w:tc>
          <w:tcPr>
            <w:tcW w:w="1815" w:type="dxa"/>
            <w:shd w:val="clear" w:color="auto" w:fill="DEEAF6" w:themeFill="accent5" w:themeFillTint="33"/>
            <w:vAlign w:val="center"/>
          </w:tcPr>
          <w:p w14:paraId="5B9C79D5" w14:textId="7C2E69B7" w:rsidR="00DE7415" w:rsidRPr="002350CA" w:rsidRDefault="00DE7415" w:rsidP="00DE7415">
            <w:pPr>
              <w:jc w:val="center"/>
              <w:rPr>
                <w:rFonts w:ascii="Abadi" w:eastAsia="Quicksand" w:hAnsi="Abadi"/>
              </w:rPr>
            </w:pPr>
            <w:r w:rsidRPr="002350CA">
              <w:rPr>
                <w:rFonts w:ascii="Abadi" w:eastAsia="Quicksand" w:hAnsi="Abadi"/>
              </w:rPr>
              <w:t>order</w:t>
            </w:r>
          </w:p>
        </w:tc>
        <w:tc>
          <w:tcPr>
            <w:tcW w:w="4664" w:type="dxa"/>
            <w:gridSpan w:val="2"/>
            <w:shd w:val="clear" w:color="auto" w:fill="DEEAF6" w:themeFill="accent5" w:themeFillTint="33"/>
            <w:vAlign w:val="center"/>
          </w:tcPr>
          <w:p w14:paraId="1CFAB892" w14:textId="68FB2220" w:rsidR="00DE7415" w:rsidRPr="002350CA" w:rsidRDefault="00DE7415" w:rsidP="00DE7415">
            <w:pPr>
              <w:jc w:val="center"/>
              <w:rPr>
                <w:rFonts w:ascii="Abadi" w:eastAsia="Quicksand" w:hAnsi="Abadi" w:cs="Quicksand"/>
              </w:rPr>
            </w:pPr>
            <w:r w:rsidRPr="002350CA">
              <w:rPr>
                <w:rFonts w:ascii="Abadi" w:eastAsia="Quicksand" w:hAnsi="Abadi" w:cs="Quicksand"/>
              </w:rPr>
              <w:t>To group</w:t>
            </w:r>
          </w:p>
        </w:tc>
        <w:tc>
          <w:tcPr>
            <w:tcW w:w="4626" w:type="dxa"/>
            <w:gridSpan w:val="2"/>
            <w:vMerge/>
          </w:tcPr>
          <w:p w14:paraId="59878ADC" w14:textId="77777777" w:rsidR="00DE7415" w:rsidRPr="002350CA" w:rsidRDefault="00DE7415" w:rsidP="00DE7415">
            <w:pPr>
              <w:pStyle w:val="ListParagraph"/>
              <w:numPr>
                <w:ilvl w:val="0"/>
                <w:numId w:val="1"/>
              </w:numPr>
              <w:rPr>
                <w:rFonts w:ascii="Abadi" w:hAnsi="Abadi" w:cstheme="minorHAnsi"/>
              </w:rPr>
            </w:pPr>
          </w:p>
        </w:tc>
      </w:tr>
      <w:tr w:rsidR="00DE7415" w:rsidRPr="002350CA" w14:paraId="40A10690" w14:textId="77777777" w:rsidTr="00E14CA6">
        <w:trPr>
          <w:trHeight w:val="567"/>
        </w:trPr>
        <w:tc>
          <w:tcPr>
            <w:tcW w:w="4852" w:type="dxa"/>
            <w:gridSpan w:val="3"/>
            <w:vMerge/>
          </w:tcPr>
          <w:p w14:paraId="1C27BA3C" w14:textId="77777777" w:rsidR="00DE7415" w:rsidRPr="002350CA" w:rsidRDefault="00DE7415" w:rsidP="00DE7415">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3B205C4D" w14:textId="4072A737" w:rsidR="00DE7415" w:rsidRPr="002350CA" w:rsidRDefault="00DE7415" w:rsidP="00DE7415">
            <w:pPr>
              <w:jc w:val="center"/>
              <w:rPr>
                <w:rFonts w:ascii="Abadi" w:eastAsia="Quicksand" w:hAnsi="Abadi" w:cs="Quicksand"/>
              </w:rPr>
            </w:pPr>
            <w:r w:rsidRPr="002350CA">
              <w:rPr>
                <w:rFonts w:ascii="Abadi" w:eastAsia="Quicksand" w:hAnsi="Abadi" w:cs="Quicksand"/>
              </w:rPr>
              <w:t>value</w:t>
            </w:r>
          </w:p>
        </w:tc>
        <w:tc>
          <w:tcPr>
            <w:tcW w:w="4908" w:type="dxa"/>
            <w:shd w:val="clear" w:color="auto" w:fill="DEEAF6" w:themeFill="accent5" w:themeFillTint="33"/>
            <w:vAlign w:val="center"/>
          </w:tcPr>
          <w:p w14:paraId="6381BAE8" w14:textId="018A4307" w:rsidR="00DE7415" w:rsidRPr="002350CA" w:rsidRDefault="00DE7415" w:rsidP="00DE7415">
            <w:pPr>
              <w:jc w:val="center"/>
              <w:rPr>
                <w:rFonts w:ascii="Abadi" w:eastAsia="Quicksand" w:hAnsi="Abadi" w:cs="Quicksand"/>
              </w:rPr>
            </w:pPr>
            <w:r w:rsidRPr="002350CA">
              <w:rPr>
                <w:rFonts w:ascii="Abadi" w:eastAsia="Quicksand" w:hAnsi="Abadi" w:cs="Quicksand"/>
              </w:rPr>
              <w:t>An amount attributed to something</w:t>
            </w:r>
          </w:p>
        </w:tc>
        <w:tc>
          <w:tcPr>
            <w:tcW w:w="1815" w:type="dxa"/>
            <w:shd w:val="clear" w:color="auto" w:fill="DEEAF6" w:themeFill="accent5" w:themeFillTint="33"/>
            <w:vAlign w:val="center"/>
          </w:tcPr>
          <w:p w14:paraId="02EC3452" w14:textId="259883A0" w:rsidR="00DE7415" w:rsidRPr="002350CA" w:rsidRDefault="00DE7415" w:rsidP="00DE7415">
            <w:pPr>
              <w:jc w:val="center"/>
              <w:rPr>
                <w:rFonts w:ascii="Abadi" w:eastAsia="Quicksand" w:hAnsi="Abadi"/>
              </w:rPr>
            </w:pPr>
            <w:r w:rsidRPr="002350CA">
              <w:rPr>
                <w:rFonts w:ascii="Abadi" w:eastAsia="Quicksand" w:hAnsi="Abadi"/>
              </w:rPr>
              <w:t>organise</w:t>
            </w:r>
          </w:p>
        </w:tc>
        <w:tc>
          <w:tcPr>
            <w:tcW w:w="4664" w:type="dxa"/>
            <w:gridSpan w:val="2"/>
            <w:shd w:val="clear" w:color="auto" w:fill="DEEAF6" w:themeFill="accent5" w:themeFillTint="33"/>
            <w:vAlign w:val="center"/>
          </w:tcPr>
          <w:p w14:paraId="3A9FDFB1" w14:textId="56BC6EFA" w:rsidR="00DE7415" w:rsidRPr="002350CA" w:rsidRDefault="00DE7415" w:rsidP="00DE7415">
            <w:pPr>
              <w:jc w:val="center"/>
              <w:rPr>
                <w:rFonts w:ascii="Abadi" w:eastAsia="Quicksand" w:hAnsi="Abadi" w:cs="Quicksand"/>
              </w:rPr>
            </w:pPr>
            <w:r w:rsidRPr="002350CA">
              <w:rPr>
                <w:rFonts w:ascii="Abadi" w:eastAsia="Quicksand" w:hAnsi="Abadi" w:cs="Quicksand"/>
              </w:rPr>
              <w:t>To group or order</w:t>
            </w:r>
          </w:p>
        </w:tc>
        <w:tc>
          <w:tcPr>
            <w:tcW w:w="4626" w:type="dxa"/>
            <w:gridSpan w:val="2"/>
            <w:vMerge/>
          </w:tcPr>
          <w:p w14:paraId="22556218" w14:textId="77777777" w:rsidR="00DE7415" w:rsidRPr="002350CA" w:rsidRDefault="00DE7415" w:rsidP="00DE7415">
            <w:pPr>
              <w:pStyle w:val="ListParagraph"/>
              <w:numPr>
                <w:ilvl w:val="0"/>
                <w:numId w:val="1"/>
              </w:numPr>
              <w:rPr>
                <w:rFonts w:ascii="Abadi" w:hAnsi="Abadi" w:cstheme="minorHAnsi"/>
              </w:rPr>
            </w:pPr>
          </w:p>
        </w:tc>
      </w:tr>
      <w:tr w:rsidR="00DE7415" w:rsidRPr="002350CA" w14:paraId="1A4123A9" w14:textId="77777777" w:rsidTr="00E14CA6">
        <w:trPr>
          <w:trHeight w:val="70"/>
        </w:trPr>
        <w:tc>
          <w:tcPr>
            <w:tcW w:w="4852" w:type="dxa"/>
            <w:gridSpan w:val="3"/>
            <w:vMerge/>
          </w:tcPr>
          <w:p w14:paraId="7C85A5F7" w14:textId="77777777" w:rsidR="00DE7415" w:rsidRPr="002350CA" w:rsidRDefault="00DE7415" w:rsidP="00DE7415">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E3CE4E6" w14:textId="6D2791AA" w:rsidR="00DE7415" w:rsidRPr="002350CA" w:rsidRDefault="00DE7415" w:rsidP="00DE7415">
            <w:pPr>
              <w:jc w:val="center"/>
              <w:rPr>
                <w:rFonts w:ascii="Abadi" w:eastAsia="Quicksand" w:hAnsi="Abadi" w:cs="Quicksand"/>
              </w:rPr>
            </w:pPr>
            <w:r w:rsidRPr="002350CA">
              <w:rPr>
                <w:rFonts w:ascii="Abadi" w:eastAsia="Quicksand" w:hAnsi="Abadi" w:cs="Quicksand"/>
              </w:rPr>
              <w:t>database</w:t>
            </w:r>
          </w:p>
        </w:tc>
        <w:tc>
          <w:tcPr>
            <w:tcW w:w="4908" w:type="dxa"/>
            <w:shd w:val="clear" w:color="auto" w:fill="DEEAF6" w:themeFill="accent5" w:themeFillTint="33"/>
            <w:vAlign w:val="center"/>
          </w:tcPr>
          <w:p w14:paraId="7126223E" w14:textId="4686A3A2" w:rsidR="00DE7415" w:rsidRPr="002350CA" w:rsidRDefault="00DE7415" w:rsidP="00DE7415">
            <w:pPr>
              <w:jc w:val="center"/>
              <w:rPr>
                <w:rFonts w:ascii="Abadi" w:eastAsia="Quicksand" w:hAnsi="Abadi" w:cs="Quicksand"/>
              </w:rPr>
            </w:pPr>
            <w:r w:rsidRPr="002350CA">
              <w:rPr>
                <w:rFonts w:ascii="Abadi" w:eastAsia="Quicksand" w:hAnsi="Abadi" w:cs="Quicksand"/>
              </w:rPr>
              <w:t>A comprehensive collection of data</w:t>
            </w:r>
          </w:p>
        </w:tc>
        <w:tc>
          <w:tcPr>
            <w:tcW w:w="1815" w:type="dxa"/>
            <w:shd w:val="clear" w:color="auto" w:fill="DEEAF6" w:themeFill="accent5" w:themeFillTint="33"/>
            <w:vAlign w:val="center"/>
          </w:tcPr>
          <w:p w14:paraId="5EFCAACB" w14:textId="45F35E97" w:rsidR="00DE7415" w:rsidRPr="002350CA" w:rsidRDefault="00DE7415" w:rsidP="00DE7415">
            <w:pPr>
              <w:jc w:val="center"/>
              <w:rPr>
                <w:rFonts w:ascii="Abadi" w:eastAsia="Quicksand" w:hAnsi="Abadi"/>
              </w:rPr>
            </w:pPr>
            <w:r w:rsidRPr="002350CA">
              <w:rPr>
                <w:rFonts w:ascii="Abadi" w:eastAsia="Quicksand" w:hAnsi="Abadi"/>
              </w:rPr>
              <w:t>selecting</w:t>
            </w:r>
          </w:p>
        </w:tc>
        <w:tc>
          <w:tcPr>
            <w:tcW w:w="4664" w:type="dxa"/>
            <w:gridSpan w:val="2"/>
            <w:shd w:val="clear" w:color="auto" w:fill="DEEAF6" w:themeFill="accent5" w:themeFillTint="33"/>
            <w:vAlign w:val="center"/>
          </w:tcPr>
          <w:p w14:paraId="1E311AC5" w14:textId="2A2FE65A" w:rsidR="00DE7415" w:rsidRPr="002350CA" w:rsidRDefault="00DE7415" w:rsidP="00DE7415">
            <w:pPr>
              <w:jc w:val="center"/>
              <w:rPr>
                <w:rFonts w:ascii="Abadi" w:eastAsia="Quicksand" w:hAnsi="Abadi" w:cs="Quicksand"/>
              </w:rPr>
            </w:pPr>
            <w:r w:rsidRPr="002350CA">
              <w:rPr>
                <w:rFonts w:ascii="Abadi" w:eastAsia="Quicksand" w:hAnsi="Abadi" w:cs="Quicksand"/>
              </w:rPr>
              <w:t>The rationale behind which a decision is made</w:t>
            </w:r>
          </w:p>
        </w:tc>
        <w:tc>
          <w:tcPr>
            <w:tcW w:w="4626" w:type="dxa"/>
            <w:gridSpan w:val="2"/>
            <w:vMerge/>
          </w:tcPr>
          <w:p w14:paraId="5CDCB60E" w14:textId="77777777" w:rsidR="00DE7415" w:rsidRPr="002350CA" w:rsidRDefault="00DE7415" w:rsidP="00DE7415">
            <w:pPr>
              <w:pStyle w:val="ListParagraph"/>
              <w:numPr>
                <w:ilvl w:val="0"/>
                <w:numId w:val="1"/>
              </w:numPr>
              <w:rPr>
                <w:rFonts w:ascii="Abadi" w:hAnsi="Abadi" w:cstheme="minorHAnsi"/>
              </w:rPr>
            </w:pPr>
          </w:p>
        </w:tc>
      </w:tr>
      <w:tr w:rsidR="00DE7415" w:rsidRPr="002350CA" w14:paraId="432DB3EC" w14:textId="77777777" w:rsidTr="00E14CA6">
        <w:trPr>
          <w:trHeight w:val="567"/>
        </w:trPr>
        <w:tc>
          <w:tcPr>
            <w:tcW w:w="4852" w:type="dxa"/>
            <w:gridSpan w:val="3"/>
            <w:vMerge/>
          </w:tcPr>
          <w:p w14:paraId="5001C570" w14:textId="77777777" w:rsidR="00DE7415" w:rsidRPr="002350CA" w:rsidRDefault="00DE7415" w:rsidP="00DE7415">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6F00389E" w14:textId="4035C914" w:rsidR="00DE7415" w:rsidRPr="002350CA" w:rsidRDefault="00DE7415" w:rsidP="00DE7415">
            <w:pPr>
              <w:jc w:val="center"/>
              <w:rPr>
                <w:rFonts w:ascii="Abadi" w:eastAsia="Quicksand" w:hAnsi="Abadi" w:cs="Quicksand"/>
              </w:rPr>
            </w:pPr>
            <w:r w:rsidRPr="002350CA">
              <w:rPr>
                <w:rFonts w:ascii="Abadi" w:eastAsia="Quicksand" w:hAnsi="Abadi" w:cs="Quicksand"/>
              </w:rPr>
              <w:t>equal</w:t>
            </w:r>
          </w:p>
        </w:tc>
        <w:tc>
          <w:tcPr>
            <w:tcW w:w="4908" w:type="dxa"/>
            <w:shd w:val="clear" w:color="auto" w:fill="DEEAF6" w:themeFill="accent5" w:themeFillTint="33"/>
            <w:vAlign w:val="center"/>
          </w:tcPr>
          <w:p w14:paraId="76890AEB" w14:textId="07A75A7C" w:rsidR="00DE7415" w:rsidRPr="002350CA" w:rsidRDefault="00DE7415" w:rsidP="00DE7415">
            <w:pPr>
              <w:jc w:val="center"/>
              <w:rPr>
                <w:rFonts w:ascii="Abadi" w:eastAsia="Quicksand" w:hAnsi="Abadi" w:cs="Quicksand"/>
              </w:rPr>
            </w:pPr>
            <w:r w:rsidRPr="002350CA">
              <w:rPr>
                <w:rFonts w:ascii="Abadi" w:eastAsia="Quicksand" w:hAnsi="Abadi" w:cs="Quicksand"/>
              </w:rPr>
              <w:t>To be of the exact same value as something</w:t>
            </w:r>
          </w:p>
        </w:tc>
        <w:tc>
          <w:tcPr>
            <w:tcW w:w="1815" w:type="dxa"/>
            <w:shd w:val="clear" w:color="auto" w:fill="DEEAF6" w:themeFill="accent5" w:themeFillTint="33"/>
            <w:vAlign w:val="center"/>
          </w:tcPr>
          <w:p w14:paraId="0274CD97" w14:textId="68928A59" w:rsidR="00DE7415" w:rsidRPr="002350CA" w:rsidRDefault="00DE7415" w:rsidP="00DE7415">
            <w:pPr>
              <w:jc w:val="center"/>
              <w:rPr>
                <w:rFonts w:ascii="Abadi" w:eastAsia="Quicksand" w:hAnsi="Abadi"/>
              </w:rPr>
            </w:pPr>
            <w:r>
              <w:rPr>
                <w:rFonts w:ascii="Abadi" w:eastAsia="Quicksand" w:hAnsi="Abadi"/>
              </w:rPr>
              <w:t>chart</w:t>
            </w:r>
          </w:p>
        </w:tc>
        <w:tc>
          <w:tcPr>
            <w:tcW w:w="4664" w:type="dxa"/>
            <w:gridSpan w:val="2"/>
            <w:shd w:val="clear" w:color="auto" w:fill="DEEAF6" w:themeFill="accent5" w:themeFillTint="33"/>
            <w:vAlign w:val="center"/>
          </w:tcPr>
          <w:p w14:paraId="55FFC2D7" w14:textId="5A1980DB" w:rsidR="00DE7415" w:rsidRPr="002350CA" w:rsidRDefault="00DE7415" w:rsidP="00DE7415">
            <w:pPr>
              <w:jc w:val="center"/>
              <w:rPr>
                <w:rFonts w:ascii="Abadi" w:eastAsia="Quicksand" w:hAnsi="Abadi" w:cs="Quicksand"/>
              </w:rPr>
            </w:pPr>
            <w:r>
              <w:rPr>
                <w:rFonts w:ascii="Abadi" w:eastAsia="Quicksand" w:hAnsi="Abadi" w:cs="Quicksand"/>
              </w:rPr>
              <w:t>The graphical way the data is presented</w:t>
            </w:r>
          </w:p>
        </w:tc>
        <w:tc>
          <w:tcPr>
            <w:tcW w:w="4626" w:type="dxa"/>
            <w:gridSpan w:val="2"/>
            <w:vMerge/>
          </w:tcPr>
          <w:p w14:paraId="4FE299A8" w14:textId="77777777" w:rsidR="00DE7415" w:rsidRPr="002350CA" w:rsidRDefault="00DE7415" w:rsidP="00DE7415">
            <w:pPr>
              <w:pStyle w:val="ListParagraph"/>
              <w:numPr>
                <w:ilvl w:val="0"/>
                <w:numId w:val="1"/>
              </w:numPr>
              <w:rPr>
                <w:rFonts w:ascii="Abadi" w:hAnsi="Abadi" w:cstheme="minorHAnsi"/>
              </w:rPr>
            </w:pPr>
          </w:p>
        </w:tc>
      </w:tr>
      <w:tr w:rsidR="00DE7415" w:rsidRPr="002350CA" w14:paraId="34F27BE3" w14:textId="77777777" w:rsidTr="00E14CA6">
        <w:trPr>
          <w:trHeight w:val="567"/>
        </w:trPr>
        <w:tc>
          <w:tcPr>
            <w:tcW w:w="4852" w:type="dxa"/>
            <w:gridSpan w:val="3"/>
            <w:vMerge/>
          </w:tcPr>
          <w:p w14:paraId="4B5C422B" w14:textId="77777777" w:rsidR="00DE7415" w:rsidRPr="002350CA" w:rsidRDefault="00DE7415" w:rsidP="00DE7415">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D6358DE" w14:textId="66A4C04E" w:rsidR="00DE7415" w:rsidRPr="002350CA" w:rsidRDefault="00DE7415" w:rsidP="00DE7415">
            <w:pPr>
              <w:jc w:val="center"/>
              <w:rPr>
                <w:rFonts w:ascii="Abadi" w:eastAsia="Quicksand" w:hAnsi="Abadi" w:cs="Quicksand"/>
              </w:rPr>
            </w:pPr>
            <w:r w:rsidRPr="002350CA">
              <w:rPr>
                <w:rFonts w:ascii="Abadi" w:eastAsia="Quicksand" w:hAnsi="Abadi" w:cs="Quicksand"/>
              </w:rPr>
              <w:t>separate</w:t>
            </w:r>
          </w:p>
        </w:tc>
        <w:tc>
          <w:tcPr>
            <w:tcW w:w="4908" w:type="dxa"/>
            <w:shd w:val="clear" w:color="auto" w:fill="DEEAF6" w:themeFill="accent5" w:themeFillTint="33"/>
            <w:vAlign w:val="center"/>
          </w:tcPr>
          <w:p w14:paraId="5755100B" w14:textId="795333CA" w:rsidR="00DE7415" w:rsidRPr="002350CA" w:rsidRDefault="00DE7415" w:rsidP="00DE7415">
            <w:pPr>
              <w:jc w:val="center"/>
              <w:rPr>
                <w:rFonts w:ascii="Abadi" w:eastAsia="Quicksand" w:hAnsi="Abadi" w:cs="Quicksand"/>
              </w:rPr>
            </w:pPr>
            <w:r w:rsidRPr="002350CA">
              <w:rPr>
                <w:rFonts w:ascii="Abadi" w:eastAsia="Quicksand" w:hAnsi="Abadi" w:cs="Quicksand"/>
              </w:rPr>
              <w:t>To be singular or on one’s own</w:t>
            </w:r>
          </w:p>
        </w:tc>
        <w:tc>
          <w:tcPr>
            <w:tcW w:w="1815" w:type="dxa"/>
            <w:shd w:val="clear" w:color="auto" w:fill="DEEAF6" w:themeFill="accent5" w:themeFillTint="33"/>
            <w:vAlign w:val="center"/>
          </w:tcPr>
          <w:p w14:paraId="75555633" w14:textId="25FB5D65" w:rsidR="00DE7415" w:rsidRPr="002350CA" w:rsidRDefault="00DE7415" w:rsidP="00DE7415">
            <w:pPr>
              <w:jc w:val="center"/>
              <w:rPr>
                <w:rFonts w:ascii="Abadi" w:eastAsia="Quicksand" w:hAnsi="Abadi"/>
              </w:rPr>
            </w:pPr>
            <w:r>
              <w:rPr>
                <w:rFonts w:ascii="Abadi" w:eastAsia="Quicksand" w:hAnsi="Abadi"/>
              </w:rPr>
              <w:t>axis</w:t>
            </w:r>
          </w:p>
        </w:tc>
        <w:tc>
          <w:tcPr>
            <w:tcW w:w="4664" w:type="dxa"/>
            <w:gridSpan w:val="2"/>
            <w:shd w:val="clear" w:color="auto" w:fill="DEEAF6" w:themeFill="accent5" w:themeFillTint="33"/>
            <w:vAlign w:val="center"/>
          </w:tcPr>
          <w:p w14:paraId="65D8EB6B" w14:textId="5FEDAC43" w:rsidR="00DE7415" w:rsidRPr="002350CA" w:rsidRDefault="00DE7415" w:rsidP="00DE7415">
            <w:pPr>
              <w:jc w:val="center"/>
              <w:rPr>
                <w:rFonts w:ascii="Abadi" w:eastAsia="Quicksand" w:hAnsi="Abadi" w:cs="Quicksand"/>
              </w:rPr>
            </w:pPr>
            <w:r>
              <w:rPr>
                <w:rFonts w:ascii="Abadi" w:eastAsia="Quicksand" w:hAnsi="Abadi" w:cs="Quicksand"/>
              </w:rPr>
              <w:t>The planes (x and y) to which two lines meet</w:t>
            </w:r>
          </w:p>
        </w:tc>
        <w:tc>
          <w:tcPr>
            <w:tcW w:w="4626" w:type="dxa"/>
            <w:gridSpan w:val="2"/>
            <w:vMerge/>
          </w:tcPr>
          <w:p w14:paraId="4DCC62AE" w14:textId="77777777" w:rsidR="00DE7415" w:rsidRPr="002350CA" w:rsidRDefault="00DE7415" w:rsidP="00DE7415">
            <w:pPr>
              <w:pStyle w:val="ListParagraph"/>
              <w:numPr>
                <w:ilvl w:val="0"/>
                <w:numId w:val="1"/>
              </w:numPr>
              <w:rPr>
                <w:rFonts w:ascii="Abadi" w:hAnsi="Abadi" w:cstheme="minorHAnsi"/>
              </w:rPr>
            </w:pPr>
          </w:p>
        </w:tc>
      </w:tr>
      <w:tr w:rsidR="00DE7415" w:rsidRPr="002350CA" w14:paraId="0024B82F" w14:textId="77777777" w:rsidTr="00E14CA6">
        <w:trPr>
          <w:gridAfter w:val="1"/>
          <w:wAfter w:w="11" w:type="dxa"/>
          <w:trHeight w:val="918"/>
        </w:trPr>
        <w:tc>
          <w:tcPr>
            <w:tcW w:w="11440" w:type="dxa"/>
            <w:gridSpan w:val="5"/>
            <w:shd w:val="clear" w:color="auto" w:fill="9CC2E5" w:themeFill="accent5" w:themeFillTint="99"/>
            <w:vAlign w:val="center"/>
          </w:tcPr>
          <w:p w14:paraId="6B83DA68" w14:textId="77777777" w:rsidR="00DE7415" w:rsidRPr="002350CA" w:rsidRDefault="00DE7415" w:rsidP="00DE7415">
            <w:pPr>
              <w:jc w:val="center"/>
              <w:rPr>
                <w:rFonts w:ascii="Abadi" w:hAnsi="Abadi" w:cstheme="minorHAnsi"/>
                <w:b/>
                <w:u w:val="single"/>
              </w:rPr>
            </w:pPr>
            <w:r w:rsidRPr="002350CA">
              <w:rPr>
                <w:rFonts w:ascii="Abadi" w:hAnsi="Abadi" w:cstheme="minorHAnsi"/>
                <w:b/>
                <w:u w:val="single"/>
              </w:rPr>
              <w:t>Prior Knowledge:</w:t>
            </w:r>
          </w:p>
          <w:p w14:paraId="6B85497F" w14:textId="630AE222" w:rsidR="00DE7415" w:rsidRPr="002350CA" w:rsidRDefault="00DE7415" w:rsidP="00DE7415">
            <w:pPr>
              <w:jc w:val="center"/>
              <w:rPr>
                <w:rFonts w:ascii="Abadi" w:hAnsi="Abadi" w:cstheme="minorHAnsi"/>
                <w:b/>
                <w:u w:val="single"/>
              </w:rPr>
            </w:pPr>
            <w:r w:rsidRPr="002350CA">
              <w:rPr>
                <w:rFonts w:ascii="Abadi" w:eastAsia="Quicksand" w:hAnsi="Abadi" w:cs="Quicksand"/>
              </w:rPr>
              <w:t>Year 1 – Grouping Data; Year 2 – Pictograms; Year 3 – Branching Databases</w:t>
            </w:r>
            <w:r>
              <w:rPr>
                <w:rFonts w:ascii="Abadi" w:eastAsia="Quicksand" w:hAnsi="Abadi" w:cs="Quicksand"/>
              </w:rPr>
              <w:t>; Year 4 – Data Logging</w:t>
            </w:r>
          </w:p>
        </w:tc>
        <w:tc>
          <w:tcPr>
            <w:tcW w:w="11094" w:type="dxa"/>
            <w:gridSpan w:val="4"/>
            <w:shd w:val="clear" w:color="auto" w:fill="9CC2E5" w:themeFill="accent5" w:themeFillTint="99"/>
            <w:vAlign w:val="center"/>
          </w:tcPr>
          <w:p w14:paraId="18DABAF0" w14:textId="77777777" w:rsidR="00DE7415" w:rsidRPr="002350CA" w:rsidRDefault="00DE7415" w:rsidP="00DE7415">
            <w:pPr>
              <w:jc w:val="center"/>
              <w:rPr>
                <w:rFonts w:ascii="Abadi" w:hAnsi="Abadi" w:cstheme="minorHAnsi"/>
                <w:b/>
                <w:u w:val="single"/>
              </w:rPr>
            </w:pPr>
            <w:r w:rsidRPr="002350CA">
              <w:rPr>
                <w:rFonts w:ascii="Abadi" w:hAnsi="Abadi" w:cstheme="minorHAnsi"/>
                <w:b/>
                <w:u w:val="single"/>
              </w:rPr>
              <w:t>Future Knowledge:</w:t>
            </w:r>
          </w:p>
          <w:p w14:paraId="73618B2A" w14:textId="34060DAC" w:rsidR="00DE7415" w:rsidRPr="002350CA" w:rsidRDefault="00DE7415" w:rsidP="00DE7415">
            <w:pPr>
              <w:jc w:val="center"/>
              <w:rPr>
                <w:rFonts w:ascii="Abadi" w:eastAsia="Quicksand" w:hAnsi="Abadi" w:cs="Quicksand"/>
              </w:rPr>
            </w:pPr>
            <w:r w:rsidRPr="002350CA">
              <w:rPr>
                <w:rFonts w:ascii="Abadi" w:eastAsia="Quicksand" w:hAnsi="Abadi" w:cs="Quicksand"/>
              </w:rPr>
              <w:t>Year 6 - Spreadsheets</w:t>
            </w:r>
          </w:p>
        </w:tc>
      </w:tr>
      <w:tr w:rsidR="00DE7415" w:rsidRPr="002350CA" w14:paraId="332D7155" w14:textId="77777777" w:rsidTr="00E14CA6">
        <w:trPr>
          <w:gridAfter w:val="1"/>
          <w:wAfter w:w="11" w:type="dxa"/>
          <w:trHeight w:val="454"/>
        </w:trPr>
        <w:tc>
          <w:tcPr>
            <w:tcW w:w="4275" w:type="dxa"/>
            <w:gridSpan w:val="2"/>
            <w:shd w:val="clear" w:color="auto" w:fill="9CC2E5" w:themeFill="accent5" w:themeFillTint="99"/>
            <w:vAlign w:val="center"/>
          </w:tcPr>
          <w:p w14:paraId="558782AA" w14:textId="4577B8C0" w:rsidR="00DE7415" w:rsidRPr="002350CA" w:rsidRDefault="00DE7415" w:rsidP="00DE7415">
            <w:pPr>
              <w:jc w:val="center"/>
              <w:rPr>
                <w:rFonts w:ascii="Abadi" w:hAnsi="Abadi" w:cstheme="minorHAnsi"/>
                <w:b/>
                <w:u w:val="single"/>
              </w:rPr>
            </w:pPr>
            <w:r w:rsidRPr="002350CA">
              <w:rPr>
                <w:rFonts w:ascii="Abadi" w:hAnsi="Abadi" w:cstheme="minorHAnsi"/>
                <w:b/>
                <w:u w:val="single"/>
              </w:rPr>
              <w:t>Lesson Sequence</w:t>
            </w:r>
          </w:p>
        </w:tc>
        <w:tc>
          <w:tcPr>
            <w:tcW w:w="10967" w:type="dxa"/>
            <w:gridSpan w:val="5"/>
            <w:shd w:val="clear" w:color="auto" w:fill="9CC2E5" w:themeFill="accent5" w:themeFillTint="99"/>
            <w:vAlign w:val="center"/>
          </w:tcPr>
          <w:p w14:paraId="4AAC8D5F" w14:textId="2B2DE623" w:rsidR="00DE7415" w:rsidRPr="002350CA" w:rsidRDefault="00DE7415" w:rsidP="00DE7415">
            <w:pPr>
              <w:jc w:val="center"/>
              <w:rPr>
                <w:rFonts w:ascii="Abadi" w:hAnsi="Abadi" w:cstheme="minorHAnsi"/>
                <w:b/>
                <w:i/>
              </w:rPr>
            </w:pPr>
            <w:r w:rsidRPr="002350CA">
              <w:rPr>
                <w:rFonts w:ascii="Abadi" w:hAnsi="Abadi" w:cstheme="minorHAnsi"/>
                <w:b/>
                <w:u w:val="single"/>
              </w:rPr>
              <w:t>Key Knowledge</w:t>
            </w:r>
          </w:p>
        </w:tc>
        <w:tc>
          <w:tcPr>
            <w:tcW w:w="7292" w:type="dxa"/>
            <w:gridSpan w:val="2"/>
            <w:shd w:val="clear" w:color="auto" w:fill="A8D08D" w:themeFill="accent6" w:themeFillTint="99"/>
            <w:vAlign w:val="center"/>
          </w:tcPr>
          <w:p w14:paraId="58B858A4" w14:textId="77777777" w:rsidR="00DE7415" w:rsidRPr="002350CA" w:rsidRDefault="00DE7415" w:rsidP="00DE7415">
            <w:pPr>
              <w:pStyle w:val="ListParagraph"/>
              <w:ind w:left="360"/>
              <w:jc w:val="center"/>
              <w:rPr>
                <w:rFonts w:ascii="Abadi" w:hAnsi="Abadi" w:cstheme="minorHAnsi"/>
              </w:rPr>
            </w:pPr>
            <w:r w:rsidRPr="002350CA">
              <w:rPr>
                <w:rFonts w:ascii="Abadi" w:hAnsi="Abadi" w:cstheme="minorHAnsi"/>
                <w:b/>
                <w:u w:val="single"/>
              </w:rPr>
              <w:t>Key Skills</w:t>
            </w:r>
          </w:p>
        </w:tc>
      </w:tr>
      <w:tr w:rsidR="00DE7415" w:rsidRPr="002350CA" w14:paraId="7428F7FE" w14:textId="77777777" w:rsidTr="00E14CA6">
        <w:trPr>
          <w:gridAfter w:val="1"/>
          <w:wAfter w:w="11" w:type="dxa"/>
          <w:trHeight w:val="180"/>
        </w:trPr>
        <w:tc>
          <w:tcPr>
            <w:tcW w:w="4275" w:type="dxa"/>
            <w:gridSpan w:val="2"/>
            <w:shd w:val="clear" w:color="auto" w:fill="DEEAF6" w:themeFill="accent5" w:themeFillTint="33"/>
          </w:tcPr>
          <w:p w14:paraId="0B79AED7" w14:textId="77777777" w:rsidR="00DE7415" w:rsidRDefault="00DE7415" w:rsidP="00DE7415">
            <w:pPr>
              <w:widowControl w:val="0"/>
            </w:pPr>
            <w:r>
              <w:t>1. Creating a paper-based database</w:t>
            </w:r>
          </w:p>
          <w:p w14:paraId="56353210" w14:textId="77777777" w:rsidR="00DE7415" w:rsidRDefault="00DE7415" w:rsidP="00DE7415">
            <w:pPr>
              <w:widowControl w:val="0"/>
            </w:pPr>
          </w:p>
          <w:p w14:paraId="51CE8659" w14:textId="77777777" w:rsidR="00DE7415" w:rsidRDefault="00DE7415" w:rsidP="00DE7415">
            <w:pPr>
              <w:widowControl w:val="0"/>
            </w:pPr>
          </w:p>
          <w:p w14:paraId="7B04EBCE" w14:textId="77777777" w:rsidR="00DE7415" w:rsidRDefault="00DE7415" w:rsidP="00DE7415">
            <w:pPr>
              <w:widowControl w:val="0"/>
            </w:pPr>
          </w:p>
          <w:p w14:paraId="716196FA" w14:textId="608050E4" w:rsidR="00DE7415" w:rsidRPr="002350CA" w:rsidRDefault="00DE7415" w:rsidP="00DE7415">
            <w:pPr>
              <w:widowControl w:val="0"/>
              <w:rPr>
                <w:rFonts w:ascii="Abadi" w:hAnsi="Abadi"/>
              </w:rPr>
            </w:pPr>
          </w:p>
        </w:tc>
        <w:tc>
          <w:tcPr>
            <w:tcW w:w="10967" w:type="dxa"/>
            <w:gridSpan w:val="5"/>
            <w:shd w:val="clear" w:color="auto" w:fill="DEEAF6" w:themeFill="accent5" w:themeFillTint="33"/>
          </w:tcPr>
          <w:p w14:paraId="06D7381F" w14:textId="77777777" w:rsidR="00DE7415" w:rsidRDefault="00DE7415" w:rsidP="00DE7415">
            <w:pPr>
              <w:widowControl w:val="0"/>
            </w:pPr>
            <w:r>
              <w:t xml:space="preserve">In this lesson, learners will create a paper version of a record card database. Using a card template, they will create a data set, with each learner creating eight to ten cards linked to a theme, e.g. animals. They will complete records for each of the animals in their database and then they will physically sort the cards to answer questions about the data. </w:t>
            </w:r>
          </w:p>
          <w:p w14:paraId="34F7EBBA" w14:textId="25744E96" w:rsidR="00DE7415" w:rsidRPr="002350CA" w:rsidRDefault="00DE7415" w:rsidP="00DE7415">
            <w:pPr>
              <w:rPr>
                <w:rFonts w:ascii="Abadi" w:hAnsi="Abadi" w:cstheme="minorHAnsi"/>
              </w:rPr>
            </w:pPr>
          </w:p>
        </w:tc>
        <w:tc>
          <w:tcPr>
            <w:tcW w:w="7292" w:type="dxa"/>
            <w:gridSpan w:val="2"/>
            <w:shd w:val="clear" w:color="auto" w:fill="E2EFD9" w:themeFill="accent6" w:themeFillTint="33"/>
          </w:tcPr>
          <w:p w14:paraId="115CF75E" w14:textId="77777777" w:rsidR="00DE7415" w:rsidRDefault="00DE7415" w:rsidP="00DE7415">
            <w:r>
              <w:t xml:space="preserve">To use a form to record </w:t>
            </w:r>
            <w:proofErr w:type="gramStart"/>
            <w:r>
              <w:t>information</w:t>
            </w:r>
            <w:proofErr w:type="gramEnd"/>
          </w:p>
          <w:p w14:paraId="368A81C7" w14:textId="77777777" w:rsidR="00DE7415" w:rsidRDefault="00DE7415" w:rsidP="00DE7415">
            <w:pPr>
              <w:numPr>
                <w:ilvl w:val="0"/>
                <w:numId w:val="32"/>
              </w:numPr>
              <w:spacing w:line="276" w:lineRule="auto"/>
            </w:pPr>
            <w:r>
              <w:t xml:space="preserve">I can create a database using </w:t>
            </w:r>
            <w:proofErr w:type="gramStart"/>
            <w:r>
              <w:t>cards</w:t>
            </w:r>
            <w:proofErr w:type="gramEnd"/>
            <w:r>
              <w:t xml:space="preserve"> </w:t>
            </w:r>
          </w:p>
          <w:p w14:paraId="7AA184B5" w14:textId="77777777" w:rsidR="00DE7415" w:rsidRDefault="00DE7415" w:rsidP="00DE7415">
            <w:pPr>
              <w:numPr>
                <w:ilvl w:val="0"/>
                <w:numId w:val="32"/>
              </w:numPr>
              <w:spacing w:line="276" w:lineRule="auto"/>
            </w:pPr>
            <w:r>
              <w:t xml:space="preserve">I can explain how information can be </w:t>
            </w:r>
            <w:proofErr w:type="gramStart"/>
            <w:r>
              <w:t>recorded</w:t>
            </w:r>
            <w:proofErr w:type="gramEnd"/>
          </w:p>
          <w:p w14:paraId="261AFB57" w14:textId="216D16A8" w:rsidR="00DE7415" w:rsidRPr="002350CA" w:rsidRDefault="00DE7415" w:rsidP="00DE7415">
            <w:pPr>
              <w:numPr>
                <w:ilvl w:val="0"/>
                <w:numId w:val="5"/>
              </w:numPr>
              <w:spacing w:line="276" w:lineRule="auto"/>
              <w:rPr>
                <w:rFonts w:ascii="Abadi" w:hAnsi="Abadi"/>
              </w:rPr>
            </w:pPr>
            <w:r>
              <w:t>I can order, sort, and group my data cards</w:t>
            </w:r>
          </w:p>
        </w:tc>
      </w:tr>
      <w:tr w:rsidR="00DE7415" w:rsidRPr="002350CA" w14:paraId="3AB3CEC6" w14:textId="77777777" w:rsidTr="00E14CA6">
        <w:trPr>
          <w:gridAfter w:val="1"/>
          <w:wAfter w:w="11" w:type="dxa"/>
          <w:trHeight w:val="176"/>
        </w:trPr>
        <w:tc>
          <w:tcPr>
            <w:tcW w:w="4275" w:type="dxa"/>
            <w:gridSpan w:val="2"/>
            <w:shd w:val="clear" w:color="auto" w:fill="DEEAF6" w:themeFill="accent5" w:themeFillTint="33"/>
          </w:tcPr>
          <w:p w14:paraId="710AEB18" w14:textId="77777777" w:rsidR="00DE7415" w:rsidRDefault="00DE7415" w:rsidP="00DE7415">
            <w:pPr>
              <w:widowControl w:val="0"/>
            </w:pPr>
            <w:r>
              <w:t>2. Computer databases</w:t>
            </w:r>
          </w:p>
          <w:p w14:paraId="4AE9DD2C" w14:textId="77777777" w:rsidR="00DE7415" w:rsidRDefault="00DE7415" w:rsidP="00DE7415">
            <w:pPr>
              <w:widowControl w:val="0"/>
            </w:pPr>
          </w:p>
          <w:p w14:paraId="62BEBEBC" w14:textId="5CEC968D" w:rsidR="00DE7415" w:rsidRPr="002350CA" w:rsidRDefault="00DE7415" w:rsidP="00DE7415">
            <w:pPr>
              <w:widowControl w:val="0"/>
              <w:rPr>
                <w:rFonts w:ascii="Abadi" w:hAnsi="Abadi"/>
              </w:rPr>
            </w:pPr>
          </w:p>
        </w:tc>
        <w:tc>
          <w:tcPr>
            <w:tcW w:w="10967" w:type="dxa"/>
            <w:gridSpan w:val="5"/>
            <w:shd w:val="clear" w:color="auto" w:fill="DEEAF6" w:themeFill="accent5" w:themeFillTint="33"/>
          </w:tcPr>
          <w:p w14:paraId="08D6B8BB" w14:textId="77777777" w:rsidR="00DE7415" w:rsidRDefault="00DE7415" w:rsidP="00DE7415">
            <w:pPr>
              <w:widowControl w:val="0"/>
              <w:rPr>
                <w:highlight w:val="yellow"/>
              </w:rPr>
            </w:pPr>
            <w:r>
              <w:t>In this lesson, learners will use a computer-based database to examine how data can be recorded and viewed. They will learn that a database consists of ‘records’, and that each record contains ‘</w:t>
            </w:r>
            <w:proofErr w:type="gramStart"/>
            <w:r>
              <w:t>fields’</w:t>
            </w:r>
            <w:proofErr w:type="gramEnd"/>
            <w:r>
              <w:t>. In addition, they will order records in different ways and compare this database to the paper database they created in Lesson 1.</w:t>
            </w:r>
          </w:p>
          <w:p w14:paraId="307985F2" w14:textId="77777777" w:rsidR="00DE7415" w:rsidRDefault="00DE7415" w:rsidP="00DE7415">
            <w:pPr>
              <w:widowControl w:val="0"/>
            </w:pPr>
          </w:p>
          <w:p w14:paraId="3121F01F" w14:textId="1404E7B0" w:rsidR="00DE7415" w:rsidRPr="002350CA" w:rsidRDefault="00DE7415" w:rsidP="00DE7415">
            <w:pPr>
              <w:rPr>
                <w:rFonts w:ascii="Abadi" w:hAnsi="Abadi" w:cstheme="minorHAnsi"/>
              </w:rPr>
            </w:pPr>
          </w:p>
        </w:tc>
        <w:tc>
          <w:tcPr>
            <w:tcW w:w="7292" w:type="dxa"/>
            <w:gridSpan w:val="2"/>
            <w:shd w:val="clear" w:color="auto" w:fill="E2EFD9" w:themeFill="accent6" w:themeFillTint="33"/>
          </w:tcPr>
          <w:p w14:paraId="47E3F40B" w14:textId="77777777" w:rsidR="00DE7415" w:rsidRDefault="00DE7415" w:rsidP="00DE7415">
            <w:pPr>
              <w:widowControl w:val="0"/>
            </w:pPr>
            <w:r>
              <w:t>To compare paper and computer-based databases</w:t>
            </w:r>
          </w:p>
          <w:p w14:paraId="0F162BA2" w14:textId="77777777" w:rsidR="00DE7415" w:rsidRDefault="00DE7415" w:rsidP="00DE7415">
            <w:pPr>
              <w:widowControl w:val="0"/>
              <w:numPr>
                <w:ilvl w:val="0"/>
                <w:numId w:val="31"/>
              </w:numPr>
              <w:rPr>
                <w:rFonts w:ascii="Quicksand Light" w:eastAsia="Quicksand Light" w:hAnsi="Quicksand Light" w:cs="Quicksand Light"/>
              </w:rPr>
            </w:pPr>
            <w:r>
              <w:t xml:space="preserve">I can explain what a field and a record is in a </w:t>
            </w:r>
            <w:proofErr w:type="gramStart"/>
            <w:r>
              <w:t>database</w:t>
            </w:r>
            <w:proofErr w:type="gramEnd"/>
            <w:r>
              <w:t xml:space="preserve"> </w:t>
            </w:r>
          </w:p>
          <w:p w14:paraId="60948CF6" w14:textId="77777777" w:rsidR="00DE7415" w:rsidRDefault="00DE7415" w:rsidP="00DE7415">
            <w:pPr>
              <w:widowControl w:val="0"/>
              <w:numPr>
                <w:ilvl w:val="0"/>
                <w:numId w:val="31"/>
              </w:numPr>
              <w:rPr>
                <w:rFonts w:ascii="Quicksand Light" w:eastAsia="Quicksand Light" w:hAnsi="Quicksand Light" w:cs="Quicksand Light"/>
              </w:rPr>
            </w:pPr>
            <w:r>
              <w:t xml:space="preserve">I can navigate a flat-file database to compare different views of </w:t>
            </w:r>
            <w:proofErr w:type="gramStart"/>
            <w:r>
              <w:t>information</w:t>
            </w:r>
            <w:proofErr w:type="gramEnd"/>
          </w:p>
          <w:p w14:paraId="7E05AC66" w14:textId="3DF0B287" w:rsidR="00DE7415" w:rsidRPr="002350CA" w:rsidRDefault="00DE7415" w:rsidP="00DE7415">
            <w:pPr>
              <w:numPr>
                <w:ilvl w:val="0"/>
                <w:numId w:val="6"/>
              </w:numPr>
              <w:rPr>
                <w:rFonts w:ascii="Abadi" w:hAnsi="Abadi"/>
              </w:rPr>
            </w:pPr>
            <w:r>
              <w:t>I can choose which field to sort data by to answer a given question</w:t>
            </w:r>
          </w:p>
        </w:tc>
      </w:tr>
      <w:tr w:rsidR="00DE7415" w:rsidRPr="002350CA" w14:paraId="2B08C51F" w14:textId="77777777" w:rsidTr="00E14CA6">
        <w:trPr>
          <w:gridAfter w:val="1"/>
          <w:wAfter w:w="11" w:type="dxa"/>
          <w:trHeight w:val="176"/>
        </w:trPr>
        <w:tc>
          <w:tcPr>
            <w:tcW w:w="4275" w:type="dxa"/>
            <w:gridSpan w:val="2"/>
            <w:shd w:val="clear" w:color="auto" w:fill="DEEAF6" w:themeFill="accent5" w:themeFillTint="33"/>
          </w:tcPr>
          <w:p w14:paraId="55FDB3DE" w14:textId="77777777" w:rsidR="00DE7415" w:rsidRDefault="00DE7415" w:rsidP="00DE7415">
            <w:pPr>
              <w:widowControl w:val="0"/>
            </w:pPr>
            <w:r>
              <w:t>3. Using a database</w:t>
            </w:r>
          </w:p>
          <w:p w14:paraId="00EA28CA" w14:textId="77777777" w:rsidR="00DE7415" w:rsidRDefault="00DE7415" w:rsidP="00DE7415">
            <w:pPr>
              <w:widowControl w:val="0"/>
            </w:pPr>
          </w:p>
          <w:p w14:paraId="1F105660" w14:textId="6083B3AC" w:rsidR="00DE7415" w:rsidRPr="002350CA" w:rsidRDefault="00DE7415" w:rsidP="00DE7415">
            <w:pPr>
              <w:widowControl w:val="0"/>
              <w:rPr>
                <w:rFonts w:ascii="Abadi" w:hAnsi="Abadi"/>
              </w:rPr>
            </w:pPr>
          </w:p>
        </w:tc>
        <w:tc>
          <w:tcPr>
            <w:tcW w:w="10967" w:type="dxa"/>
            <w:gridSpan w:val="5"/>
            <w:shd w:val="clear" w:color="auto" w:fill="DEEAF6" w:themeFill="accent5" w:themeFillTint="33"/>
          </w:tcPr>
          <w:p w14:paraId="48B67835" w14:textId="77777777" w:rsidR="00DE7415" w:rsidRDefault="00DE7415" w:rsidP="00DE7415">
            <w:pPr>
              <w:widowControl w:val="0"/>
              <w:rPr>
                <w:highlight w:val="yellow"/>
              </w:rPr>
            </w:pPr>
            <w:r>
              <w:t xml:space="preserve">In this lesson, learners will investigate how records can be grouped, using both the paper record cards created in Lesson 1 and a computer-based database from J2E. They will use ‘grouping’ and ‘sorting’ to answer questions about the data. </w:t>
            </w:r>
          </w:p>
          <w:p w14:paraId="1B2E7378" w14:textId="77777777" w:rsidR="00DE7415" w:rsidRDefault="00DE7415" w:rsidP="00DE7415">
            <w:pPr>
              <w:widowControl w:val="0"/>
            </w:pPr>
          </w:p>
          <w:p w14:paraId="1A9A436D" w14:textId="322B7865" w:rsidR="00DE7415" w:rsidRPr="002350CA" w:rsidRDefault="00DE7415" w:rsidP="00DE7415">
            <w:pPr>
              <w:rPr>
                <w:rFonts w:ascii="Abadi" w:hAnsi="Abadi"/>
              </w:rPr>
            </w:pPr>
          </w:p>
        </w:tc>
        <w:tc>
          <w:tcPr>
            <w:tcW w:w="7292" w:type="dxa"/>
            <w:gridSpan w:val="2"/>
            <w:shd w:val="clear" w:color="auto" w:fill="E2EFD9" w:themeFill="accent6" w:themeFillTint="33"/>
          </w:tcPr>
          <w:p w14:paraId="726903E4" w14:textId="77777777" w:rsidR="00DE7415" w:rsidRDefault="00DE7415" w:rsidP="00DE7415">
            <w:pPr>
              <w:widowControl w:val="0"/>
            </w:pPr>
            <w:r>
              <w:t xml:space="preserve">To outline how you can answer questions by grouping and then sorting </w:t>
            </w:r>
            <w:proofErr w:type="gramStart"/>
            <w:r>
              <w:t>data</w:t>
            </w:r>
            <w:proofErr w:type="gramEnd"/>
          </w:p>
          <w:p w14:paraId="41C72A6E" w14:textId="77777777" w:rsidR="00DE7415" w:rsidRDefault="00DE7415" w:rsidP="00DE7415">
            <w:pPr>
              <w:widowControl w:val="0"/>
              <w:numPr>
                <w:ilvl w:val="0"/>
                <w:numId w:val="34"/>
              </w:numPr>
              <w:rPr>
                <w:rFonts w:ascii="Quicksand Light" w:eastAsia="Quicksand Light" w:hAnsi="Quicksand Light" w:cs="Quicksand Light"/>
              </w:rPr>
            </w:pPr>
            <w:r>
              <w:t xml:space="preserve">I can explain that data can be grouped using chosen </w:t>
            </w:r>
            <w:proofErr w:type="gramStart"/>
            <w:r>
              <w:t>values</w:t>
            </w:r>
            <w:proofErr w:type="gramEnd"/>
          </w:p>
          <w:p w14:paraId="10B38752" w14:textId="77777777" w:rsidR="00DE7415" w:rsidRDefault="00DE7415" w:rsidP="00DE7415">
            <w:pPr>
              <w:widowControl w:val="0"/>
              <w:numPr>
                <w:ilvl w:val="0"/>
                <w:numId w:val="34"/>
              </w:numPr>
              <w:rPr>
                <w:rFonts w:ascii="Quicksand Light" w:eastAsia="Quicksand Light" w:hAnsi="Quicksand Light" w:cs="Quicksand Light"/>
              </w:rPr>
            </w:pPr>
            <w:r>
              <w:t xml:space="preserve">I can group information using a </w:t>
            </w:r>
            <w:proofErr w:type="gramStart"/>
            <w:r>
              <w:t>database</w:t>
            </w:r>
            <w:proofErr w:type="gramEnd"/>
          </w:p>
          <w:p w14:paraId="077EEAF7" w14:textId="525B0198" w:rsidR="00DE7415" w:rsidRPr="002350CA" w:rsidRDefault="00DE7415" w:rsidP="00DE7415">
            <w:pPr>
              <w:numPr>
                <w:ilvl w:val="0"/>
                <w:numId w:val="7"/>
              </w:numPr>
              <w:rPr>
                <w:rFonts w:ascii="Abadi" w:hAnsi="Abadi"/>
              </w:rPr>
            </w:pPr>
            <w:r>
              <w:t>I can combine grouping and sorting to answer specific questions</w:t>
            </w:r>
          </w:p>
        </w:tc>
      </w:tr>
      <w:tr w:rsidR="00DE7415" w:rsidRPr="002350CA" w14:paraId="6AFBE531" w14:textId="77777777" w:rsidTr="00E14CA6">
        <w:trPr>
          <w:gridAfter w:val="1"/>
          <w:wAfter w:w="11" w:type="dxa"/>
          <w:trHeight w:val="176"/>
        </w:trPr>
        <w:tc>
          <w:tcPr>
            <w:tcW w:w="4275" w:type="dxa"/>
            <w:gridSpan w:val="2"/>
            <w:shd w:val="clear" w:color="auto" w:fill="DEEAF6" w:themeFill="accent5" w:themeFillTint="33"/>
          </w:tcPr>
          <w:p w14:paraId="085915E4" w14:textId="77777777" w:rsidR="00DE7415" w:rsidRDefault="00DE7415" w:rsidP="00DE7415">
            <w:pPr>
              <w:widowControl w:val="0"/>
            </w:pPr>
            <w:r>
              <w:t>4. Using search tools</w:t>
            </w:r>
          </w:p>
          <w:p w14:paraId="5CA96DFE" w14:textId="77777777" w:rsidR="00DE7415" w:rsidRDefault="00DE7415" w:rsidP="00DE7415">
            <w:pPr>
              <w:widowControl w:val="0"/>
            </w:pPr>
          </w:p>
          <w:p w14:paraId="0A7F035E" w14:textId="1902E200" w:rsidR="00DE7415" w:rsidRPr="002350CA" w:rsidRDefault="00DE7415" w:rsidP="00DE7415">
            <w:pPr>
              <w:pStyle w:val="ListParagraph"/>
              <w:ind w:left="360"/>
              <w:rPr>
                <w:rFonts w:ascii="Abadi" w:hAnsi="Abadi" w:cstheme="minorHAnsi"/>
              </w:rPr>
            </w:pPr>
          </w:p>
        </w:tc>
        <w:tc>
          <w:tcPr>
            <w:tcW w:w="10967" w:type="dxa"/>
            <w:gridSpan w:val="5"/>
            <w:shd w:val="clear" w:color="auto" w:fill="DEEAF6" w:themeFill="accent5" w:themeFillTint="33"/>
          </w:tcPr>
          <w:p w14:paraId="398E8A60" w14:textId="77777777" w:rsidR="00DE7415" w:rsidRDefault="00DE7415" w:rsidP="00DE7415">
            <w:pPr>
              <w:widowControl w:val="0"/>
              <w:rPr>
                <w:highlight w:val="yellow"/>
              </w:rPr>
            </w:pPr>
            <w:r>
              <w:t xml:space="preserve">In this lesson, learners will develop their search techniques to answer questions about the data. They will use advanced techniques to search for more than one </w:t>
            </w:r>
            <w:proofErr w:type="gramStart"/>
            <w:r>
              <w:t>field, and</w:t>
            </w:r>
            <w:proofErr w:type="gramEnd"/>
            <w:r>
              <w:t xml:space="preserve"> will practise doing this through both unplugged methods (without using computers), and using a computer database.  </w:t>
            </w:r>
          </w:p>
          <w:p w14:paraId="2C5F4970" w14:textId="77777777" w:rsidR="00DE7415" w:rsidRDefault="00DE7415" w:rsidP="00DE7415">
            <w:pPr>
              <w:widowControl w:val="0"/>
            </w:pPr>
          </w:p>
          <w:p w14:paraId="2D1F11E0" w14:textId="6AEDA2E1" w:rsidR="00DE7415" w:rsidRPr="002350CA" w:rsidRDefault="00DE7415" w:rsidP="00DE7415">
            <w:pPr>
              <w:rPr>
                <w:rFonts w:ascii="Abadi" w:hAnsi="Abadi" w:cstheme="minorHAnsi"/>
              </w:rPr>
            </w:pPr>
          </w:p>
        </w:tc>
        <w:tc>
          <w:tcPr>
            <w:tcW w:w="7292" w:type="dxa"/>
            <w:gridSpan w:val="2"/>
            <w:shd w:val="clear" w:color="auto" w:fill="E2EFD9" w:themeFill="accent6" w:themeFillTint="33"/>
          </w:tcPr>
          <w:p w14:paraId="7D0E8C9B" w14:textId="77777777" w:rsidR="00DE7415" w:rsidRDefault="00DE7415" w:rsidP="00DE7415">
            <w:pPr>
              <w:widowControl w:val="0"/>
            </w:pPr>
            <w:r>
              <w:t xml:space="preserve">To explain that tools can be used to select specific </w:t>
            </w:r>
            <w:proofErr w:type="gramStart"/>
            <w:r>
              <w:t>data</w:t>
            </w:r>
            <w:proofErr w:type="gramEnd"/>
            <w:r>
              <w:t xml:space="preserve"> </w:t>
            </w:r>
          </w:p>
          <w:p w14:paraId="32351397" w14:textId="77777777" w:rsidR="00DE7415" w:rsidRDefault="00DE7415" w:rsidP="00DE7415">
            <w:pPr>
              <w:widowControl w:val="0"/>
              <w:numPr>
                <w:ilvl w:val="0"/>
                <w:numId w:val="33"/>
              </w:numPr>
            </w:pPr>
            <w:r>
              <w:t xml:space="preserve">I can choose which field and value are required to answer a given </w:t>
            </w:r>
            <w:proofErr w:type="gramStart"/>
            <w:r>
              <w:t>question</w:t>
            </w:r>
            <w:proofErr w:type="gramEnd"/>
            <w:r>
              <w:t xml:space="preserve"> </w:t>
            </w:r>
          </w:p>
          <w:p w14:paraId="393D564E" w14:textId="77777777" w:rsidR="00DE7415" w:rsidRDefault="00DE7415" w:rsidP="00DE7415">
            <w:pPr>
              <w:widowControl w:val="0"/>
              <w:numPr>
                <w:ilvl w:val="0"/>
                <w:numId w:val="33"/>
              </w:numPr>
            </w:pPr>
            <w:r>
              <w:t xml:space="preserve">I can outline how ‘AND’ and ‘OR’ can be used to refine data </w:t>
            </w:r>
            <w:proofErr w:type="gramStart"/>
            <w:r>
              <w:t>selection</w:t>
            </w:r>
            <w:proofErr w:type="gramEnd"/>
          </w:p>
          <w:p w14:paraId="0124CEFF" w14:textId="77777777" w:rsidR="00DE7415" w:rsidRDefault="00DE7415" w:rsidP="00DE7415">
            <w:pPr>
              <w:widowControl w:val="0"/>
              <w:numPr>
                <w:ilvl w:val="0"/>
                <w:numId w:val="33"/>
              </w:numPr>
            </w:pPr>
            <w:r>
              <w:t xml:space="preserve">I can choose multiple criteria to answer a given </w:t>
            </w:r>
            <w:proofErr w:type="gramStart"/>
            <w:r>
              <w:t>question</w:t>
            </w:r>
            <w:proofErr w:type="gramEnd"/>
            <w:r>
              <w:t xml:space="preserve"> </w:t>
            </w:r>
          </w:p>
          <w:p w14:paraId="1BFD99A4" w14:textId="5E9108E1" w:rsidR="00DE7415" w:rsidRPr="002350CA" w:rsidRDefault="00DE7415" w:rsidP="00DE7415">
            <w:pPr>
              <w:numPr>
                <w:ilvl w:val="0"/>
                <w:numId w:val="8"/>
              </w:numPr>
              <w:rPr>
                <w:rFonts w:ascii="Abadi" w:hAnsi="Abadi"/>
              </w:rPr>
            </w:pPr>
          </w:p>
        </w:tc>
      </w:tr>
      <w:tr w:rsidR="00DE7415" w:rsidRPr="002350CA" w14:paraId="7E60D88C" w14:textId="77777777" w:rsidTr="00E14CA6">
        <w:trPr>
          <w:gridAfter w:val="1"/>
          <w:wAfter w:w="11" w:type="dxa"/>
          <w:trHeight w:val="176"/>
        </w:trPr>
        <w:tc>
          <w:tcPr>
            <w:tcW w:w="4275" w:type="dxa"/>
            <w:gridSpan w:val="2"/>
            <w:shd w:val="clear" w:color="auto" w:fill="DEEAF6" w:themeFill="accent5" w:themeFillTint="33"/>
          </w:tcPr>
          <w:p w14:paraId="7C25CC3F" w14:textId="77777777" w:rsidR="00DE7415" w:rsidRDefault="00DE7415" w:rsidP="00DE7415">
            <w:pPr>
              <w:widowControl w:val="0"/>
            </w:pPr>
            <w:r>
              <w:t>5. Comparing data visually</w:t>
            </w:r>
          </w:p>
          <w:p w14:paraId="51199542" w14:textId="77777777" w:rsidR="00DE7415" w:rsidRDefault="00DE7415" w:rsidP="00DE7415">
            <w:pPr>
              <w:widowControl w:val="0"/>
            </w:pPr>
          </w:p>
          <w:p w14:paraId="5C9486FB" w14:textId="46A38E6D" w:rsidR="00DE7415" w:rsidRPr="002350CA" w:rsidRDefault="00DE7415" w:rsidP="00DE7415">
            <w:pPr>
              <w:pStyle w:val="ListParagraph"/>
              <w:ind w:left="360"/>
              <w:rPr>
                <w:rFonts w:ascii="Abadi" w:hAnsi="Abadi" w:cstheme="minorHAnsi"/>
              </w:rPr>
            </w:pPr>
          </w:p>
        </w:tc>
        <w:tc>
          <w:tcPr>
            <w:tcW w:w="10967" w:type="dxa"/>
            <w:gridSpan w:val="5"/>
            <w:shd w:val="clear" w:color="auto" w:fill="DEEAF6" w:themeFill="accent5" w:themeFillTint="33"/>
          </w:tcPr>
          <w:p w14:paraId="0CED111A" w14:textId="77777777" w:rsidR="00DE7415" w:rsidRDefault="00DE7415" w:rsidP="00DE7415">
            <w:pPr>
              <w:widowControl w:val="0"/>
            </w:pPr>
            <w:r>
              <w:t xml:space="preserve">In this lesson, learners will consider what makes a useful chart, and how charts can be used to compare data. They will create charts from their data </w:t>
            </w:r>
            <w:proofErr w:type="gramStart"/>
            <w:r>
              <w:t>in order to</w:t>
            </w:r>
            <w:proofErr w:type="gramEnd"/>
            <w:r>
              <w:t xml:space="preserve"> answer questions about it. </w:t>
            </w:r>
          </w:p>
          <w:p w14:paraId="7DB5CE4F" w14:textId="77777777" w:rsidR="00DE7415" w:rsidRDefault="00DE7415" w:rsidP="00DE7415">
            <w:pPr>
              <w:widowControl w:val="0"/>
            </w:pPr>
          </w:p>
          <w:p w14:paraId="4AEBB09C" w14:textId="5D7FDA78" w:rsidR="00DE7415" w:rsidRPr="002350CA" w:rsidRDefault="00DE7415" w:rsidP="00DE7415">
            <w:pPr>
              <w:rPr>
                <w:rFonts w:ascii="Abadi" w:hAnsi="Abadi" w:cstheme="minorHAnsi"/>
              </w:rPr>
            </w:pPr>
          </w:p>
        </w:tc>
        <w:tc>
          <w:tcPr>
            <w:tcW w:w="7292" w:type="dxa"/>
            <w:gridSpan w:val="2"/>
            <w:shd w:val="clear" w:color="auto" w:fill="E2EFD9" w:themeFill="accent6" w:themeFillTint="33"/>
          </w:tcPr>
          <w:p w14:paraId="428E8313" w14:textId="77777777" w:rsidR="00DE7415" w:rsidRDefault="00DE7415" w:rsidP="00DE7415">
            <w:pPr>
              <w:widowControl w:val="0"/>
            </w:pPr>
            <w:r>
              <w:t xml:space="preserve">To explain that computer programs can be used to compare data </w:t>
            </w:r>
            <w:proofErr w:type="gramStart"/>
            <w:r>
              <w:t>visually</w:t>
            </w:r>
            <w:proofErr w:type="gramEnd"/>
          </w:p>
          <w:p w14:paraId="70474FA8" w14:textId="77777777" w:rsidR="00DE7415" w:rsidRDefault="00DE7415" w:rsidP="00DE7415">
            <w:pPr>
              <w:widowControl w:val="0"/>
              <w:numPr>
                <w:ilvl w:val="0"/>
                <w:numId w:val="35"/>
              </w:numPr>
            </w:pPr>
            <w:r>
              <w:t xml:space="preserve">I can select an appropriate chart to visually compare </w:t>
            </w:r>
            <w:proofErr w:type="gramStart"/>
            <w:r>
              <w:t>data</w:t>
            </w:r>
            <w:proofErr w:type="gramEnd"/>
          </w:p>
          <w:p w14:paraId="7AC7E57A" w14:textId="77777777" w:rsidR="00DE7415" w:rsidRDefault="00DE7415" w:rsidP="00DE7415">
            <w:pPr>
              <w:widowControl w:val="0"/>
              <w:numPr>
                <w:ilvl w:val="0"/>
                <w:numId w:val="35"/>
              </w:numPr>
            </w:pPr>
            <w:r>
              <w:t xml:space="preserve">I can refine a chart by selecting a particular </w:t>
            </w:r>
            <w:proofErr w:type="gramStart"/>
            <w:r>
              <w:t>filter</w:t>
            </w:r>
            <w:proofErr w:type="gramEnd"/>
          </w:p>
          <w:p w14:paraId="4EE33B25" w14:textId="61BB667D" w:rsidR="00DE7415" w:rsidRPr="002350CA" w:rsidRDefault="00DE7415" w:rsidP="00DE7415">
            <w:pPr>
              <w:numPr>
                <w:ilvl w:val="0"/>
                <w:numId w:val="9"/>
              </w:numPr>
              <w:rPr>
                <w:rFonts w:ascii="Abadi" w:hAnsi="Abadi"/>
              </w:rPr>
            </w:pPr>
            <w:r>
              <w:t>I can explain the benefits of using a computer to create charts</w:t>
            </w:r>
          </w:p>
        </w:tc>
      </w:tr>
      <w:tr w:rsidR="00DE7415" w:rsidRPr="002350CA" w14:paraId="4769E373" w14:textId="77777777" w:rsidTr="00E14CA6">
        <w:trPr>
          <w:gridAfter w:val="1"/>
          <w:wAfter w:w="11" w:type="dxa"/>
          <w:trHeight w:val="176"/>
        </w:trPr>
        <w:tc>
          <w:tcPr>
            <w:tcW w:w="4275" w:type="dxa"/>
            <w:gridSpan w:val="2"/>
            <w:shd w:val="clear" w:color="auto" w:fill="DEEAF6" w:themeFill="accent5" w:themeFillTint="33"/>
          </w:tcPr>
          <w:p w14:paraId="6D57BC46" w14:textId="77777777" w:rsidR="00DE7415" w:rsidRDefault="00DE7415" w:rsidP="00DE7415">
            <w:pPr>
              <w:widowControl w:val="0"/>
            </w:pPr>
            <w:r>
              <w:t>6. Databases in real life</w:t>
            </w:r>
          </w:p>
          <w:p w14:paraId="59DEB4BA" w14:textId="77777777" w:rsidR="00DE7415" w:rsidRDefault="00DE7415" w:rsidP="00DE7415">
            <w:pPr>
              <w:widowControl w:val="0"/>
            </w:pPr>
          </w:p>
          <w:p w14:paraId="64607874" w14:textId="5ECE2633" w:rsidR="00DE7415" w:rsidRPr="002350CA" w:rsidRDefault="00DE7415" w:rsidP="00DE7415">
            <w:pPr>
              <w:widowControl w:val="0"/>
              <w:rPr>
                <w:rFonts w:ascii="Abadi" w:hAnsi="Abadi"/>
              </w:rPr>
            </w:pPr>
          </w:p>
        </w:tc>
        <w:tc>
          <w:tcPr>
            <w:tcW w:w="10967" w:type="dxa"/>
            <w:gridSpan w:val="5"/>
            <w:shd w:val="clear" w:color="auto" w:fill="DEEAF6" w:themeFill="accent5" w:themeFillTint="33"/>
          </w:tcPr>
          <w:p w14:paraId="4FC8219B" w14:textId="77777777" w:rsidR="00DE7415" w:rsidRDefault="00DE7415" w:rsidP="00DE7415">
            <w:pPr>
              <w:widowControl w:val="0"/>
            </w:pPr>
            <w:r>
              <w:t xml:space="preserve">The final lesson requires learners to use a real-life database to ask questions and find answers in the context of a flight search based on set parameters. They will take on the role of a travel agent and present their findings, showing how they arrived at their chosen options. Presentations may be given between groups of learners, or by each group to the whole class, depending on the time available. </w:t>
            </w:r>
          </w:p>
          <w:p w14:paraId="4BBE0F93" w14:textId="77777777" w:rsidR="00DE7415" w:rsidRDefault="00DE7415" w:rsidP="00DE7415">
            <w:pPr>
              <w:widowControl w:val="0"/>
            </w:pPr>
          </w:p>
          <w:p w14:paraId="07425C70" w14:textId="4A1AD172" w:rsidR="00DE7415" w:rsidRPr="002350CA" w:rsidRDefault="00DE7415" w:rsidP="00DE7415">
            <w:pPr>
              <w:rPr>
                <w:rFonts w:ascii="Abadi" w:hAnsi="Abadi" w:cstheme="minorHAnsi"/>
              </w:rPr>
            </w:pPr>
          </w:p>
        </w:tc>
        <w:tc>
          <w:tcPr>
            <w:tcW w:w="7292" w:type="dxa"/>
            <w:gridSpan w:val="2"/>
            <w:shd w:val="clear" w:color="auto" w:fill="E2EFD9" w:themeFill="accent6" w:themeFillTint="33"/>
          </w:tcPr>
          <w:p w14:paraId="1E4C6202" w14:textId="77777777" w:rsidR="00DE7415" w:rsidRDefault="00DE7415" w:rsidP="00DE7415">
            <w:pPr>
              <w:widowControl w:val="0"/>
            </w:pPr>
            <w:r>
              <w:lastRenderedPageBreak/>
              <w:t xml:space="preserve">To use a real-world database to answer </w:t>
            </w:r>
            <w:proofErr w:type="gramStart"/>
            <w:r>
              <w:t>questions</w:t>
            </w:r>
            <w:proofErr w:type="gramEnd"/>
            <w:r>
              <w:t xml:space="preserve"> </w:t>
            </w:r>
          </w:p>
          <w:p w14:paraId="7358AD15" w14:textId="77777777" w:rsidR="00DE7415" w:rsidRDefault="00DE7415" w:rsidP="00DE7415">
            <w:pPr>
              <w:widowControl w:val="0"/>
              <w:numPr>
                <w:ilvl w:val="0"/>
                <w:numId w:val="37"/>
              </w:numPr>
            </w:pPr>
            <w:r>
              <w:t xml:space="preserve">I can ask questions that will need more than one field to </w:t>
            </w:r>
            <w:proofErr w:type="gramStart"/>
            <w:r>
              <w:t>answer</w:t>
            </w:r>
            <w:proofErr w:type="gramEnd"/>
          </w:p>
          <w:p w14:paraId="2BF4EDF9" w14:textId="77777777" w:rsidR="00DE7415" w:rsidRDefault="00DE7415" w:rsidP="00DE7415">
            <w:pPr>
              <w:widowControl w:val="0"/>
              <w:numPr>
                <w:ilvl w:val="0"/>
                <w:numId w:val="37"/>
              </w:numPr>
            </w:pPr>
            <w:r>
              <w:t xml:space="preserve">I can refine a search in a real-world </w:t>
            </w:r>
            <w:proofErr w:type="gramStart"/>
            <w:r>
              <w:t>context</w:t>
            </w:r>
            <w:proofErr w:type="gramEnd"/>
            <w:r>
              <w:t xml:space="preserve"> </w:t>
            </w:r>
          </w:p>
          <w:p w14:paraId="2BE69188" w14:textId="6E5A404C" w:rsidR="00DE7415" w:rsidRPr="002350CA" w:rsidRDefault="00DE7415" w:rsidP="00DE7415">
            <w:pPr>
              <w:numPr>
                <w:ilvl w:val="0"/>
                <w:numId w:val="10"/>
              </w:numPr>
              <w:rPr>
                <w:rFonts w:ascii="Abadi" w:hAnsi="Abadi"/>
              </w:rPr>
            </w:pPr>
            <w:r>
              <w:t>I can present my findings to a group</w:t>
            </w:r>
          </w:p>
        </w:tc>
      </w:tr>
      <w:tr w:rsidR="00DE7415" w:rsidRPr="002350CA"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DE7415" w:rsidRPr="002350CA" w:rsidRDefault="00DE7415" w:rsidP="00DE7415">
            <w:pPr>
              <w:jc w:val="center"/>
              <w:rPr>
                <w:rFonts w:ascii="Abadi" w:hAnsi="Abadi" w:cstheme="minorHAnsi"/>
                <w:b/>
                <w:color w:val="FFFFFF" w:themeColor="background1"/>
                <w:u w:val="single"/>
              </w:rPr>
            </w:pPr>
          </w:p>
          <w:p w14:paraId="4968DCAA" w14:textId="1840151C" w:rsidR="00DE7415" w:rsidRPr="002350CA" w:rsidRDefault="00DE7415" w:rsidP="00DE7415">
            <w:pPr>
              <w:jc w:val="center"/>
              <w:rPr>
                <w:rFonts w:ascii="Abadi" w:hAnsi="Abadi" w:cstheme="minorHAnsi"/>
                <w:b/>
                <w:u w:val="single"/>
              </w:rPr>
            </w:pPr>
            <w:r w:rsidRPr="002350CA">
              <w:rPr>
                <w:rFonts w:ascii="Abadi" w:hAnsi="Abadi" w:cstheme="minorHAnsi"/>
                <w:b/>
                <w:color w:val="FFFFFF" w:themeColor="background1"/>
                <w:u w:val="single"/>
              </w:rPr>
              <w:t>Themes and links</w:t>
            </w:r>
          </w:p>
        </w:tc>
      </w:tr>
      <w:tr w:rsidR="00DE7415" w:rsidRPr="002350CA" w14:paraId="775441FC" w14:textId="77777777" w:rsidTr="00E14CA6">
        <w:trPr>
          <w:gridAfter w:val="1"/>
          <w:wAfter w:w="11" w:type="dxa"/>
          <w:trHeight w:val="630"/>
        </w:trPr>
        <w:tc>
          <w:tcPr>
            <w:tcW w:w="2608" w:type="dxa"/>
            <w:shd w:val="clear" w:color="auto" w:fill="9CC2E5" w:themeFill="accent5" w:themeFillTint="99"/>
            <w:vAlign w:val="center"/>
          </w:tcPr>
          <w:p w14:paraId="57D5683B" w14:textId="0BC7EBCC" w:rsidR="00DE7415" w:rsidRPr="002350CA" w:rsidRDefault="00DE7415" w:rsidP="00DE7415">
            <w:pPr>
              <w:jc w:val="center"/>
              <w:rPr>
                <w:rFonts w:ascii="Abadi" w:hAnsi="Abadi" w:cstheme="minorHAnsi"/>
                <w:b/>
              </w:rPr>
            </w:pPr>
            <w:r w:rsidRPr="002350CA">
              <w:rPr>
                <w:rFonts w:ascii="Abadi" w:hAnsi="Abadi" w:cstheme="minorHAnsi"/>
                <w:b/>
              </w:rPr>
              <w:t>Computing themes</w:t>
            </w:r>
          </w:p>
        </w:tc>
        <w:tc>
          <w:tcPr>
            <w:tcW w:w="19926" w:type="dxa"/>
            <w:gridSpan w:val="8"/>
            <w:shd w:val="clear" w:color="auto" w:fill="9CC2E5" w:themeFill="accent5" w:themeFillTint="99"/>
            <w:vAlign w:val="center"/>
          </w:tcPr>
          <w:p w14:paraId="310C71A2" w14:textId="1ADE8EC8" w:rsidR="00DE7415" w:rsidRPr="002350CA" w:rsidRDefault="00DE7415" w:rsidP="00DE7415">
            <w:pPr>
              <w:rPr>
                <w:rFonts w:ascii="Abadi" w:hAnsi="Abadi" w:cstheme="minorHAnsi"/>
                <w:b/>
              </w:rPr>
            </w:pPr>
            <w:r w:rsidRPr="002350CA">
              <w:rPr>
                <w:rFonts w:ascii="Abadi" w:hAnsi="Abadi" w:cstheme="minorHAnsi"/>
                <w:b/>
              </w:rPr>
              <w:t>Where these are covered:</w:t>
            </w:r>
          </w:p>
        </w:tc>
      </w:tr>
      <w:tr w:rsidR="00DE7415" w:rsidRPr="002350CA" w14:paraId="419C1B9A" w14:textId="77777777" w:rsidTr="00E14CA6">
        <w:trPr>
          <w:gridAfter w:val="1"/>
          <w:wAfter w:w="11" w:type="dxa"/>
          <w:trHeight w:val="783"/>
        </w:trPr>
        <w:tc>
          <w:tcPr>
            <w:tcW w:w="2608" w:type="dxa"/>
            <w:shd w:val="clear" w:color="auto" w:fill="DEEAF6" w:themeFill="accent5" w:themeFillTint="33"/>
          </w:tcPr>
          <w:p w14:paraId="025BAB3D" w14:textId="77777777" w:rsidR="00DE7415" w:rsidRPr="002350CA" w:rsidRDefault="00DE7415" w:rsidP="00DE7415">
            <w:pPr>
              <w:pStyle w:val="paragraph"/>
              <w:spacing w:before="0" w:beforeAutospacing="0" w:after="0" w:afterAutospacing="0"/>
              <w:jc w:val="center"/>
              <w:textAlignment w:val="baseline"/>
              <w:rPr>
                <w:rFonts w:ascii="Abadi" w:hAnsi="Abadi" w:cs="Segoe UI"/>
              </w:rPr>
            </w:pPr>
            <w:r w:rsidRPr="002350CA">
              <w:rPr>
                <w:rStyle w:val="normaltextrun"/>
                <w:rFonts w:ascii="Abadi" w:eastAsia="Roboto" w:hAnsi="Abadi" w:cs="Calibri"/>
                <w:b/>
                <w:bCs/>
              </w:rPr>
              <w:t>Technology around us</w:t>
            </w:r>
            <w:r w:rsidRPr="002350CA">
              <w:rPr>
                <w:rStyle w:val="eop"/>
                <w:rFonts w:ascii="Abadi" w:hAnsi="Abadi" w:cs="Calibri"/>
              </w:rPr>
              <w:t> </w:t>
            </w:r>
          </w:p>
          <w:p w14:paraId="76745548" w14:textId="11C5064D" w:rsidR="00DE7415" w:rsidRPr="002350CA" w:rsidRDefault="00DE7415" w:rsidP="00DE7415">
            <w:pPr>
              <w:jc w:val="center"/>
              <w:rPr>
                <w:rFonts w:ascii="Abadi" w:hAnsi="Abadi" w:cstheme="minorHAnsi"/>
                <w:b/>
              </w:rPr>
            </w:pPr>
            <w:r w:rsidRPr="002350CA">
              <w:rPr>
                <w:rStyle w:val="normaltextrun"/>
                <w:rFonts w:ascii="Abadi" w:eastAsia="Roboto" w:hAnsi="Abadi" w:cs="Segoe UI"/>
                <w:color w:val="000000"/>
              </w:rPr>
              <w:t>Autumn 1</w:t>
            </w:r>
            <w:r w:rsidRPr="002350CA">
              <w:rPr>
                <w:rStyle w:val="eop"/>
                <w:rFonts w:ascii="Abadi" w:hAnsi="Abadi" w:cs="Segoe UI"/>
                <w:color w:val="000000"/>
              </w:rPr>
              <w:t> </w:t>
            </w:r>
          </w:p>
        </w:tc>
        <w:tc>
          <w:tcPr>
            <w:tcW w:w="19926" w:type="dxa"/>
            <w:gridSpan w:val="8"/>
            <w:shd w:val="clear" w:color="auto" w:fill="DEEAF6" w:themeFill="accent5" w:themeFillTint="33"/>
          </w:tcPr>
          <w:p w14:paraId="67F8AB5B" w14:textId="6DAA1401" w:rsidR="00DE7415" w:rsidRPr="002350CA" w:rsidRDefault="00DE7415" w:rsidP="00DE7415">
            <w:pPr>
              <w:pStyle w:val="ListParagraph"/>
              <w:numPr>
                <w:ilvl w:val="0"/>
                <w:numId w:val="3"/>
              </w:numPr>
              <w:rPr>
                <w:rFonts w:ascii="Abadi" w:hAnsi="Abadi" w:cstheme="minorHAnsi"/>
              </w:rPr>
            </w:pPr>
            <w:r w:rsidRPr="002350CA">
              <w:rPr>
                <w:rFonts w:ascii="Abadi" w:hAnsi="Abadi" w:cstheme="minorHAnsi"/>
              </w:rPr>
              <w:t>Scratch links to the real world and computer games the children know.</w:t>
            </w:r>
          </w:p>
        </w:tc>
      </w:tr>
      <w:tr w:rsidR="00DE7415" w:rsidRPr="002350CA" w14:paraId="14F3DB3C" w14:textId="77777777" w:rsidTr="00E14CA6">
        <w:trPr>
          <w:gridAfter w:val="1"/>
          <w:wAfter w:w="11" w:type="dxa"/>
          <w:trHeight w:val="784"/>
        </w:trPr>
        <w:tc>
          <w:tcPr>
            <w:tcW w:w="2608" w:type="dxa"/>
            <w:shd w:val="clear" w:color="auto" w:fill="DEEAF6" w:themeFill="accent5" w:themeFillTint="33"/>
          </w:tcPr>
          <w:p w14:paraId="30CE5776" w14:textId="77777777" w:rsidR="00DE7415" w:rsidRPr="002350CA" w:rsidRDefault="00DE7415" w:rsidP="00DE7415">
            <w:pPr>
              <w:pStyle w:val="paragraph"/>
              <w:spacing w:before="0" w:beforeAutospacing="0" w:after="0" w:afterAutospacing="0"/>
              <w:jc w:val="center"/>
              <w:textAlignment w:val="baseline"/>
              <w:rPr>
                <w:rFonts w:ascii="Abadi" w:hAnsi="Abadi" w:cs="Segoe UI"/>
              </w:rPr>
            </w:pPr>
            <w:r w:rsidRPr="002350CA">
              <w:rPr>
                <w:rStyle w:val="normaltextrun"/>
                <w:rFonts w:ascii="Abadi" w:eastAsia="Roboto" w:hAnsi="Abadi" w:cs="Calibri"/>
                <w:b/>
                <w:bCs/>
              </w:rPr>
              <w:t>Digital painting</w:t>
            </w:r>
            <w:r w:rsidRPr="002350CA">
              <w:rPr>
                <w:rStyle w:val="eop"/>
                <w:rFonts w:ascii="Abadi" w:hAnsi="Abadi" w:cs="Calibri"/>
              </w:rPr>
              <w:t> </w:t>
            </w:r>
          </w:p>
          <w:p w14:paraId="76FE0F53" w14:textId="77777777" w:rsidR="00DE7415" w:rsidRPr="002350CA" w:rsidRDefault="00DE7415" w:rsidP="00DE7415">
            <w:pPr>
              <w:pStyle w:val="paragraph"/>
              <w:spacing w:before="0" w:beforeAutospacing="0" w:after="0" w:afterAutospacing="0"/>
              <w:jc w:val="center"/>
              <w:textAlignment w:val="baseline"/>
              <w:rPr>
                <w:rFonts w:ascii="Abadi" w:hAnsi="Abadi" w:cs="Segoe UI"/>
              </w:rPr>
            </w:pPr>
            <w:r w:rsidRPr="002350CA">
              <w:rPr>
                <w:rStyle w:val="normaltextrun"/>
                <w:rFonts w:ascii="Abadi" w:eastAsia="Roboto" w:hAnsi="Abadi" w:cs="Segoe UI"/>
                <w:color w:val="000000"/>
              </w:rPr>
              <w:t>Autumn 2</w:t>
            </w:r>
            <w:r w:rsidRPr="002350CA">
              <w:rPr>
                <w:rStyle w:val="eop"/>
                <w:rFonts w:ascii="Abadi" w:hAnsi="Abadi" w:cs="Segoe UI"/>
                <w:color w:val="000000"/>
              </w:rPr>
              <w:t> </w:t>
            </w:r>
          </w:p>
          <w:p w14:paraId="1CDBBFA2" w14:textId="340F62E2" w:rsidR="00DE7415" w:rsidRPr="002350CA" w:rsidRDefault="00DE7415" w:rsidP="00DE7415">
            <w:pPr>
              <w:jc w:val="center"/>
              <w:rPr>
                <w:rFonts w:ascii="Abadi" w:hAnsi="Abadi" w:cstheme="minorHAnsi"/>
                <w:b/>
              </w:rPr>
            </w:pPr>
          </w:p>
        </w:tc>
        <w:tc>
          <w:tcPr>
            <w:tcW w:w="19926" w:type="dxa"/>
            <w:gridSpan w:val="8"/>
            <w:shd w:val="clear" w:color="auto" w:fill="DEEAF6" w:themeFill="accent5" w:themeFillTint="33"/>
          </w:tcPr>
          <w:p w14:paraId="355377C7" w14:textId="65F5B4E0" w:rsidR="00DE7415" w:rsidRPr="002350CA" w:rsidRDefault="00DE7415" w:rsidP="00DE7415">
            <w:pPr>
              <w:pStyle w:val="ListParagraph"/>
              <w:numPr>
                <w:ilvl w:val="0"/>
                <w:numId w:val="4"/>
              </w:numPr>
              <w:rPr>
                <w:rFonts w:ascii="Abadi" w:hAnsi="Abadi" w:cstheme="minorHAnsi"/>
              </w:rPr>
            </w:pPr>
            <w:r w:rsidRPr="002350CA">
              <w:rPr>
                <w:rFonts w:ascii="Abadi" w:hAnsi="Abadi" w:cstheme="minorHAnsi"/>
              </w:rPr>
              <w:t>Understanding the need for coding and algorithms</w:t>
            </w:r>
          </w:p>
        </w:tc>
      </w:tr>
      <w:tr w:rsidR="00DE7415" w:rsidRPr="002350CA" w14:paraId="410C5BF9" w14:textId="77777777" w:rsidTr="00E14CA6">
        <w:trPr>
          <w:gridAfter w:val="1"/>
          <w:wAfter w:w="11" w:type="dxa"/>
          <w:trHeight w:val="783"/>
        </w:trPr>
        <w:tc>
          <w:tcPr>
            <w:tcW w:w="2608" w:type="dxa"/>
            <w:shd w:val="clear" w:color="auto" w:fill="DEEAF6" w:themeFill="accent5" w:themeFillTint="33"/>
          </w:tcPr>
          <w:p w14:paraId="1E28DEBA" w14:textId="77777777" w:rsidR="00DE7415" w:rsidRPr="002350CA" w:rsidRDefault="00DE7415" w:rsidP="00DE7415">
            <w:pPr>
              <w:pStyle w:val="paragraph"/>
              <w:spacing w:before="0" w:beforeAutospacing="0" w:after="0" w:afterAutospacing="0"/>
              <w:jc w:val="center"/>
              <w:textAlignment w:val="baseline"/>
              <w:rPr>
                <w:rFonts w:ascii="Abadi" w:hAnsi="Abadi" w:cs="Segoe UI"/>
              </w:rPr>
            </w:pPr>
            <w:r w:rsidRPr="002350CA">
              <w:rPr>
                <w:rStyle w:val="normaltextrun"/>
                <w:rFonts w:ascii="Abadi" w:eastAsia="Roboto" w:hAnsi="Abadi" w:cs="Calibri"/>
                <w:b/>
                <w:bCs/>
              </w:rPr>
              <w:t>Programming A</w:t>
            </w:r>
            <w:r w:rsidRPr="002350CA">
              <w:rPr>
                <w:rStyle w:val="eop"/>
                <w:rFonts w:ascii="Abadi" w:hAnsi="Abadi" w:cs="Calibri"/>
              </w:rPr>
              <w:t> </w:t>
            </w:r>
          </w:p>
          <w:p w14:paraId="20F547E2" w14:textId="77777777" w:rsidR="00DE7415" w:rsidRPr="002350CA" w:rsidRDefault="00DE7415" w:rsidP="00DE7415">
            <w:pPr>
              <w:pStyle w:val="paragraph"/>
              <w:spacing w:before="0" w:beforeAutospacing="0" w:after="0" w:afterAutospacing="0"/>
              <w:jc w:val="center"/>
              <w:textAlignment w:val="baseline"/>
              <w:rPr>
                <w:rFonts w:ascii="Abadi" w:hAnsi="Abadi" w:cs="Segoe UI"/>
              </w:rPr>
            </w:pPr>
            <w:r w:rsidRPr="002350CA">
              <w:rPr>
                <w:rStyle w:val="normaltextrun"/>
                <w:rFonts w:ascii="Abadi" w:eastAsia="Roboto" w:hAnsi="Abadi" w:cs="Segoe UI"/>
                <w:color w:val="000000"/>
              </w:rPr>
              <w:t>Spring 1</w:t>
            </w:r>
            <w:r w:rsidRPr="002350CA">
              <w:rPr>
                <w:rStyle w:val="eop"/>
                <w:rFonts w:ascii="Abadi" w:hAnsi="Abadi" w:cs="Segoe UI"/>
                <w:color w:val="000000"/>
              </w:rPr>
              <w:t> </w:t>
            </w:r>
          </w:p>
          <w:p w14:paraId="6A2E45D1" w14:textId="2572CEFB" w:rsidR="00DE7415" w:rsidRPr="002350CA" w:rsidRDefault="00DE7415" w:rsidP="00DE7415">
            <w:pPr>
              <w:jc w:val="center"/>
              <w:rPr>
                <w:rFonts w:ascii="Abadi" w:hAnsi="Abadi" w:cstheme="minorHAnsi"/>
                <w:b/>
              </w:rPr>
            </w:pPr>
          </w:p>
        </w:tc>
        <w:tc>
          <w:tcPr>
            <w:tcW w:w="19926" w:type="dxa"/>
            <w:gridSpan w:val="8"/>
            <w:shd w:val="clear" w:color="auto" w:fill="DEEAF6" w:themeFill="accent5" w:themeFillTint="33"/>
          </w:tcPr>
          <w:p w14:paraId="0C394589" w14:textId="57E619A5" w:rsidR="00DE7415" w:rsidRPr="002350CA" w:rsidRDefault="00DE7415" w:rsidP="00DE7415">
            <w:pPr>
              <w:pStyle w:val="ListParagraph"/>
              <w:numPr>
                <w:ilvl w:val="0"/>
                <w:numId w:val="3"/>
              </w:numPr>
              <w:rPr>
                <w:rFonts w:ascii="Abadi" w:hAnsi="Abadi" w:cstheme="minorHAnsi"/>
              </w:rPr>
            </w:pPr>
            <w:r w:rsidRPr="002350CA">
              <w:rPr>
                <w:rFonts w:ascii="Abadi" w:hAnsi="Abadi" w:cstheme="minorHAnsi"/>
              </w:rPr>
              <w:t>Programming the Scratch</w:t>
            </w:r>
          </w:p>
        </w:tc>
      </w:tr>
      <w:tr w:rsidR="00DE7415" w:rsidRPr="002350CA" w14:paraId="67E86209" w14:textId="77777777" w:rsidTr="00E14CA6">
        <w:trPr>
          <w:gridAfter w:val="1"/>
          <w:wAfter w:w="11" w:type="dxa"/>
          <w:trHeight w:val="784"/>
        </w:trPr>
        <w:tc>
          <w:tcPr>
            <w:tcW w:w="2608" w:type="dxa"/>
            <w:shd w:val="clear" w:color="auto" w:fill="DEEAF6" w:themeFill="accent5" w:themeFillTint="33"/>
          </w:tcPr>
          <w:p w14:paraId="3172C10F" w14:textId="77777777" w:rsidR="00DE7415" w:rsidRPr="002350CA" w:rsidRDefault="00DE7415" w:rsidP="00DE7415">
            <w:pPr>
              <w:pStyle w:val="paragraph"/>
              <w:spacing w:before="0" w:beforeAutospacing="0" w:after="0" w:afterAutospacing="0"/>
              <w:jc w:val="center"/>
              <w:textAlignment w:val="baseline"/>
              <w:rPr>
                <w:rFonts w:ascii="Abadi" w:hAnsi="Abadi" w:cs="Segoe UI"/>
              </w:rPr>
            </w:pPr>
            <w:r w:rsidRPr="002350CA">
              <w:rPr>
                <w:rStyle w:val="normaltextrun"/>
                <w:rFonts w:ascii="Abadi" w:eastAsia="Roboto" w:hAnsi="Abadi" w:cs="Calibri"/>
                <w:b/>
                <w:bCs/>
              </w:rPr>
              <w:t>Data /information</w:t>
            </w:r>
            <w:r w:rsidRPr="002350CA">
              <w:rPr>
                <w:rStyle w:val="eop"/>
                <w:rFonts w:ascii="Abadi" w:hAnsi="Abadi" w:cs="Calibri"/>
              </w:rPr>
              <w:t> </w:t>
            </w:r>
          </w:p>
          <w:p w14:paraId="1A65286E" w14:textId="77777777" w:rsidR="00DE7415" w:rsidRPr="002350CA" w:rsidRDefault="00DE7415" w:rsidP="00DE7415">
            <w:pPr>
              <w:pStyle w:val="paragraph"/>
              <w:spacing w:before="0" w:beforeAutospacing="0" w:after="0" w:afterAutospacing="0"/>
              <w:jc w:val="center"/>
              <w:textAlignment w:val="baseline"/>
              <w:rPr>
                <w:rFonts w:ascii="Abadi" w:hAnsi="Abadi" w:cs="Segoe UI"/>
              </w:rPr>
            </w:pPr>
            <w:r w:rsidRPr="002350CA">
              <w:rPr>
                <w:rStyle w:val="normaltextrun"/>
                <w:rFonts w:ascii="Abadi" w:eastAsia="Roboto" w:hAnsi="Abadi" w:cs="Segoe UI"/>
                <w:color w:val="000000"/>
              </w:rPr>
              <w:t>Spring 2</w:t>
            </w:r>
            <w:r w:rsidRPr="002350CA">
              <w:rPr>
                <w:rStyle w:val="eop"/>
                <w:rFonts w:ascii="Abadi" w:hAnsi="Abadi" w:cs="Segoe UI"/>
                <w:color w:val="000000"/>
              </w:rPr>
              <w:t> </w:t>
            </w:r>
          </w:p>
          <w:p w14:paraId="12313328" w14:textId="0853E1FE" w:rsidR="00DE7415" w:rsidRPr="002350CA" w:rsidRDefault="00DE7415" w:rsidP="00DE7415">
            <w:pPr>
              <w:jc w:val="center"/>
              <w:rPr>
                <w:rFonts w:ascii="Abadi" w:hAnsi="Abadi" w:cstheme="minorHAnsi"/>
                <w:b/>
              </w:rPr>
            </w:pPr>
          </w:p>
        </w:tc>
        <w:tc>
          <w:tcPr>
            <w:tcW w:w="19926" w:type="dxa"/>
            <w:gridSpan w:val="8"/>
            <w:shd w:val="clear" w:color="auto" w:fill="DEEAF6" w:themeFill="accent5" w:themeFillTint="33"/>
          </w:tcPr>
          <w:p w14:paraId="61190975" w14:textId="0AB44935" w:rsidR="00DE7415" w:rsidRPr="002350CA" w:rsidRDefault="00DE7415" w:rsidP="00DE7415">
            <w:pPr>
              <w:pStyle w:val="ListParagraph"/>
              <w:numPr>
                <w:ilvl w:val="0"/>
                <w:numId w:val="3"/>
              </w:numPr>
              <w:rPr>
                <w:rFonts w:ascii="Abadi" w:hAnsi="Abadi" w:cstheme="minorHAnsi"/>
              </w:rPr>
            </w:pPr>
            <w:r w:rsidRPr="002350CA">
              <w:rPr>
                <w:rFonts w:ascii="Abadi" w:hAnsi="Abadi" w:cstheme="minorHAnsi"/>
              </w:rPr>
              <w:t xml:space="preserve">Storing the commands and the effect on language on the outcome of your commands. </w:t>
            </w:r>
          </w:p>
        </w:tc>
      </w:tr>
      <w:tr w:rsidR="00DE7415" w:rsidRPr="002350CA" w14:paraId="0EC363BC" w14:textId="77777777" w:rsidTr="00E14CA6">
        <w:trPr>
          <w:gridAfter w:val="1"/>
          <w:wAfter w:w="11" w:type="dxa"/>
          <w:trHeight w:val="784"/>
        </w:trPr>
        <w:tc>
          <w:tcPr>
            <w:tcW w:w="2608" w:type="dxa"/>
            <w:shd w:val="clear" w:color="auto" w:fill="DEEAF6" w:themeFill="accent5" w:themeFillTint="33"/>
          </w:tcPr>
          <w:p w14:paraId="41692589" w14:textId="77777777" w:rsidR="00DE7415" w:rsidRPr="002350CA" w:rsidRDefault="00DE7415" w:rsidP="00DE7415">
            <w:pPr>
              <w:pStyle w:val="paragraph"/>
              <w:spacing w:before="0" w:beforeAutospacing="0" w:after="0" w:afterAutospacing="0"/>
              <w:jc w:val="center"/>
              <w:textAlignment w:val="baseline"/>
              <w:rPr>
                <w:rFonts w:ascii="Abadi" w:hAnsi="Abadi" w:cs="Segoe UI"/>
              </w:rPr>
            </w:pPr>
            <w:r w:rsidRPr="002350CA">
              <w:rPr>
                <w:rStyle w:val="normaltextrun"/>
                <w:rFonts w:ascii="Abadi" w:eastAsia="Roboto" w:hAnsi="Abadi" w:cs="Calibri"/>
                <w:b/>
                <w:bCs/>
              </w:rPr>
              <w:t> Creating media</w:t>
            </w:r>
            <w:r w:rsidRPr="002350CA">
              <w:rPr>
                <w:rStyle w:val="eop"/>
                <w:rFonts w:ascii="Abadi" w:hAnsi="Abadi" w:cs="Calibri"/>
              </w:rPr>
              <w:t> </w:t>
            </w:r>
          </w:p>
          <w:p w14:paraId="79D1C3D8" w14:textId="77777777" w:rsidR="00DE7415" w:rsidRPr="002350CA" w:rsidRDefault="00DE7415" w:rsidP="00DE7415">
            <w:pPr>
              <w:pStyle w:val="paragraph"/>
              <w:spacing w:before="0" w:beforeAutospacing="0" w:after="0" w:afterAutospacing="0"/>
              <w:jc w:val="center"/>
              <w:textAlignment w:val="baseline"/>
              <w:rPr>
                <w:rFonts w:ascii="Abadi" w:hAnsi="Abadi" w:cs="Segoe UI"/>
              </w:rPr>
            </w:pPr>
            <w:r w:rsidRPr="002350CA">
              <w:rPr>
                <w:rStyle w:val="normaltextrun"/>
                <w:rFonts w:ascii="Abadi" w:eastAsia="Roboto" w:hAnsi="Abadi" w:cs="Segoe UI"/>
                <w:color w:val="000000"/>
              </w:rPr>
              <w:t>Summer 1</w:t>
            </w:r>
            <w:r w:rsidRPr="002350CA">
              <w:rPr>
                <w:rStyle w:val="eop"/>
                <w:rFonts w:ascii="Abadi" w:hAnsi="Abadi" w:cs="Segoe UI"/>
                <w:color w:val="000000"/>
              </w:rPr>
              <w:t> </w:t>
            </w:r>
          </w:p>
          <w:p w14:paraId="3411F2A0" w14:textId="77777777" w:rsidR="00DE7415" w:rsidRPr="002350CA" w:rsidRDefault="00DE7415" w:rsidP="00DE7415">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2F95C42F" w14:textId="364498F9" w:rsidR="00DE7415" w:rsidRPr="002350CA" w:rsidRDefault="00DE7415" w:rsidP="00DE7415">
            <w:pPr>
              <w:pStyle w:val="ListParagraph"/>
              <w:numPr>
                <w:ilvl w:val="0"/>
                <w:numId w:val="3"/>
              </w:numPr>
              <w:rPr>
                <w:rFonts w:ascii="Abadi" w:hAnsi="Abadi" w:cstheme="minorHAnsi"/>
              </w:rPr>
            </w:pPr>
            <w:r w:rsidRPr="002350CA">
              <w:rPr>
                <w:rFonts w:ascii="Abadi" w:hAnsi="Abadi" w:cstheme="minorHAnsi"/>
              </w:rPr>
              <w:t xml:space="preserve">Your own designs of Scratch </w:t>
            </w:r>
          </w:p>
        </w:tc>
      </w:tr>
      <w:tr w:rsidR="00DE7415" w:rsidRPr="002350CA" w14:paraId="2268B87B" w14:textId="77777777" w:rsidTr="00E14CA6">
        <w:trPr>
          <w:gridAfter w:val="1"/>
          <w:wAfter w:w="11" w:type="dxa"/>
          <w:trHeight w:val="784"/>
        </w:trPr>
        <w:tc>
          <w:tcPr>
            <w:tcW w:w="2608" w:type="dxa"/>
            <w:shd w:val="clear" w:color="auto" w:fill="DEEAF6" w:themeFill="accent5" w:themeFillTint="33"/>
          </w:tcPr>
          <w:p w14:paraId="00AD60A7" w14:textId="77777777" w:rsidR="00DE7415" w:rsidRPr="002350CA" w:rsidRDefault="00DE7415" w:rsidP="00DE7415">
            <w:pPr>
              <w:pStyle w:val="paragraph"/>
              <w:spacing w:before="0" w:beforeAutospacing="0" w:after="0" w:afterAutospacing="0"/>
              <w:jc w:val="center"/>
              <w:textAlignment w:val="baseline"/>
              <w:rPr>
                <w:rFonts w:ascii="Abadi" w:hAnsi="Abadi" w:cs="Segoe UI"/>
              </w:rPr>
            </w:pPr>
            <w:r w:rsidRPr="002350CA">
              <w:rPr>
                <w:rStyle w:val="normaltextrun"/>
                <w:rFonts w:ascii="Abadi" w:eastAsia="Roboto" w:hAnsi="Abadi" w:cs="Calibri"/>
                <w:b/>
                <w:bCs/>
              </w:rPr>
              <w:t>Programming B</w:t>
            </w:r>
            <w:r w:rsidRPr="002350CA">
              <w:rPr>
                <w:rStyle w:val="eop"/>
                <w:rFonts w:ascii="Abadi" w:hAnsi="Abadi" w:cs="Calibri"/>
              </w:rPr>
              <w:t> </w:t>
            </w:r>
          </w:p>
          <w:p w14:paraId="16619221" w14:textId="77777777" w:rsidR="00DE7415" w:rsidRPr="002350CA" w:rsidRDefault="00DE7415" w:rsidP="00DE7415">
            <w:pPr>
              <w:pStyle w:val="paragraph"/>
              <w:spacing w:before="0" w:beforeAutospacing="0" w:after="0" w:afterAutospacing="0"/>
              <w:jc w:val="center"/>
              <w:textAlignment w:val="baseline"/>
              <w:rPr>
                <w:rFonts w:ascii="Abadi" w:hAnsi="Abadi" w:cs="Segoe UI"/>
              </w:rPr>
            </w:pPr>
            <w:r w:rsidRPr="002350CA">
              <w:rPr>
                <w:rStyle w:val="normaltextrun"/>
                <w:rFonts w:ascii="Abadi" w:eastAsia="Roboto" w:hAnsi="Abadi" w:cs="Segoe UI"/>
                <w:color w:val="000000"/>
              </w:rPr>
              <w:t>Summer 2</w:t>
            </w:r>
            <w:r w:rsidRPr="002350CA">
              <w:rPr>
                <w:rStyle w:val="eop"/>
                <w:rFonts w:ascii="Abadi" w:hAnsi="Abadi" w:cs="Segoe UI"/>
                <w:color w:val="000000"/>
              </w:rPr>
              <w:t> </w:t>
            </w:r>
          </w:p>
          <w:p w14:paraId="68DE51ED" w14:textId="77777777" w:rsidR="00DE7415" w:rsidRPr="002350CA" w:rsidRDefault="00DE7415" w:rsidP="00DE7415">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33F9E011" w14:textId="1A70AE21" w:rsidR="00DE7415" w:rsidRPr="002350CA" w:rsidRDefault="00DE7415" w:rsidP="00DE7415">
            <w:pPr>
              <w:pStyle w:val="ListParagraph"/>
              <w:numPr>
                <w:ilvl w:val="0"/>
                <w:numId w:val="3"/>
              </w:numPr>
              <w:rPr>
                <w:rFonts w:ascii="Abadi" w:hAnsi="Abadi" w:cstheme="minorHAnsi"/>
              </w:rPr>
            </w:pPr>
            <w:r w:rsidRPr="002350CA">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uicksand Light">
    <w:altName w:val="Calibri"/>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3DE3"/>
    <w:multiLevelType w:val="multilevel"/>
    <w:tmpl w:val="E00E1DC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D756C"/>
    <w:multiLevelType w:val="multilevel"/>
    <w:tmpl w:val="F6A259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A40826"/>
    <w:multiLevelType w:val="multilevel"/>
    <w:tmpl w:val="AC9EC93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2169F3"/>
    <w:multiLevelType w:val="multilevel"/>
    <w:tmpl w:val="C6A0920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DD69CA"/>
    <w:multiLevelType w:val="multilevel"/>
    <w:tmpl w:val="8402C1A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9B5A58"/>
    <w:multiLevelType w:val="multilevel"/>
    <w:tmpl w:val="33D033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0B3907"/>
    <w:multiLevelType w:val="multilevel"/>
    <w:tmpl w:val="0958BF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B7749E"/>
    <w:multiLevelType w:val="multilevel"/>
    <w:tmpl w:val="2FC631D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BE73672"/>
    <w:multiLevelType w:val="multilevel"/>
    <w:tmpl w:val="E0FA9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C91206"/>
    <w:multiLevelType w:val="multilevel"/>
    <w:tmpl w:val="57FA6D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AB694C"/>
    <w:multiLevelType w:val="multilevel"/>
    <w:tmpl w:val="BD4C902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254A44"/>
    <w:multiLevelType w:val="multilevel"/>
    <w:tmpl w:val="899ED8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98203A"/>
    <w:multiLevelType w:val="multilevel"/>
    <w:tmpl w:val="0DF028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9B024A"/>
    <w:multiLevelType w:val="multilevel"/>
    <w:tmpl w:val="F1A274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B7007C"/>
    <w:multiLevelType w:val="multilevel"/>
    <w:tmpl w:val="8F3A20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571E10"/>
    <w:multiLevelType w:val="multilevel"/>
    <w:tmpl w:val="E3188DF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704F25"/>
    <w:multiLevelType w:val="multilevel"/>
    <w:tmpl w:val="F866FCE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A07DFC"/>
    <w:multiLevelType w:val="multilevel"/>
    <w:tmpl w:val="E69454F0"/>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79273CE"/>
    <w:multiLevelType w:val="multilevel"/>
    <w:tmpl w:val="CCFC684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7A3F6C"/>
    <w:multiLevelType w:val="multilevel"/>
    <w:tmpl w:val="B652009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A2B1099"/>
    <w:multiLevelType w:val="multilevel"/>
    <w:tmpl w:val="EC4A56E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1F3A04"/>
    <w:multiLevelType w:val="multilevel"/>
    <w:tmpl w:val="F50201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E2515AD"/>
    <w:multiLevelType w:val="multilevel"/>
    <w:tmpl w:val="8190DAE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4F56F1"/>
    <w:multiLevelType w:val="multilevel"/>
    <w:tmpl w:val="4FC4967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EB40F7"/>
    <w:multiLevelType w:val="multilevel"/>
    <w:tmpl w:val="2BA821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085F7F"/>
    <w:multiLevelType w:val="multilevel"/>
    <w:tmpl w:val="B4E2BF4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961DEA"/>
    <w:multiLevelType w:val="multilevel"/>
    <w:tmpl w:val="7D18A108"/>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C31064F"/>
    <w:multiLevelType w:val="multilevel"/>
    <w:tmpl w:val="85B4E0C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94001EA"/>
    <w:multiLevelType w:val="multilevel"/>
    <w:tmpl w:val="31E0D8C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8A28F1"/>
    <w:multiLevelType w:val="multilevel"/>
    <w:tmpl w:val="DC3EB12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9C441AA"/>
    <w:multiLevelType w:val="multilevel"/>
    <w:tmpl w:val="C3C0353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6A35CC"/>
    <w:multiLevelType w:val="multilevel"/>
    <w:tmpl w:val="084CC8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F560426"/>
    <w:multiLevelType w:val="multilevel"/>
    <w:tmpl w:val="A51006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AD4FEA"/>
    <w:multiLevelType w:val="multilevel"/>
    <w:tmpl w:val="1186BC3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37"/>
  </w:num>
  <w:num w:numId="2" w16cid:durableId="1186598762">
    <w:abstractNumId w:val="31"/>
  </w:num>
  <w:num w:numId="3" w16cid:durableId="1574663116">
    <w:abstractNumId w:val="14"/>
  </w:num>
  <w:num w:numId="4" w16cid:durableId="1794209157">
    <w:abstractNumId w:val="16"/>
  </w:num>
  <w:num w:numId="5" w16cid:durableId="1457020516">
    <w:abstractNumId w:val="24"/>
  </w:num>
  <w:num w:numId="6" w16cid:durableId="638150582">
    <w:abstractNumId w:val="32"/>
  </w:num>
  <w:num w:numId="7" w16cid:durableId="660894696">
    <w:abstractNumId w:val="27"/>
  </w:num>
  <w:num w:numId="8" w16cid:durableId="1517036209">
    <w:abstractNumId w:val="0"/>
  </w:num>
  <w:num w:numId="9" w16cid:durableId="381291179">
    <w:abstractNumId w:val="26"/>
  </w:num>
  <w:num w:numId="10" w16cid:durableId="1258633878">
    <w:abstractNumId w:val="11"/>
  </w:num>
  <w:num w:numId="11" w16cid:durableId="1700472896">
    <w:abstractNumId w:val="7"/>
  </w:num>
  <w:num w:numId="12" w16cid:durableId="2042589672">
    <w:abstractNumId w:val="20"/>
  </w:num>
  <w:num w:numId="13" w16cid:durableId="1053581690">
    <w:abstractNumId w:val="36"/>
  </w:num>
  <w:num w:numId="14" w16cid:durableId="1681542716">
    <w:abstractNumId w:val="13"/>
  </w:num>
  <w:num w:numId="15" w16cid:durableId="1029185820">
    <w:abstractNumId w:val="25"/>
  </w:num>
  <w:num w:numId="16" w16cid:durableId="521481596">
    <w:abstractNumId w:val="38"/>
  </w:num>
  <w:num w:numId="17" w16cid:durableId="1929731161">
    <w:abstractNumId w:val="34"/>
  </w:num>
  <w:num w:numId="18" w16cid:durableId="629046438">
    <w:abstractNumId w:val="10"/>
  </w:num>
  <w:num w:numId="19" w16cid:durableId="1045133694">
    <w:abstractNumId w:val="15"/>
  </w:num>
  <w:num w:numId="20" w16cid:durableId="904681284">
    <w:abstractNumId w:val="30"/>
  </w:num>
  <w:num w:numId="21" w16cid:durableId="1405109342">
    <w:abstractNumId w:val="19"/>
  </w:num>
  <w:num w:numId="22" w16cid:durableId="473529396">
    <w:abstractNumId w:val="4"/>
  </w:num>
  <w:num w:numId="23" w16cid:durableId="581723111">
    <w:abstractNumId w:val="5"/>
  </w:num>
  <w:num w:numId="24" w16cid:durableId="473327976">
    <w:abstractNumId w:val="35"/>
  </w:num>
  <w:num w:numId="25" w16cid:durableId="29033570">
    <w:abstractNumId w:val="12"/>
  </w:num>
  <w:num w:numId="26" w16cid:durableId="1207136103">
    <w:abstractNumId w:val="21"/>
  </w:num>
  <w:num w:numId="27" w16cid:durableId="1552421587">
    <w:abstractNumId w:val="29"/>
  </w:num>
  <w:num w:numId="28" w16cid:durableId="524909545">
    <w:abstractNumId w:val="23"/>
  </w:num>
  <w:num w:numId="29" w16cid:durableId="433983728">
    <w:abstractNumId w:val="8"/>
  </w:num>
  <w:num w:numId="30" w16cid:durableId="1596747492">
    <w:abstractNumId w:val="1"/>
  </w:num>
  <w:num w:numId="31" w16cid:durableId="1759860644">
    <w:abstractNumId w:val="2"/>
  </w:num>
  <w:num w:numId="32" w16cid:durableId="222525990">
    <w:abstractNumId w:val="17"/>
  </w:num>
  <w:num w:numId="33" w16cid:durableId="972177324">
    <w:abstractNumId w:val="3"/>
  </w:num>
  <w:num w:numId="34" w16cid:durableId="63992664">
    <w:abstractNumId w:val="9"/>
  </w:num>
  <w:num w:numId="35" w16cid:durableId="654378302">
    <w:abstractNumId w:val="18"/>
  </w:num>
  <w:num w:numId="36" w16cid:durableId="706754453">
    <w:abstractNumId w:val="33"/>
  </w:num>
  <w:num w:numId="37" w16cid:durableId="247464108">
    <w:abstractNumId w:val="22"/>
  </w:num>
  <w:num w:numId="38" w16cid:durableId="102115236">
    <w:abstractNumId w:val="28"/>
  </w:num>
  <w:num w:numId="39" w16cid:durableId="57405246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53AF"/>
    <w:rsid w:val="0021591D"/>
    <w:rsid w:val="00231E5D"/>
    <w:rsid w:val="002350CA"/>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41594"/>
    <w:rsid w:val="00461521"/>
    <w:rsid w:val="00473CFC"/>
    <w:rsid w:val="00490105"/>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94330"/>
    <w:rsid w:val="006D103B"/>
    <w:rsid w:val="006F6030"/>
    <w:rsid w:val="00731F43"/>
    <w:rsid w:val="00733894"/>
    <w:rsid w:val="00745A6D"/>
    <w:rsid w:val="007575CA"/>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0D2"/>
    <w:rsid w:val="00835273"/>
    <w:rsid w:val="00846C67"/>
    <w:rsid w:val="0086758B"/>
    <w:rsid w:val="00887CEE"/>
    <w:rsid w:val="008B1524"/>
    <w:rsid w:val="008E422D"/>
    <w:rsid w:val="008E55A4"/>
    <w:rsid w:val="008F1958"/>
    <w:rsid w:val="008F380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E7415"/>
    <w:rsid w:val="00DF3A0B"/>
    <w:rsid w:val="00DF7E8A"/>
    <w:rsid w:val="00E02A9B"/>
    <w:rsid w:val="00E14CA6"/>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49558B22-1226-47D6-BF24-BF93F124A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cp:revision>
  <cp:lastPrinted>2021-11-23T15:59:00Z</cp:lastPrinted>
  <dcterms:created xsi:type="dcterms:W3CDTF">2024-05-07T14:52:00Z</dcterms:created>
  <dcterms:modified xsi:type="dcterms:W3CDTF">2024-05-07T14:52:00Z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