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F8D9EE4" w:rsidR="00342307" w:rsidRPr="009E3AD6" w:rsidRDefault="00DF3A0B" w:rsidP="26EE736E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9E3AD6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46C34C63" w:rsidRPr="009E3AD6">
        <w:rPr>
          <w:rFonts w:ascii="Abadi" w:hAnsi="Abadi" w:cstheme="minorBidi"/>
          <w:b/>
          <w:bCs/>
          <w:sz w:val="32"/>
          <w:szCs w:val="32"/>
          <w:u w:val="single"/>
        </w:rPr>
        <w:t>6</w:t>
      </w:r>
      <w:r w:rsidRPr="009E3AD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9E3AD6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9E3AD6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9E3AD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9E3AD6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9E3AD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874E978" w:rsidRPr="009E3AD6">
        <w:rPr>
          <w:rFonts w:ascii="Abadi" w:hAnsi="Abadi" w:cstheme="minorBidi"/>
          <w:b/>
          <w:bCs/>
          <w:sz w:val="32"/>
          <w:szCs w:val="32"/>
          <w:u w:val="single"/>
        </w:rPr>
        <w:t xml:space="preserve">Autumn </w:t>
      </w:r>
      <w:r w:rsidR="005728FD" w:rsidRPr="009E3AD6">
        <w:rPr>
          <w:rFonts w:ascii="Abadi" w:hAnsi="Abadi" w:cstheme="minorBidi"/>
          <w:b/>
          <w:bCs/>
          <w:sz w:val="32"/>
          <w:szCs w:val="32"/>
          <w:u w:val="single"/>
        </w:rPr>
        <w:t>Term</w:t>
      </w:r>
    </w:p>
    <w:p w14:paraId="41F76AA2" w14:textId="23E3165E" w:rsidR="00342307" w:rsidRPr="009E3AD6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9E3AD6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800"/>
        <w:gridCol w:w="3244"/>
        <w:gridCol w:w="1767"/>
        <w:gridCol w:w="2048"/>
        <w:gridCol w:w="2484"/>
        <w:gridCol w:w="2422"/>
        <w:gridCol w:w="4686"/>
      </w:tblGrid>
      <w:tr w:rsidR="00342307" w:rsidRPr="009E3AD6" w14:paraId="0383C203" w14:textId="77777777" w:rsidTr="41809E8A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3BB8C5FC" w:rsidR="00342307" w:rsidRPr="009E3AD6" w:rsidRDefault="00DF3A0B" w:rsidP="26EE736E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9E3AD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E682B1B" w:rsidRPr="009E3AD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6892B363" w:rsidRPr="009E3AD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Central &amp; </w:t>
            </w:r>
            <w:r w:rsidR="757AD489" w:rsidRPr="009E3AD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South American Art</w:t>
            </w:r>
          </w:p>
        </w:tc>
      </w:tr>
      <w:tr w:rsidR="005E4F7B" w:rsidRPr="009E3AD6" w14:paraId="63CC2678" w14:textId="77777777" w:rsidTr="41809E8A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E3AD6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9E3AD6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E3AD6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9E3AD6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4686" w:type="dxa"/>
            <w:shd w:val="clear" w:color="auto" w:fill="9CC2E5" w:themeFill="accent5" w:themeFillTint="99"/>
            <w:vAlign w:val="center"/>
          </w:tcPr>
          <w:p w14:paraId="5A680672" w14:textId="0DF488E6" w:rsidR="00102049" w:rsidRPr="009E3AD6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9E3AD6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9E3AD6" w14:paraId="577A1841" w14:textId="77777777" w:rsidTr="41809E8A">
        <w:trPr>
          <w:trHeight w:val="567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</w:tcPr>
          <w:p w14:paraId="06E28652" w14:textId="768FF642" w:rsidR="00AA3940" w:rsidRPr="009E3AD6" w:rsidRDefault="03821761" w:rsidP="41809E8A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1•I can tell you about the artist Frida Kahlo •I can sculpt with clay  </w:t>
            </w:r>
          </w:p>
          <w:p w14:paraId="03984365" w14:textId="5855A2A4" w:rsidR="00AA3940" w:rsidRPr="009E3AD6" w:rsidRDefault="03821761" w:rsidP="41809E8A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2•I can tell you about the artist Joaquin Torres Garcia. •I can paint symbols.  </w:t>
            </w:r>
          </w:p>
          <w:p w14:paraId="61553AB4" w14:textId="43BA3149" w:rsidR="00AA3940" w:rsidRPr="009E3AD6" w:rsidRDefault="03821761" w:rsidP="41809E8A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3. •I can tell you about the artist Leonora Carrington. •I can make a dream catcher.  </w:t>
            </w:r>
          </w:p>
          <w:p w14:paraId="331B35E4" w14:textId="26957651" w:rsidR="00AA3940" w:rsidRPr="009E3AD6" w:rsidRDefault="03821761" w:rsidP="41809E8A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4. •I can tell you about the artist Diego Rivera. •I can draw in colour.  </w:t>
            </w:r>
          </w:p>
          <w:p w14:paraId="5739673B" w14:textId="1B6AE04A" w:rsidR="00AA3940" w:rsidRPr="009E3AD6" w:rsidRDefault="03821761" w:rsidP="41809E8A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•I can tell you about the artist Beatriz </w:t>
            </w:r>
            <w:proofErr w:type="spellStart"/>
            <w:r w:rsidRPr="009E3AD6">
              <w:rPr>
                <w:rFonts w:ascii="Abadi" w:eastAsia="comic sans" w:hAnsi="Abadi" w:cs="comic sans"/>
                <w:sz w:val="22"/>
                <w:szCs w:val="22"/>
              </w:rPr>
              <w:t>Milhazes</w:t>
            </w:r>
            <w:proofErr w:type="spellEnd"/>
            <w:r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. I can make a collage </w:t>
            </w:r>
          </w:p>
          <w:p w14:paraId="528D505A" w14:textId="1CACFF38" w:rsidR="00AA3940" w:rsidRPr="009E3AD6" w:rsidRDefault="03821761" w:rsidP="41809E8A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•I can tell you about the artist Carlos Paez Vilaro. •I can make a patterned drum.  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12507260" w14:textId="43E6CB99" w:rsidR="002C6733" w:rsidRPr="009E3AD6" w:rsidRDefault="00AA3940" w:rsidP="41809E8A">
            <w:pPr>
              <w:jc w:val="center"/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  <w:t>Keyword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33409302" w14:textId="49E708BC" w:rsidR="002C6733" w:rsidRPr="009E3AD6" w:rsidRDefault="00AA3940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F548E2A" w14:textId="2E59F76B" w:rsidR="002C6733" w:rsidRPr="009E3AD6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79DEC44F" w14:textId="3EE9E744" w:rsidR="002C6733" w:rsidRPr="009E3AD6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 w:val="restart"/>
            <w:shd w:val="clear" w:color="auto" w:fill="DEEAF6" w:themeFill="accent5" w:themeFillTint="33"/>
          </w:tcPr>
          <w:p w14:paraId="7690617D" w14:textId="4A1C9F68" w:rsidR="751F2C10" w:rsidRPr="009E3AD6" w:rsidRDefault="751F2C10" w:rsidP="41809E8A">
            <w:pPr>
              <w:spacing w:before="60"/>
              <w:rPr>
                <w:rFonts w:ascii="Abadi" w:hAnsi="Abadi" w:cstheme="minorBidi"/>
              </w:rPr>
            </w:pPr>
            <w:r w:rsidRPr="009E3AD6">
              <w:rPr>
                <w:rFonts w:ascii="Abadi" w:hAnsi="Abadi" w:cstheme="minorBidi"/>
                <w:b/>
                <w:bCs/>
              </w:rPr>
              <w:t xml:space="preserve">Geography </w:t>
            </w:r>
            <w:r w:rsidRPr="009E3AD6">
              <w:rPr>
                <w:rFonts w:ascii="Abadi" w:hAnsi="Abadi" w:cstheme="minorBidi"/>
              </w:rPr>
              <w:t>–</w:t>
            </w:r>
            <w:r w:rsidR="156302D2" w:rsidRPr="009E3AD6">
              <w:rPr>
                <w:rFonts w:ascii="Abadi" w:hAnsi="Abadi" w:cstheme="minorBidi"/>
              </w:rPr>
              <w:t>Central and South America</w:t>
            </w:r>
          </w:p>
          <w:p w14:paraId="0652C922" w14:textId="3197E40D" w:rsidR="002C6733" w:rsidRPr="009E3AD6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9E3AD6">
              <w:rPr>
                <w:rFonts w:ascii="Abadi" w:hAnsi="Abadi" w:cstheme="minorHAnsi"/>
                <w:b/>
              </w:rPr>
              <w:t xml:space="preserve">PSHE </w:t>
            </w:r>
            <w:r w:rsidRPr="009E3AD6">
              <w:rPr>
                <w:rFonts w:ascii="Abadi" w:hAnsi="Abadi" w:cstheme="minorHAnsi"/>
              </w:rPr>
              <w:t xml:space="preserve">– </w:t>
            </w:r>
          </w:p>
          <w:p w14:paraId="30FAD3FA" w14:textId="0A0AD3B7" w:rsidR="00A276CF" w:rsidRPr="009E3AD6" w:rsidRDefault="37BF9D29" w:rsidP="6C5ED291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9E3AD6">
              <w:rPr>
                <w:rFonts w:ascii="Abadi" w:hAnsi="Abadi" w:cstheme="minorBidi"/>
                <w:b/>
                <w:bCs/>
              </w:rPr>
              <w:t xml:space="preserve">History – </w:t>
            </w:r>
          </w:p>
          <w:p w14:paraId="21A2E142" w14:textId="7EBAD049" w:rsidR="002C6733" w:rsidRPr="009E3AD6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9E3AD6">
              <w:rPr>
                <w:rFonts w:ascii="Abadi" w:hAnsi="Abadi" w:cstheme="minorHAnsi"/>
                <w:b/>
              </w:rPr>
              <w:t xml:space="preserve">English </w:t>
            </w:r>
            <w:r w:rsidRPr="009E3AD6">
              <w:rPr>
                <w:rFonts w:ascii="Abadi" w:hAnsi="Abadi" w:cstheme="minorHAnsi"/>
              </w:rPr>
              <w:t xml:space="preserve">– </w:t>
            </w:r>
          </w:p>
          <w:p w14:paraId="00A866BD" w14:textId="45D10BB3" w:rsidR="00A276CF" w:rsidRPr="009E3AD6" w:rsidRDefault="12D73C66" w:rsidP="54C546D4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9E3AD6">
              <w:rPr>
                <w:rFonts w:ascii="Abadi" w:hAnsi="Abadi" w:cstheme="minorBidi"/>
                <w:b/>
                <w:bCs/>
              </w:rPr>
              <w:t xml:space="preserve">Science – </w:t>
            </w:r>
          </w:p>
        </w:tc>
      </w:tr>
      <w:tr w:rsidR="002C6733" w:rsidRPr="009E3AD6" w14:paraId="3FE70140" w14:textId="77777777" w:rsidTr="41809E8A">
        <w:trPr>
          <w:trHeight w:val="567"/>
        </w:trPr>
        <w:tc>
          <w:tcPr>
            <w:tcW w:w="4094" w:type="dxa"/>
            <w:gridSpan w:val="3"/>
            <w:vMerge/>
          </w:tcPr>
          <w:p w14:paraId="02016D47" w14:textId="77777777" w:rsidR="002C6733" w:rsidRPr="009E3AD6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0BC9FECF" w14:textId="023336E9" w:rsidR="002C6733" w:rsidRPr="009E3AD6" w:rsidRDefault="178B6425" w:rsidP="41809E8A">
            <w:pPr>
              <w:jc w:val="center"/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</w:pPr>
            <w:proofErr w:type="spellStart"/>
            <w:r w:rsidRPr="009E3AD6"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  <w:t>collograph</w:t>
            </w:r>
            <w:proofErr w:type="spellEnd"/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5F40FFA6" w14:textId="07973B0F" w:rsidR="002C6733" w:rsidRPr="009E3AD6" w:rsidRDefault="4558EA53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a </w:t>
            </w:r>
            <w:r w:rsidRPr="009E3AD6"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  <w:t>print is created from a collection of textures that have been collaged onto a rigid surface</w:t>
            </w:r>
            <w:r w:rsidRPr="009E3AD6">
              <w:rPr>
                <w:rFonts w:ascii="Abadi" w:eastAsia="comic sans" w:hAnsi="Abadi" w:cs="comic sans"/>
                <w:sz w:val="22"/>
                <w:szCs w:val="22"/>
              </w:rPr>
              <w:t>.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B9C79D5" w14:textId="456312A6" w:rsidR="002C6733" w:rsidRPr="009E3AD6" w:rsidRDefault="002C6733" w:rsidP="54C546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CFAB892" w14:textId="4CB4FB1F" w:rsidR="002C6733" w:rsidRPr="009E3AD6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59878ADC" w14:textId="77777777" w:rsidR="002C6733" w:rsidRPr="009E3AD6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002C6733" w:rsidRPr="009E3AD6" w14:paraId="40A10690" w14:textId="77777777" w:rsidTr="41809E8A">
        <w:trPr>
          <w:trHeight w:val="567"/>
        </w:trPr>
        <w:tc>
          <w:tcPr>
            <w:tcW w:w="4094" w:type="dxa"/>
            <w:gridSpan w:val="3"/>
            <w:vMerge/>
          </w:tcPr>
          <w:p w14:paraId="1C27BA3C" w14:textId="77777777" w:rsidR="002C6733" w:rsidRPr="009E3AD6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3B205C4D" w14:textId="3EF47E70" w:rsidR="002C6733" w:rsidRPr="009E3AD6" w:rsidRDefault="178B6425" w:rsidP="41809E8A">
            <w:pPr>
              <w:jc w:val="center"/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6381BAE8" w14:textId="05E3E70C" w:rsidR="002C6733" w:rsidRPr="009E3AD6" w:rsidRDefault="009E3AD6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  <w:hyperlink r:id="rId10">
              <w:r w:rsidR="262177F7" w:rsidRPr="009E3AD6">
                <w:rPr>
                  <w:rStyle w:val="Hyperlink"/>
                  <w:rFonts w:ascii="Abadi" w:eastAsia="comic sans" w:hAnsi="Abadi" w:cs="comic sans"/>
                  <w:color w:val="auto"/>
                  <w:sz w:val="22"/>
                  <w:szCs w:val="22"/>
                  <w:u w:val="none"/>
                </w:rPr>
                <w:t xml:space="preserve">Collage is a </w:t>
              </w:r>
              <w:r w:rsidR="262177F7" w:rsidRPr="009E3AD6">
                <w:rPr>
                  <w:rStyle w:val="Hyperlink"/>
                  <w:rFonts w:ascii="Abadi" w:eastAsia="comic sans" w:hAnsi="Abadi" w:cs="comic sans"/>
                  <w:b/>
                  <w:bCs/>
                  <w:color w:val="auto"/>
                  <w:sz w:val="22"/>
                  <w:szCs w:val="22"/>
                  <w:u w:val="none"/>
                </w:rPr>
                <w:t>work of visual arts made from an assemblage of different forms, thus creating a new whole</w:t>
              </w:r>
            </w:hyperlink>
            <w:hyperlink r:id="rId11">
              <w:r w:rsidR="262177F7" w:rsidRPr="009E3AD6">
                <w:rPr>
                  <w:rStyle w:val="Hyperlink"/>
                  <w:rFonts w:ascii="Abadi" w:eastAsia="comic sans" w:hAnsi="Abadi" w:cs="comic sans"/>
                  <w:b/>
                  <w:bCs/>
                  <w:color w:val="auto"/>
                  <w:sz w:val="22"/>
                  <w:szCs w:val="22"/>
                  <w:u w:val="none"/>
                  <w:vertAlign w:val="superscript"/>
                </w:rPr>
                <w:t>1</w:t>
              </w:r>
            </w:hyperlink>
            <w:r w:rsidR="262177F7"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. </w:t>
            </w:r>
            <w:hyperlink r:id="rId12">
              <w:r w:rsidR="262177F7" w:rsidRPr="009E3AD6">
                <w:rPr>
                  <w:rStyle w:val="Hyperlink"/>
                  <w:rFonts w:ascii="Abadi" w:eastAsia="comic sans" w:hAnsi="Abadi" w:cs="comic sans"/>
                  <w:color w:val="auto"/>
                  <w:sz w:val="22"/>
                  <w:szCs w:val="22"/>
                  <w:u w:val="none"/>
                </w:rPr>
                <w:t>It is a piece of art made from different pieces of paper, photos and other materials</w:t>
              </w:r>
            </w:hyperlink>
            <w:hyperlink r:id="rId13">
              <w:r w:rsidR="262177F7" w:rsidRPr="009E3AD6">
                <w:rPr>
                  <w:rStyle w:val="Hyperlink"/>
                  <w:rFonts w:ascii="Abadi" w:eastAsia="comic sans" w:hAnsi="Abadi" w:cs="comic sans"/>
                  <w:b/>
                  <w:bCs/>
                  <w:color w:val="auto"/>
                  <w:sz w:val="22"/>
                  <w:szCs w:val="22"/>
                  <w:u w:val="none"/>
                  <w:vertAlign w:val="superscript"/>
                </w:rPr>
                <w:t>2</w:t>
              </w:r>
            </w:hyperlink>
            <w:r w:rsidR="262177F7"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. </w:t>
            </w:r>
            <w:hyperlink r:id="rId14">
              <w:r w:rsidR="262177F7" w:rsidRPr="009E3AD6">
                <w:rPr>
                  <w:rStyle w:val="Hyperlink"/>
                  <w:rFonts w:ascii="Abadi" w:eastAsia="comic sans" w:hAnsi="Abadi" w:cs="comic sans"/>
                  <w:color w:val="auto"/>
                  <w:sz w:val="22"/>
                  <w:szCs w:val="22"/>
                  <w:u w:val="none"/>
                </w:rPr>
                <w:t>Collage artists spend time arranging the materials and trying out different ideas, before sticking them onto a surface</w:t>
              </w:r>
            </w:hyperlink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EC3452" w14:textId="2F273DE7" w:rsidR="002C6733" w:rsidRPr="009E3AD6" w:rsidRDefault="002C6733" w:rsidP="411A519F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3A9FDFB1" w14:textId="40ABF7A9" w:rsidR="002C6733" w:rsidRPr="009E3AD6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22556218" w14:textId="77777777" w:rsidR="002C6733" w:rsidRPr="009E3AD6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002C6733" w:rsidRPr="009E3AD6" w14:paraId="1A4123A9" w14:textId="77777777" w:rsidTr="41809E8A">
        <w:trPr>
          <w:trHeight w:val="70"/>
        </w:trPr>
        <w:tc>
          <w:tcPr>
            <w:tcW w:w="4094" w:type="dxa"/>
            <w:gridSpan w:val="3"/>
            <w:vMerge/>
          </w:tcPr>
          <w:p w14:paraId="7C85A5F7" w14:textId="77777777" w:rsidR="002C6733" w:rsidRPr="009E3AD6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2E3CE4E6" w14:textId="2D074CBE" w:rsidR="002C6733" w:rsidRPr="009E3AD6" w:rsidRDefault="002C6733" w:rsidP="41809E8A">
            <w:pPr>
              <w:jc w:val="center"/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7126223E" w14:textId="681439E3" w:rsidR="002C6733" w:rsidRPr="009E3AD6" w:rsidRDefault="002C6733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EFCAACB" w14:textId="17A4A146" w:rsidR="002C6733" w:rsidRPr="009E3AD6" w:rsidRDefault="002C6733" w:rsidP="411A519F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E311AC5" w14:textId="2712B129" w:rsidR="002C6733" w:rsidRPr="009E3AD6" w:rsidRDefault="002C6733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5CDCB60E" w14:textId="77777777" w:rsidR="002C6733" w:rsidRPr="009E3AD6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002C6733" w:rsidRPr="009E3AD6" w14:paraId="432DB3EC" w14:textId="77777777" w:rsidTr="41809E8A">
        <w:trPr>
          <w:trHeight w:val="567"/>
        </w:trPr>
        <w:tc>
          <w:tcPr>
            <w:tcW w:w="4094" w:type="dxa"/>
            <w:gridSpan w:val="3"/>
            <w:vMerge/>
          </w:tcPr>
          <w:p w14:paraId="5001C570" w14:textId="77777777" w:rsidR="002C6733" w:rsidRPr="009E3AD6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6F00389E" w14:textId="1DEBAE9D" w:rsidR="002C6733" w:rsidRPr="009E3AD6" w:rsidRDefault="30BED4EB" w:rsidP="41809E8A">
            <w:pPr>
              <w:jc w:val="center"/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  <w:t>Dream catcher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76890AEB" w14:textId="687B7E6F" w:rsidR="002C6733" w:rsidRPr="009E3AD6" w:rsidRDefault="33F20D10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000000" w:themeColor="text1"/>
                <w:sz w:val="22"/>
                <w:szCs w:val="22"/>
              </w:rPr>
              <w:t xml:space="preserve">Dream catchers, which were created by an indigenous group of people living in North America called the Ojibwa, generally consist of a hoop with net or a web inside and hanging feathers and beads. </w:t>
            </w:r>
            <w:r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74CD97" w14:textId="0FB89E17" w:rsidR="002C6733" w:rsidRPr="009E3AD6" w:rsidRDefault="002C6733" w:rsidP="411A519F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5FFC2D7" w14:textId="6EA5225F" w:rsidR="002C6733" w:rsidRPr="009E3AD6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4FE299A8" w14:textId="77777777" w:rsidR="002C6733" w:rsidRPr="009E3AD6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002C6733" w:rsidRPr="009E3AD6" w14:paraId="34F27BE3" w14:textId="77777777" w:rsidTr="41809E8A">
        <w:trPr>
          <w:trHeight w:val="567"/>
        </w:trPr>
        <w:tc>
          <w:tcPr>
            <w:tcW w:w="4094" w:type="dxa"/>
            <w:gridSpan w:val="3"/>
            <w:vMerge/>
          </w:tcPr>
          <w:p w14:paraId="4B5C422B" w14:textId="77777777" w:rsidR="002C6733" w:rsidRPr="009E3AD6" w:rsidRDefault="002C6733" w:rsidP="002C6733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2D6358DE" w14:textId="7FD374D9" w:rsidR="002C6733" w:rsidRPr="009E3AD6" w:rsidRDefault="30BED4EB" w:rsidP="41809E8A">
            <w:pPr>
              <w:jc w:val="center"/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  <w:t>sculpt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5755100B" w14:textId="7C6C8060" w:rsidR="002C6733" w:rsidRPr="009E3AD6" w:rsidRDefault="1FC6FAF9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b/>
                <w:bCs/>
                <w:color w:val="111111"/>
                <w:sz w:val="22"/>
                <w:szCs w:val="22"/>
              </w:rPr>
              <w:t xml:space="preserve">to make by carving or </w:t>
            </w:r>
            <w:proofErr w:type="spellStart"/>
            <w:r w:rsidRPr="009E3AD6">
              <w:rPr>
                <w:rFonts w:ascii="Abadi" w:eastAsia="comic sans" w:hAnsi="Abadi" w:cs="comic sans"/>
                <w:b/>
                <w:bCs/>
                <w:color w:val="111111"/>
                <w:sz w:val="22"/>
                <w:szCs w:val="22"/>
              </w:rPr>
              <w:t>molding</w:t>
            </w:r>
            <w:proofErr w:type="spellEnd"/>
            <w:r w:rsidRPr="009E3AD6">
              <w:rPr>
                <w:rFonts w:ascii="Abadi" w:eastAsia="comic sans" w:hAnsi="Abadi" w:cs="comic sans"/>
                <w:color w:val="111111"/>
                <w:sz w:val="22"/>
                <w:szCs w:val="22"/>
              </w:rPr>
              <w:t>.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75555633" w14:textId="2F68B5E8" w:rsidR="002C6733" w:rsidRPr="009E3AD6" w:rsidRDefault="002C6733" w:rsidP="411A519F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65D8EB6B" w14:textId="6D84D73F" w:rsidR="002C6733" w:rsidRPr="009E3AD6" w:rsidRDefault="002C6733" w:rsidP="002C6733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4DCC62AE" w14:textId="77777777" w:rsidR="002C6733" w:rsidRPr="009E3AD6" w:rsidRDefault="002C6733" w:rsidP="002C6733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26EE736E" w:rsidRPr="009E3AD6" w14:paraId="7EA8366D" w14:textId="77777777" w:rsidTr="41809E8A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65D42639" w14:textId="3E93D74C" w:rsidR="26EE736E" w:rsidRPr="009E3AD6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3DA528E3" w14:textId="626CCE0B" w:rsidR="26EE736E" w:rsidRPr="009E3AD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4021155E" w14:textId="48A83BEC" w:rsidR="6EBD9883" w:rsidRPr="009E3AD6" w:rsidRDefault="6EBD9883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0F75415" w14:textId="20E64F76" w:rsidR="26EE736E" w:rsidRPr="009E3AD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4D3C58A1" w14:textId="4E43E607" w:rsidR="26EE736E" w:rsidRPr="009E3AD6" w:rsidRDefault="26EE736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103B7A73" w14:textId="77EAC35C" w:rsidR="26EE736E" w:rsidRPr="009E3AD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9E3AD6" w14:paraId="0F12C677" w14:textId="77777777" w:rsidTr="41809E8A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72301728" w14:textId="1B929DCE" w:rsidR="26EE736E" w:rsidRPr="009E3AD6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310C6315" w14:textId="2CE1D57B" w:rsidR="26EE736E" w:rsidRPr="009E3AD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6CE6DFBB" w14:textId="19626E3C" w:rsidR="121B90AE" w:rsidRPr="009E3AD6" w:rsidRDefault="121B90A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DDC8C0E" w14:textId="00FDB7D9" w:rsidR="26EE736E" w:rsidRPr="009E3AD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D49F8F8" w14:textId="682E2026" w:rsidR="26EE736E" w:rsidRPr="009E3AD6" w:rsidRDefault="26EE736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56C4D2AE" w14:textId="0C75DDD6" w:rsidR="26EE736E" w:rsidRPr="009E3AD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1AF4F657" w:rsidRPr="009E3AD6" w14:paraId="1DFD39BA" w14:textId="77777777" w:rsidTr="41809E8A">
        <w:trPr>
          <w:trHeight w:val="1995"/>
        </w:trPr>
        <w:tc>
          <w:tcPr>
            <w:tcW w:w="9138" w:type="dxa"/>
            <w:gridSpan w:val="5"/>
            <w:shd w:val="clear" w:color="auto" w:fill="DEEAF6" w:themeFill="accent5" w:themeFillTint="33"/>
          </w:tcPr>
          <w:p w14:paraId="136AE44C" w14:textId="2D7C7A0A" w:rsidR="1AF4F657" w:rsidRPr="009E3AD6" w:rsidRDefault="79D3D260" w:rsidP="60EC4F9A">
            <w:pPr>
              <w:jc w:val="center"/>
              <w:rPr>
                <w:rFonts w:ascii="Abadi" w:hAnsi="Abadi"/>
              </w:rPr>
            </w:pPr>
            <w:r w:rsidRPr="009E3AD6">
              <w:rPr>
                <w:rFonts w:ascii="Abadi" w:hAnsi="Abadi" w:cstheme="minorBidi"/>
                <w:b/>
                <w:bCs/>
                <w:u w:val="single"/>
              </w:rPr>
              <w:t>Prior Learning:</w:t>
            </w:r>
          </w:p>
          <w:p w14:paraId="38C029C7" w14:textId="1CF3F62F" w:rsidR="1AF4F657" w:rsidRPr="009E3AD6" w:rsidRDefault="251910C1" w:rsidP="60EC4F9A">
            <w:pPr>
              <w:jc w:val="center"/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Weaving</w:t>
            </w:r>
          </w:p>
          <w:p w14:paraId="1DB3DBA6" w14:textId="74CA1875" w:rsidR="1AF4F657" w:rsidRPr="009E3AD6" w:rsidRDefault="251910C1" w:rsidP="60EC4F9A">
            <w:pPr>
              <w:jc w:val="center"/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Printing</w:t>
            </w:r>
          </w:p>
          <w:p w14:paraId="3C0ED98D" w14:textId="22BC9C85" w:rsidR="1AF4F657" w:rsidRPr="009E3AD6" w:rsidRDefault="404B2C6D" w:rsidP="60EC4F9A">
            <w:pPr>
              <w:jc w:val="center"/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Painting</w:t>
            </w:r>
          </w:p>
          <w:p w14:paraId="3CD4EEC7" w14:textId="0BC68954" w:rsidR="1AF4F657" w:rsidRPr="009E3AD6" w:rsidRDefault="404B2C6D" w:rsidP="60EC4F9A">
            <w:pPr>
              <w:jc w:val="center"/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Drawing</w:t>
            </w:r>
          </w:p>
        </w:tc>
        <w:tc>
          <w:tcPr>
            <w:tcW w:w="13407" w:type="dxa"/>
            <w:gridSpan w:val="5"/>
            <w:shd w:val="clear" w:color="auto" w:fill="DEEAF6" w:themeFill="accent5" w:themeFillTint="33"/>
          </w:tcPr>
          <w:p w14:paraId="5D78385C" w14:textId="49C73C1E" w:rsidR="79D3D260" w:rsidRPr="009E3AD6" w:rsidRDefault="79D3D260" w:rsidP="60EC4F9A">
            <w:pPr>
              <w:jc w:val="center"/>
              <w:rPr>
                <w:rFonts w:ascii="Abadi" w:hAnsi="Abadi"/>
              </w:rPr>
            </w:pPr>
            <w:r w:rsidRPr="009E3AD6">
              <w:rPr>
                <w:rFonts w:ascii="Abadi" w:hAnsi="Abadi" w:cstheme="minorBidi"/>
                <w:b/>
                <w:bCs/>
                <w:u w:val="single"/>
              </w:rPr>
              <w:t>Future Learning:</w:t>
            </w:r>
          </w:p>
          <w:p w14:paraId="7003EF63" w14:textId="3D30141A" w:rsidR="60EC4F9A" w:rsidRPr="009E3AD6" w:rsidRDefault="6ED41994" w:rsidP="60EC4F9A">
            <w:pPr>
              <w:jc w:val="center"/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KS3</w:t>
            </w:r>
          </w:p>
        </w:tc>
      </w:tr>
      <w:tr w:rsidR="002E5788" w:rsidRPr="009E3AD6" w14:paraId="332D7155" w14:textId="77777777" w:rsidTr="41809E8A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9E3AD6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9E3AD6">
              <w:rPr>
                <w:rFonts w:ascii="Abadi" w:hAnsi="Abadi" w:cstheme="minorHAnsi"/>
                <w:b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9E3AD6" w:rsidRDefault="002E5788" w:rsidP="002E5788">
            <w:pPr>
              <w:jc w:val="center"/>
              <w:rPr>
                <w:rFonts w:ascii="Abadi" w:hAnsi="Abadi" w:cstheme="minorHAnsi"/>
                <w:b/>
                <w:i/>
              </w:rPr>
            </w:pPr>
            <w:r w:rsidRPr="009E3AD6">
              <w:rPr>
                <w:rFonts w:ascii="Abadi" w:hAnsi="Abadi" w:cstheme="minorHAnsi"/>
                <w:b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9E3AD6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9E3AD6">
              <w:rPr>
                <w:rFonts w:ascii="Abadi" w:hAnsi="Abadi" w:cstheme="minorHAnsi"/>
                <w:b/>
                <w:u w:val="single"/>
              </w:rPr>
              <w:t>Key Skills</w:t>
            </w:r>
          </w:p>
        </w:tc>
      </w:tr>
      <w:tr w:rsidR="005728FD" w:rsidRPr="009E3AD6" w14:paraId="7428F7FE" w14:textId="77777777" w:rsidTr="41809E8A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2DA39794" w14:textId="5186A483" w:rsidR="005728FD" w:rsidRPr="009E3AD6" w:rsidRDefault="00BE9949" w:rsidP="41809E8A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>1</w:t>
            </w:r>
            <w:r w:rsidR="2BA71755" w:rsidRPr="009E3AD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="2BA71755"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about the artist Frida Kahlo</w:t>
            </w:r>
          </w:p>
          <w:p w14:paraId="3B63C5CD" w14:textId="5047318F" w:rsidR="005728FD" w:rsidRPr="009E3AD6" w:rsidRDefault="2BA71755" w:rsidP="41809E8A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sculpt with clay</w:t>
            </w:r>
          </w:p>
          <w:p w14:paraId="716196FA" w14:textId="21A0D1F4" w:rsidR="005728FD" w:rsidRPr="009E3AD6" w:rsidRDefault="005728FD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3D08CDB1" w14:textId="185F1FBB" w:rsidR="005728FD" w:rsidRPr="009E3AD6" w:rsidRDefault="39D032B2" w:rsidP="54C546D4">
            <w:pPr>
              <w:pStyle w:val="ListParagraph"/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To improve mastery of art and design techniques, including drawing in the context of felt tip drawings</w:t>
            </w:r>
          </w:p>
          <w:p w14:paraId="34F7EBBA" w14:textId="56406B80" w:rsidR="005728FD" w:rsidRPr="009E3AD6" w:rsidRDefault="39D032B2" w:rsidP="41809E8A">
            <w:pPr>
              <w:pStyle w:val="ListParagraph"/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 xml:space="preserve">To learn about great artists, architects and designers in history in the context of </w:t>
            </w:r>
            <w:r w:rsidR="4E4F0A20" w:rsidRPr="009E3AD6">
              <w:rPr>
                <w:rFonts w:ascii="Abadi" w:hAnsi="Abadi"/>
              </w:rPr>
              <w:t>Frida Kahlo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884CC20" w14:textId="6BFCA7BF" w:rsidR="005728FD" w:rsidRPr="009E3AD6" w:rsidRDefault="4E4F0A20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the names of some of Frida Kahlo’s artworks.</w:t>
            </w:r>
          </w:p>
          <w:p w14:paraId="113987C4" w14:textId="2233F02C" w:rsidR="005728FD" w:rsidRPr="009E3AD6" w:rsidRDefault="4E4F0A20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facts about Frida Kahlo’s life and work.</w:t>
            </w:r>
          </w:p>
          <w:p w14:paraId="1CC03E49" w14:textId="4807180E" w:rsidR="005728FD" w:rsidRPr="009E3AD6" w:rsidRDefault="4E4F0A20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 xml:space="preserve">I can share something interesting about her work. </w:t>
            </w:r>
          </w:p>
          <w:p w14:paraId="65A47E90" w14:textId="42AC6F33" w:rsidR="005728FD" w:rsidRPr="009E3AD6" w:rsidRDefault="4E4F0A20" w:rsidP="41809E8A">
            <w:pPr>
              <w:rPr>
                <w:rFonts w:ascii="Abadi" w:eastAsia="comic sans" w:hAnsi="Abadi" w:cs="comic sans"/>
                <w:color w:val="000000" w:themeColor="text1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000000" w:themeColor="text1"/>
                <w:sz w:val="22"/>
                <w:szCs w:val="22"/>
              </w:rPr>
              <w:t>I can soften and roll clay.</w:t>
            </w:r>
          </w:p>
          <w:p w14:paraId="3AC4931E" w14:textId="08100A5B" w:rsidR="005728FD" w:rsidRPr="009E3AD6" w:rsidRDefault="4E4F0A20" w:rsidP="41809E8A">
            <w:pPr>
              <w:rPr>
                <w:rFonts w:ascii="Abadi" w:eastAsia="comic sans" w:hAnsi="Abadi" w:cs="comic sans"/>
                <w:color w:val="000000" w:themeColor="text1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000000" w:themeColor="text1"/>
                <w:sz w:val="22"/>
                <w:szCs w:val="22"/>
              </w:rPr>
              <w:t>I can make monkey body parts and join them together.</w:t>
            </w:r>
          </w:p>
          <w:p w14:paraId="7EF42DB0" w14:textId="6B14042A" w:rsidR="005728FD" w:rsidRPr="009E3AD6" w:rsidRDefault="4E4F0A20" w:rsidP="41809E8A">
            <w:pPr>
              <w:rPr>
                <w:rFonts w:ascii="Abadi" w:eastAsia="comic sans" w:hAnsi="Abadi" w:cs="comic sans"/>
                <w:color w:val="000000" w:themeColor="text1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000000" w:themeColor="text1"/>
                <w:sz w:val="22"/>
                <w:szCs w:val="22"/>
              </w:rPr>
              <w:t>I can use clay tools to make marks and shapes to make my model look like a monkey.</w:t>
            </w:r>
          </w:p>
          <w:p w14:paraId="261AFB57" w14:textId="53B8C071" w:rsidR="005728FD" w:rsidRPr="009E3AD6" w:rsidRDefault="005728FD" w:rsidP="41809E8A">
            <w:pPr>
              <w:pStyle w:val="NoSpacing"/>
              <w:rPr>
                <w:rFonts w:ascii="Abadi" w:eastAsia="comic sans" w:hAnsi="Abadi" w:cs="comic sans"/>
              </w:rPr>
            </w:pPr>
          </w:p>
        </w:tc>
      </w:tr>
      <w:tr w:rsidR="005728FD" w:rsidRPr="009E3AD6" w14:paraId="3AB3CEC6" w14:textId="77777777" w:rsidTr="41809E8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390169CA" w14:textId="03D0B3B5" w:rsidR="005728FD" w:rsidRPr="009E3AD6" w:rsidRDefault="2371D1E7" w:rsidP="41809E8A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>2</w:t>
            </w:r>
            <w:r w:rsidR="0C529672" w:rsidRPr="009E3AD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="0C529672"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about the artist Joaquin Torres Garcia.</w:t>
            </w:r>
          </w:p>
          <w:p w14:paraId="25530398" w14:textId="13814E50" w:rsidR="005728FD" w:rsidRPr="009E3AD6" w:rsidRDefault="0C529672" w:rsidP="41809E8A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paint symbols.</w:t>
            </w:r>
          </w:p>
          <w:p w14:paraId="62BEBEBC" w14:textId="2EDC1C68" w:rsidR="005728FD" w:rsidRPr="009E3AD6" w:rsidRDefault="005728FD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08D67136" w14:textId="173893FE" w:rsidR="005728FD" w:rsidRPr="009E3AD6" w:rsidRDefault="5129EC6E" w:rsidP="54C546D4">
            <w:pPr>
              <w:pStyle w:val="ListParagraph"/>
              <w:numPr>
                <w:ilvl w:val="0"/>
                <w:numId w:val="9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lastRenderedPageBreak/>
              <w:t>To improve mastery of art and design techniques, including drawing in the context of charcoal drawings</w:t>
            </w:r>
          </w:p>
          <w:p w14:paraId="4D862595" w14:textId="4A1AA8EB" w:rsidR="005728FD" w:rsidRPr="009E3AD6" w:rsidRDefault="5129EC6E" w:rsidP="54C546D4">
            <w:pPr>
              <w:pStyle w:val="ListParagraph"/>
              <w:numPr>
                <w:ilvl w:val="0"/>
                <w:numId w:val="9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To learn about great artists, architects and designers in history in the context of</w:t>
            </w:r>
            <w:r w:rsidR="260EB14D" w:rsidRPr="009E3AD6">
              <w:rPr>
                <w:rFonts w:ascii="Abadi" w:hAnsi="Abadi"/>
              </w:rPr>
              <w:t xml:space="preserve"> Joaquin Torres Garcia</w:t>
            </w:r>
          </w:p>
          <w:p w14:paraId="3121F01F" w14:textId="2BD00D04" w:rsidR="005728FD" w:rsidRPr="009E3AD6" w:rsidRDefault="260EB14D" w:rsidP="41809E8A">
            <w:pPr>
              <w:pStyle w:val="ListParagraph"/>
              <w:numPr>
                <w:ilvl w:val="0"/>
                <w:numId w:val="9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lastRenderedPageBreak/>
              <w:t>To create sketch books to record observations and use them to review and revisit ideas in the context of the drawing activity.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9F5C665" w14:textId="424D84D1" w:rsidR="005728FD" w:rsidRPr="009E3AD6" w:rsidRDefault="260EB14D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lastRenderedPageBreak/>
              <w:t>I can tell you the names of some of Joaquin Torres Garcia’s artworks.</w:t>
            </w:r>
          </w:p>
          <w:p w14:paraId="18D43889" w14:textId="53C4C9A7" w:rsidR="005728FD" w:rsidRPr="009E3AD6" w:rsidRDefault="260EB14D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facts about Joaquin Torres Garcia’s life and work.</w:t>
            </w:r>
          </w:p>
          <w:p w14:paraId="1EFEFEAC" w14:textId="537884F3" w:rsidR="005728FD" w:rsidRPr="009E3AD6" w:rsidRDefault="260EB14D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share something interesting about his work.</w:t>
            </w:r>
          </w:p>
          <w:p w14:paraId="0DB6A3C6" w14:textId="1A943A26" w:rsidR="005728FD" w:rsidRPr="009E3AD6" w:rsidRDefault="260EB14D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choose 4 symbols that mean something to me.</w:t>
            </w:r>
          </w:p>
          <w:p w14:paraId="43E57DD0" w14:textId="24C14C7F" w:rsidR="005728FD" w:rsidRPr="009E3AD6" w:rsidRDefault="260EB14D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paint my symbols onto paper rectangles.</w:t>
            </w:r>
          </w:p>
          <w:p w14:paraId="63602151" w14:textId="5FFEC653" w:rsidR="005728FD" w:rsidRPr="009E3AD6" w:rsidRDefault="260EB14D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lastRenderedPageBreak/>
              <w:t>I can arrange my paper squares and stick them down.</w:t>
            </w:r>
          </w:p>
          <w:p w14:paraId="7E05AC66" w14:textId="1E115680" w:rsidR="005728FD" w:rsidRPr="009E3AD6" w:rsidRDefault="005728FD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</w:tr>
      <w:tr w:rsidR="005728FD" w:rsidRPr="009E3AD6" w14:paraId="2B08C51F" w14:textId="77777777" w:rsidTr="41809E8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187974B6" w14:textId="19A74E6A" w:rsidR="005728FD" w:rsidRPr="009E3AD6" w:rsidRDefault="1B051685" w:rsidP="41809E8A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lastRenderedPageBreak/>
              <w:t>3.</w:t>
            </w:r>
          </w:p>
          <w:p w14:paraId="7CD94FF8" w14:textId="5A92F5EA" w:rsidR="005728FD" w:rsidRPr="009E3AD6" w:rsidRDefault="7E85A125" w:rsidP="41809E8A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about the artist Leonora Carrington.</w:t>
            </w:r>
          </w:p>
          <w:p w14:paraId="4961F250" w14:textId="53F3B816" w:rsidR="005728FD" w:rsidRPr="009E3AD6" w:rsidRDefault="7E85A125" w:rsidP="41809E8A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make a dream catcher.</w:t>
            </w:r>
          </w:p>
          <w:p w14:paraId="1F105660" w14:textId="1F916A08" w:rsidR="005728FD" w:rsidRPr="009E3AD6" w:rsidRDefault="005728FD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397D3512" w14:textId="6A89D8AB" w:rsidR="005728FD" w:rsidRPr="009E3AD6" w:rsidRDefault="6249C5F3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To improve mastery of art and design techniques, including drawing in the context of p</w:t>
            </w:r>
            <w:r w:rsidR="77A119EB" w:rsidRPr="009E3AD6">
              <w:rPr>
                <w:rFonts w:ascii="Abadi" w:hAnsi="Abadi"/>
              </w:rPr>
              <w:t>ainting and weaving</w:t>
            </w:r>
          </w:p>
          <w:p w14:paraId="2A203F94" w14:textId="016BDE17" w:rsidR="005728FD" w:rsidRPr="009E3AD6" w:rsidRDefault="6249C5F3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To create sketch books to record observations and use them to review and revisit ideas in the context of the drawing activity.</w:t>
            </w:r>
          </w:p>
          <w:p w14:paraId="1A9A436D" w14:textId="53E2F9EA" w:rsidR="005728FD" w:rsidRPr="009E3AD6" w:rsidRDefault="005728FD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5EB27982" w14:textId="7684A482" w:rsidR="005728FD" w:rsidRPr="009E3AD6" w:rsidRDefault="46269655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the names of some of Leonora Carrington’s artworks.</w:t>
            </w:r>
          </w:p>
          <w:p w14:paraId="4CD43C23" w14:textId="260121EE" w:rsidR="005728FD" w:rsidRPr="009E3AD6" w:rsidRDefault="46269655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facts about Leonora Carrington’s life and work.</w:t>
            </w:r>
          </w:p>
          <w:p w14:paraId="775D8EC7" w14:textId="543F94EC" w:rsidR="005728FD" w:rsidRPr="009E3AD6" w:rsidRDefault="46269655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share something interesting about her work.</w:t>
            </w:r>
          </w:p>
          <w:p w14:paraId="690ADFF2" w14:textId="570971CA" w:rsidR="005728FD" w:rsidRPr="009E3AD6" w:rsidRDefault="46269655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design a pattern onto a paper plate circle.</w:t>
            </w:r>
          </w:p>
          <w:p w14:paraId="18179E1E" w14:textId="449F323D" w:rsidR="005728FD" w:rsidRPr="009E3AD6" w:rsidRDefault="46269655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paint my design onto my paper circle.</w:t>
            </w:r>
          </w:p>
          <w:p w14:paraId="2D7BCB9C" w14:textId="30941B5D" w:rsidR="005728FD" w:rsidRPr="009E3AD6" w:rsidRDefault="46269655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weave wool and add feathers to my dream catcher.</w:t>
            </w:r>
          </w:p>
          <w:p w14:paraId="077EEAF7" w14:textId="20E3DEDF" w:rsidR="005728FD" w:rsidRPr="009E3AD6" w:rsidRDefault="005728FD" w:rsidP="41809E8A">
            <w:pPr>
              <w:pStyle w:val="NoSpacing"/>
              <w:rPr>
                <w:rFonts w:ascii="Abadi" w:eastAsia="comic sans" w:hAnsi="Abadi" w:cs="comic sans"/>
              </w:rPr>
            </w:pPr>
          </w:p>
        </w:tc>
      </w:tr>
      <w:tr w:rsidR="005728FD" w:rsidRPr="009E3AD6" w14:paraId="6AFBE531" w14:textId="77777777" w:rsidTr="41809E8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7206E32E" w14:textId="0A226CD6" w:rsidR="005728FD" w:rsidRPr="009E3AD6" w:rsidRDefault="3C12B16A" w:rsidP="41809E8A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>4.</w:t>
            </w:r>
            <w:r w:rsidR="78C8D8FF" w:rsidRPr="009E3AD6">
              <w:rPr>
                <w:rFonts w:ascii="Abadi" w:eastAsia="comic sans" w:hAnsi="Abadi" w:cs="comic sans"/>
                <w:sz w:val="22"/>
                <w:szCs w:val="22"/>
              </w:rPr>
              <w:t xml:space="preserve"> •</w:t>
            </w:r>
            <w:r w:rsidR="78C8D8FF"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about the artist Diego Rivera.</w:t>
            </w:r>
          </w:p>
          <w:p w14:paraId="3F60717D" w14:textId="350AD9C8" w:rsidR="005728FD" w:rsidRPr="009E3AD6" w:rsidRDefault="78C8D8FF" w:rsidP="41809E8A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draw in colour.</w:t>
            </w:r>
          </w:p>
          <w:p w14:paraId="0A7F035E" w14:textId="7256127E" w:rsidR="005728FD" w:rsidRPr="009E3AD6" w:rsidRDefault="005728FD" w:rsidP="41809E8A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60CD1774" w14:textId="44CE796F" w:rsidR="005728FD" w:rsidRPr="009E3AD6" w:rsidRDefault="340D04D9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To improve their mastery of art and design techniques in the context of making maquettes</w:t>
            </w:r>
          </w:p>
          <w:p w14:paraId="2D1F11E0" w14:textId="0F1C12BC" w:rsidR="005728FD" w:rsidRPr="009E3AD6" w:rsidRDefault="340D04D9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To create sketch books to record observations and use them to review and revisit ideas in the context of inspiring the drawing activity.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6523D84E" w14:textId="39CE14C0" w:rsidR="005728FD" w:rsidRPr="009E3AD6" w:rsidRDefault="55D3E602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the names of some of Diego Rivera’s artworks.</w:t>
            </w:r>
          </w:p>
          <w:p w14:paraId="396A6F02" w14:textId="0ABE4CA0" w:rsidR="005728FD" w:rsidRPr="009E3AD6" w:rsidRDefault="55D3E602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facts about Diego Rivera’s life and work.</w:t>
            </w:r>
          </w:p>
          <w:p w14:paraId="0FA13831" w14:textId="0AB119A6" w:rsidR="005728FD" w:rsidRPr="009E3AD6" w:rsidRDefault="55D3E602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share something interesting about his work.</w:t>
            </w:r>
          </w:p>
          <w:p w14:paraId="43405D12" w14:textId="4319CE8A" w:rsidR="005728FD" w:rsidRPr="009E3AD6" w:rsidRDefault="55D3E602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choose an important person to draw.</w:t>
            </w:r>
          </w:p>
          <w:p w14:paraId="164E00AF" w14:textId="0A945725" w:rsidR="005728FD" w:rsidRPr="009E3AD6" w:rsidRDefault="55D3E602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draw a person in colour.</w:t>
            </w:r>
          </w:p>
          <w:p w14:paraId="59951C15" w14:textId="5D75EBB8" w:rsidR="005728FD" w:rsidRPr="009E3AD6" w:rsidRDefault="55D3E602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make a drawing that becomes part of a whole class ‘Wall of Fame’.</w:t>
            </w:r>
          </w:p>
          <w:p w14:paraId="1BFD99A4" w14:textId="365AF6E0" w:rsidR="005728FD" w:rsidRPr="009E3AD6" w:rsidRDefault="005728FD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</w:tr>
      <w:tr w:rsidR="005728FD" w:rsidRPr="009E3AD6" w14:paraId="7E60D88C" w14:textId="77777777" w:rsidTr="41809E8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7354E8F6" w14:textId="277D4EDC" w:rsidR="005728FD" w:rsidRPr="009E3AD6" w:rsidRDefault="46B0680E" w:rsidP="41809E8A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 xml:space="preserve">I can tell you about the artist Beatriz </w:t>
            </w:r>
            <w:proofErr w:type="spellStart"/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Milhazes</w:t>
            </w:r>
            <w:proofErr w:type="spellEnd"/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.</w:t>
            </w:r>
          </w:p>
          <w:p w14:paraId="5C9486FB" w14:textId="2529B9AD" w:rsidR="005728FD" w:rsidRPr="009E3AD6" w:rsidRDefault="46B0680E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make a collage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3C5D6F78" w14:textId="43A32D19" w:rsidR="005728FD" w:rsidRPr="009E3AD6" w:rsidRDefault="65FA26BA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 xml:space="preserve">To improve their mastery of art and design techniques in the context of making 3D models. To learn about great artists, architects and designers in history in the context of </w:t>
            </w:r>
            <w:r w:rsidR="5CEA8497" w:rsidRPr="009E3AD6">
              <w:rPr>
                <w:rFonts w:ascii="Abadi" w:hAnsi="Abadi"/>
              </w:rPr>
              <w:t xml:space="preserve">Beatriz </w:t>
            </w:r>
            <w:proofErr w:type="spellStart"/>
            <w:r w:rsidR="5CEA8497" w:rsidRPr="009E3AD6">
              <w:rPr>
                <w:rFonts w:ascii="Abadi" w:hAnsi="Abadi"/>
              </w:rPr>
              <w:t>Milhazes</w:t>
            </w:r>
            <w:proofErr w:type="spellEnd"/>
          </w:p>
          <w:p w14:paraId="4AEBB09C" w14:textId="51975187" w:rsidR="005728FD" w:rsidRPr="009E3AD6" w:rsidRDefault="005728FD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69E718C4" w14:textId="18D31B87" w:rsidR="005728FD" w:rsidRPr="009E3AD6" w:rsidRDefault="5CEA8497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 xml:space="preserve">I can tell you the names of some of Beatriz </w:t>
            </w:r>
            <w:proofErr w:type="spellStart"/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Milhazes’s</w:t>
            </w:r>
            <w:proofErr w:type="spellEnd"/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 xml:space="preserve"> artworks.</w:t>
            </w:r>
          </w:p>
          <w:p w14:paraId="48EFBECD" w14:textId="4E7969C9" w:rsidR="005728FD" w:rsidRPr="009E3AD6" w:rsidRDefault="5CEA8497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 xml:space="preserve">I can tell you facts about Beatriz </w:t>
            </w:r>
            <w:proofErr w:type="spellStart"/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Milhazes’s</w:t>
            </w:r>
            <w:proofErr w:type="spellEnd"/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 xml:space="preserve"> life and work.</w:t>
            </w:r>
          </w:p>
          <w:p w14:paraId="146AD143" w14:textId="59901B45" w:rsidR="005728FD" w:rsidRPr="009E3AD6" w:rsidRDefault="5CEA8497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share something interesting about her work.</w:t>
            </w:r>
          </w:p>
          <w:p w14:paraId="5B18C633" w14:textId="5DE19C78" w:rsidR="005728FD" w:rsidRPr="009E3AD6" w:rsidRDefault="5CEA8497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select and arrange coloured squares.</w:t>
            </w:r>
          </w:p>
          <w:p w14:paraId="70930522" w14:textId="296765DE" w:rsidR="005728FD" w:rsidRPr="009E3AD6" w:rsidRDefault="5CEA8497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ink my collagraph evenly.</w:t>
            </w:r>
          </w:p>
          <w:p w14:paraId="4EE33B25" w14:textId="4DA7B2C7" w:rsidR="005728FD" w:rsidRPr="009E3AD6" w:rsidRDefault="5CEA8497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print my collagraph onto the collage</w:t>
            </w:r>
          </w:p>
        </w:tc>
      </w:tr>
      <w:tr w:rsidR="002E5788" w:rsidRPr="009E3AD6" w14:paraId="4769E373" w14:textId="77777777" w:rsidTr="41809E8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24032463" w14:textId="529AE398" w:rsidR="002E5788" w:rsidRPr="009E3AD6" w:rsidRDefault="1E069047" w:rsidP="41809E8A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about the artist Carlos Paez Vilaro.</w:t>
            </w:r>
          </w:p>
          <w:p w14:paraId="7F9A1913" w14:textId="18CEC9EA" w:rsidR="002E5788" w:rsidRPr="009E3AD6" w:rsidRDefault="1E069047" w:rsidP="41809E8A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make a patterned drum.</w:t>
            </w:r>
          </w:p>
          <w:p w14:paraId="64607874" w14:textId="67C08B23" w:rsidR="002E5788" w:rsidRPr="009E3AD6" w:rsidRDefault="002E5788" w:rsidP="41809E8A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9E8A500" w14:textId="02610F44" w:rsidR="0018433F" w:rsidRPr="009E3AD6" w:rsidRDefault="3BAB9B30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To improve mastery of art and design techniques, in the context of making paper clothes.</w:t>
            </w:r>
          </w:p>
          <w:p w14:paraId="07425C70" w14:textId="2B3E6BFB" w:rsidR="0018433F" w:rsidRPr="009E3AD6" w:rsidRDefault="3BAB9B30" w:rsidP="41809E8A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 xml:space="preserve">To learn about great artists, architects and designers in history in the context of </w:t>
            </w:r>
            <w:r w:rsidR="2892C279" w:rsidRPr="009E3AD6">
              <w:rPr>
                <w:rFonts w:ascii="Abadi" w:hAnsi="Abadi"/>
              </w:rPr>
              <w:t>Carlos Paez Vilaro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0E469F08" w14:textId="078A192B" w:rsidR="0096677D" w:rsidRPr="009E3AD6" w:rsidRDefault="2892C279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the names of some of Carlos Paez Vilaro’s artworks.</w:t>
            </w:r>
          </w:p>
          <w:p w14:paraId="0F46F724" w14:textId="3B0AAD9A" w:rsidR="0096677D" w:rsidRPr="009E3AD6" w:rsidRDefault="2892C279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about Carlos Paez Vilaro’s life and work.</w:t>
            </w:r>
          </w:p>
          <w:p w14:paraId="737106C0" w14:textId="577EB72E" w:rsidR="0096677D" w:rsidRPr="009E3AD6" w:rsidRDefault="2892C279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share something interesting about his work.</w:t>
            </w:r>
          </w:p>
          <w:p w14:paraId="0CE510A6" w14:textId="77A51C0B" w:rsidR="0096677D" w:rsidRPr="009E3AD6" w:rsidRDefault="2892C279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blow a balloon to use as a drum skin.</w:t>
            </w:r>
          </w:p>
          <w:p w14:paraId="6DBE667C" w14:textId="73FFD7C8" w:rsidR="0096677D" w:rsidRPr="009E3AD6" w:rsidRDefault="2892C279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stretch the balloon over the drum.</w:t>
            </w:r>
          </w:p>
          <w:p w14:paraId="454D2499" w14:textId="26E09CC6" w:rsidR="0096677D" w:rsidRPr="009E3AD6" w:rsidRDefault="2892C279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create a design for my drum.</w:t>
            </w:r>
          </w:p>
          <w:p w14:paraId="18BAAF34" w14:textId="15BBB84C" w:rsidR="0096677D" w:rsidRPr="009E3AD6" w:rsidRDefault="2892C279" w:rsidP="41809E8A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9E3AD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attach my design onto the side of the drum.</w:t>
            </w:r>
          </w:p>
          <w:p w14:paraId="17AC52E0" w14:textId="483D1B61" w:rsidR="0096677D" w:rsidRPr="009E3AD6" w:rsidRDefault="0096677D" w:rsidP="41809E8A">
            <w:pPr>
              <w:pStyle w:val="NoSpacing"/>
              <w:rPr>
                <w:rFonts w:ascii="Abadi" w:eastAsia="comic sans" w:hAnsi="Abadi" w:cs="comic sans"/>
              </w:rPr>
            </w:pPr>
          </w:p>
          <w:p w14:paraId="2BE69188" w14:textId="1CD145D6" w:rsidR="0096677D" w:rsidRPr="009E3AD6" w:rsidRDefault="0096677D" w:rsidP="41809E8A">
            <w:pPr>
              <w:pStyle w:val="NoSpacing"/>
              <w:rPr>
                <w:rFonts w:ascii="Abadi" w:eastAsia="comic sans" w:hAnsi="Abadi" w:cs="comic sans"/>
              </w:rPr>
            </w:pPr>
          </w:p>
        </w:tc>
      </w:tr>
      <w:tr w:rsidR="002E5788" w:rsidRPr="009E3AD6" w14:paraId="56E6303D" w14:textId="77777777" w:rsidTr="41809E8A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9E3AD6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9E3AD6">
              <w:rPr>
                <w:rFonts w:ascii="Abadi" w:hAnsi="Abadi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9E3AD6" w14:paraId="775441FC" w14:textId="77777777" w:rsidTr="41809E8A">
        <w:trPr>
          <w:trHeight w:val="454"/>
        </w:trPr>
        <w:tc>
          <w:tcPr>
            <w:tcW w:w="2141" w:type="dxa"/>
            <w:shd w:val="clear" w:color="auto" w:fill="9CC2E5" w:themeFill="accent5" w:themeFillTint="99"/>
            <w:vAlign w:val="center"/>
          </w:tcPr>
          <w:p w14:paraId="57D5683B" w14:textId="72D70FD2" w:rsidR="002E5788" w:rsidRPr="009E3AD6" w:rsidRDefault="3C2FCD52" w:rsidP="54C546D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9E3AD6">
              <w:rPr>
                <w:rFonts w:ascii="Abadi" w:hAnsi="Abadi" w:cstheme="minorBidi"/>
                <w:b/>
                <w:bCs/>
              </w:rPr>
              <w:t>Art</w:t>
            </w:r>
            <w:r w:rsidR="2A666DEA" w:rsidRPr="009E3AD6">
              <w:rPr>
                <w:rFonts w:ascii="Abadi" w:hAnsi="Abadi" w:cstheme="minorBidi"/>
                <w:b/>
                <w:bCs/>
              </w:rPr>
              <w:t xml:space="preserve"> themes</w:t>
            </w:r>
          </w:p>
        </w:tc>
        <w:tc>
          <w:tcPr>
            <w:tcW w:w="1329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9E3AD6" w:rsidRDefault="002E5788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9E3AD6">
              <w:rPr>
                <w:rFonts w:ascii="Abadi" w:hAnsi="Abadi" w:cstheme="minorHAnsi"/>
                <w:b/>
              </w:rPr>
              <w:t>Where these are covered</w:t>
            </w:r>
            <w:r w:rsidR="00296816" w:rsidRPr="009E3AD6">
              <w:rPr>
                <w:rFonts w:ascii="Abadi" w:hAnsi="Abadi" w:cstheme="minorHAnsi"/>
                <w:b/>
              </w:rPr>
              <w:t>:</w:t>
            </w:r>
          </w:p>
        </w:tc>
        <w:tc>
          <w:tcPr>
            <w:tcW w:w="7108" w:type="dxa"/>
            <w:gridSpan w:val="2"/>
            <w:shd w:val="clear" w:color="auto" w:fill="9CC2E5" w:themeFill="accent5" w:themeFillTint="99"/>
            <w:vAlign w:val="center"/>
          </w:tcPr>
          <w:p w14:paraId="4570114B" w14:textId="250E876B" w:rsidR="002E5788" w:rsidRPr="009E3AD6" w:rsidRDefault="2A666DEA" w:rsidP="54C546D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9E3AD6">
              <w:rPr>
                <w:rFonts w:ascii="Abadi" w:hAnsi="Abadi" w:cstheme="minorBidi"/>
                <w:b/>
                <w:bCs/>
              </w:rPr>
              <w:t xml:space="preserve">Links across the </w:t>
            </w:r>
            <w:r w:rsidR="6CD5A6B9" w:rsidRPr="009E3AD6">
              <w:rPr>
                <w:rFonts w:ascii="Abadi" w:hAnsi="Abadi" w:cstheme="minorBidi"/>
                <w:b/>
                <w:bCs/>
              </w:rPr>
              <w:t xml:space="preserve">Art </w:t>
            </w:r>
            <w:r w:rsidRPr="009E3AD6">
              <w:rPr>
                <w:rFonts w:ascii="Abadi" w:hAnsi="Abadi" w:cstheme="minorBidi"/>
                <w:b/>
                <w:bCs/>
              </w:rPr>
              <w:t>curriculum</w:t>
            </w:r>
          </w:p>
        </w:tc>
      </w:tr>
      <w:tr w:rsidR="002E5788" w:rsidRPr="009E3AD6" w14:paraId="419C1B9A" w14:textId="77777777" w:rsidTr="41809E8A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6745548" w14:textId="2B9DF617" w:rsidR="002E5788" w:rsidRPr="009E3AD6" w:rsidRDefault="3502D5FC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E3AD6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3296" w:type="dxa"/>
            <w:gridSpan w:val="7"/>
            <w:shd w:val="clear" w:color="auto" w:fill="1E8BCD"/>
          </w:tcPr>
          <w:p w14:paraId="67F8AB5B" w14:textId="27E87D61" w:rsidR="002E5788" w:rsidRPr="009E3AD6" w:rsidRDefault="002E5788" w:rsidP="41809E8A">
            <w:p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="002E5788" w:rsidRPr="009E3AD6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9E3AD6" w:rsidRDefault="002E5788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E3AD6">
                    <w:rPr>
                      <w:rFonts w:ascii="Abadi" w:hAnsi="Abadi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9E3AD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E3AD6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9E3AD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E3AD6">
                    <w:rPr>
                      <w:rFonts w:ascii="Abadi" w:hAnsi="Abadi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9E3AD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E3AD6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9E3AD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E3AD6">
                    <w:rPr>
                      <w:rFonts w:ascii="Abadi" w:hAnsi="Abadi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9E3AD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E3AD6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9E3AD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E3AD6">
                    <w:rPr>
                      <w:rFonts w:ascii="Abadi" w:hAnsi="Abadi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9E3AD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E3AD6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9E3AD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E3AD6">
                    <w:rPr>
                      <w:rFonts w:ascii="Abadi" w:hAnsi="Abadi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9E3AD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E3AD6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9E3AD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E3AD6">
                    <w:rPr>
                      <w:rFonts w:ascii="Abadi" w:hAnsi="Abadi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9E3AD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9E3AD6" w:rsidRDefault="002E5788" w:rsidP="002E5788">
            <w:pPr>
              <w:pStyle w:val="ListParagraph"/>
              <w:ind w:left="0"/>
              <w:rPr>
                <w:rFonts w:ascii="Abadi" w:hAnsi="Abadi" w:cstheme="minorHAnsi"/>
                <w:sz w:val="22"/>
              </w:rPr>
            </w:pPr>
          </w:p>
        </w:tc>
      </w:tr>
      <w:tr w:rsidR="002E5788" w:rsidRPr="009E3AD6" w14:paraId="14F3DB3C" w14:textId="77777777" w:rsidTr="41809E8A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CDBBFA2" w14:textId="7BED7CA3" w:rsidR="002E5788" w:rsidRPr="009E3AD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E3AD6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13296" w:type="dxa"/>
            <w:gridSpan w:val="7"/>
            <w:shd w:val="clear" w:color="auto" w:fill="1E8BCD"/>
          </w:tcPr>
          <w:p w14:paraId="355377C7" w14:textId="3170FCD3" w:rsidR="002E5788" w:rsidRPr="009E3AD6" w:rsidRDefault="002E5788" w:rsidP="41809E8A">
            <w:p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5E26E389" w14:textId="77777777" w:rsidR="002E5788" w:rsidRPr="009E3AD6" w:rsidRDefault="002E5788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9E3AD6" w14:paraId="410C5BF9" w14:textId="77777777" w:rsidTr="41809E8A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6A2E45D1" w14:textId="39C5D762" w:rsidR="002E5788" w:rsidRPr="009E3AD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E3AD6">
              <w:rPr>
                <w:rFonts w:ascii="Abadi" w:hAnsi="Abadi" w:cstheme="minorBidi"/>
                <w:b/>
                <w:bCs/>
                <w:sz w:val="22"/>
                <w:szCs w:val="22"/>
              </w:rPr>
              <w:t>Sculpture</w:t>
            </w:r>
          </w:p>
        </w:tc>
        <w:tc>
          <w:tcPr>
            <w:tcW w:w="13296" w:type="dxa"/>
            <w:gridSpan w:val="7"/>
            <w:shd w:val="clear" w:color="auto" w:fill="1E8BCD"/>
          </w:tcPr>
          <w:p w14:paraId="0C394589" w14:textId="422ED08A" w:rsidR="002E5788" w:rsidRPr="009E3AD6" w:rsidRDefault="002E5788" w:rsidP="41809E8A">
            <w:p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0C2D4DBF" w14:textId="77777777" w:rsidR="002E5788" w:rsidRPr="009E3AD6" w:rsidRDefault="002E5788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9E3AD6" w14:paraId="67E86209" w14:textId="77777777" w:rsidTr="41809E8A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2313328" w14:textId="4BC5E64E" w:rsidR="002E5788" w:rsidRPr="009E3AD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E3AD6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1190975" w14:textId="60B5C1CE" w:rsidR="00166F7B" w:rsidRPr="009E3AD6" w:rsidRDefault="00166F7B" w:rsidP="009A6EF4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188CAD7D" w14:textId="77777777" w:rsidR="002E5788" w:rsidRPr="009E3AD6" w:rsidRDefault="002E5788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</w:tr>
      <w:tr w:rsidR="26EE736E" w:rsidRPr="009E3AD6" w14:paraId="293AC037" w14:textId="77777777" w:rsidTr="41809E8A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4E09706" w14:textId="1D13DDF8" w:rsidR="069CE313" w:rsidRPr="009E3AD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E3AD6">
              <w:rPr>
                <w:rFonts w:ascii="Abadi" w:hAnsi="Abadi" w:cstheme="minorBidi"/>
                <w:b/>
                <w:bCs/>
                <w:sz w:val="22"/>
                <w:szCs w:val="22"/>
              </w:rPr>
              <w:t>Textiles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0C8B352" w14:textId="1147043B" w:rsidR="26EE736E" w:rsidRPr="009E3AD6" w:rsidRDefault="26EE736E" w:rsidP="26EE736E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57F7A8D" w14:textId="60C59A6E" w:rsidR="26EE736E" w:rsidRPr="009E3AD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9E3AD6" w14:paraId="0613FD94" w14:textId="77777777" w:rsidTr="41809E8A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38BC32BE" w14:textId="32F8F049" w:rsidR="069CE313" w:rsidRPr="009E3AD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E3AD6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13296" w:type="dxa"/>
            <w:gridSpan w:val="7"/>
            <w:shd w:val="clear" w:color="auto" w:fill="1E8BCD"/>
          </w:tcPr>
          <w:p w14:paraId="7C30036C" w14:textId="1963104E" w:rsidR="26EE736E" w:rsidRPr="009E3AD6" w:rsidRDefault="26EE736E" w:rsidP="26EE736E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063D389" w14:textId="4522D730" w:rsidR="26EE736E" w:rsidRPr="009E3AD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9E3AD6" w14:paraId="09DED27A" w14:textId="77777777" w:rsidTr="41809E8A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0DBAFFF5" w14:textId="03D9A545" w:rsidR="069CE313" w:rsidRPr="009E3AD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E3AD6">
              <w:rPr>
                <w:rFonts w:ascii="Abadi" w:hAnsi="Abadi" w:cstheme="minorBidi"/>
                <w:b/>
                <w:bCs/>
                <w:sz w:val="22"/>
                <w:szCs w:val="22"/>
              </w:rPr>
              <w:t>Work of other artists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2412C2D3" w14:textId="3E5FB3BE" w:rsidR="26EE736E" w:rsidRPr="009E3AD6" w:rsidRDefault="65EBEDA0" w:rsidP="54C546D4">
            <w:pPr>
              <w:pStyle w:val="ListParagraph"/>
              <w:numPr>
                <w:ilvl w:val="0"/>
                <w:numId w:val="21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Vivienne Westwood.</w:t>
            </w:r>
          </w:p>
          <w:p w14:paraId="7E867D0E" w14:textId="609133F6" w:rsidR="26EE736E" w:rsidRPr="009E3AD6" w:rsidRDefault="65EBEDA0" w:rsidP="54C546D4">
            <w:pPr>
              <w:pStyle w:val="ListParagraph"/>
              <w:numPr>
                <w:ilvl w:val="0"/>
                <w:numId w:val="21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Henry Moore</w:t>
            </w:r>
            <w:r w:rsidR="4B3035B4" w:rsidRPr="009E3AD6">
              <w:rPr>
                <w:rFonts w:ascii="Abadi" w:hAnsi="Abadi"/>
              </w:rPr>
              <w:t xml:space="preserve"> </w:t>
            </w:r>
          </w:p>
          <w:p w14:paraId="76D0250E" w14:textId="53186A63" w:rsidR="26EE736E" w:rsidRPr="009E3AD6" w:rsidRDefault="4B3035B4" w:rsidP="54C546D4">
            <w:pPr>
              <w:pStyle w:val="ListParagraph"/>
              <w:numPr>
                <w:ilvl w:val="0"/>
                <w:numId w:val="21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Giacometti.</w:t>
            </w:r>
          </w:p>
          <w:p w14:paraId="57ACC741" w14:textId="18D5FB98" w:rsidR="26EE736E" w:rsidRPr="009E3AD6" w:rsidRDefault="5BAFDFF0" w:rsidP="54C546D4">
            <w:pPr>
              <w:pStyle w:val="ListParagraph"/>
              <w:numPr>
                <w:ilvl w:val="0"/>
                <w:numId w:val="21"/>
              </w:numPr>
              <w:rPr>
                <w:rFonts w:ascii="Abadi" w:hAnsi="Abadi"/>
              </w:rPr>
            </w:pPr>
            <w:r w:rsidRPr="009E3AD6">
              <w:rPr>
                <w:rFonts w:ascii="Abadi" w:hAnsi="Abadi"/>
              </w:rPr>
              <w:t>Julian Opie</w:t>
            </w:r>
          </w:p>
          <w:p w14:paraId="31A63DB1" w14:textId="0C9CC593" w:rsidR="26EE736E" w:rsidRPr="009E3AD6" w:rsidRDefault="26EE736E" w:rsidP="54C546D4">
            <w:pPr>
              <w:rPr>
                <w:rFonts w:ascii="Abadi" w:hAnsi="Abadi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350380D9" w14:textId="3063B77A" w:rsidR="26EE736E" w:rsidRPr="009E3AD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</w:tbl>
    <w:p w14:paraId="5905D400" w14:textId="77777777" w:rsidR="00812345" w:rsidRPr="009E3AD6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9E3AD6" w:rsidSect="00812345">
      <w:headerReference w:type="default" r:id="rId15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4208" w14:textId="77777777" w:rsidR="00AB6E21" w:rsidRDefault="00AB6E21" w:rsidP="006312C2">
      <w:r>
        <w:separator/>
      </w:r>
    </w:p>
  </w:endnote>
  <w:endnote w:type="continuationSeparator" w:id="0">
    <w:p w14:paraId="14EA8006" w14:textId="77777777" w:rsidR="00AB6E21" w:rsidRDefault="00AB6E21" w:rsidP="006312C2">
      <w:r>
        <w:continuationSeparator/>
      </w:r>
    </w:p>
  </w:endnote>
  <w:endnote w:type="continuationNotice" w:id="1">
    <w:p w14:paraId="01A185BD" w14:textId="77777777" w:rsidR="00E33A7E" w:rsidRDefault="00E33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C053" w14:textId="77777777" w:rsidR="00AB6E21" w:rsidRDefault="00AB6E21" w:rsidP="006312C2">
      <w:r>
        <w:separator/>
      </w:r>
    </w:p>
  </w:footnote>
  <w:footnote w:type="continuationSeparator" w:id="0">
    <w:p w14:paraId="5454B92A" w14:textId="77777777" w:rsidR="00AB6E21" w:rsidRDefault="00AB6E21" w:rsidP="006312C2">
      <w:r>
        <w:continuationSeparator/>
      </w:r>
    </w:p>
  </w:footnote>
  <w:footnote w:type="continuationNotice" w:id="1">
    <w:p w14:paraId="1263C558" w14:textId="77777777" w:rsidR="00E33A7E" w:rsidRDefault="00E33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85C8"/>
    <w:multiLevelType w:val="hybridMultilevel"/>
    <w:tmpl w:val="E4FC22F2"/>
    <w:lvl w:ilvl="0" w:tplc="FCDAFF46">
      <w:start w:val="1"/>
      <w:numFmt w:val="decimal"/>
      <w:lvlText w:val="%1."/>
      <w:lvlJc w:val="left"/>
      <w:pPr>
        <w:ind w:left="720" w:hanging="360"/>
      </w:pPr>
    </w:lvl>
    <w:lvl w:ilvl="1" w:tplc="A7329510">
      <w:start w:val="1"/>
      <w:numFmt w:val="lowerLetter"/>
      <w:lvlText w:val="%2."/>
      <w:lvlJc w:val="left"/>
      <w:pPr>
        <w:ind w:left="1440" w:hanging="360"/>
      </w:pPr>
    </w:lvl>
    <w:lvl w:ilvl="2" w:tplc="30160A82">
      <w:start w:val="1"/>
      <w:numFmt w:val="lowerRoman"/>
      <w:lvlText w:val="%3."/>
      <w:lvlJc w:val="right"/>
      <w:pPr>
        <w:ind w:left="2160" w:hanging="180"/>
      </w:pPr>
    </w:lvl>
    <w:lvl w:ilvl="3" w:tplc="7EB8E744">
      <w:start w:val="1"/>
      <w:numFmt w:val="decimal"/>
      <w:lvlText w:val="%4."/>
      <w:lvlJc w:val="left"/>
      <w:pPr>
        <w:ind w:left="2880" w:hanging="360"/>
      </w:pPr>
    </w:lvl>
    <w:lvl w:ilvl="4" w:tplc="B74C5DCA">
      <w:start w:val="1"/>
      <w:numFmt w:val="lowerLetter"/>
      <w:lvlText w:val="%5."/>
      <w:lvlJc w:val="left"/>
      <w:pPr>
        <w:ind w:left="3600" w:hanging="360"/>
      </w:pPr>
    </w:lvl>
    <w:lvl w:ilvl="5" w:tplc="9FB8E058">
      <w:start w:val="1"/>
      <w:numFmt w:val="lowerRoman"/>
      <w:lvlText w:val="%6."/>
      <w:lvlJc w:val="right"/>
      <w:pPr>
        <w:ind w:left="4320" w:hanging="180"/>
      </w:pPr>
    </w:lvl>
    <w:lvl w:ilvl="6" w:tplc="45DEDD1A">
      <w:start w:val="1"/>
      <w:numFmt w:val="decimal"/>
      <w:lvlText w:val="%7."/>
      <w:lvlJc w:val="left"/>
      <w:pPr>
        <w:ind w:left="5040" w:hanging="360"/>
      </w:pPr>
    </w:lvl>
    <w:lvl w:ilvl="7" w:tplc="F0A6C6AA">
      <w:start w:val="1"/>
      <w:numFmt w:val="lowerLetter"/>
      <w:lvlText w:val="%8."/>
      <w:lvlJc w:val="left"/>
      <w:pPr>
        <w:ind w:left="5760" w:hanging="360"/>
      </w:pPr>
    </w:lvl>
    <w:lvl w:ilvl="8" w:tplc="F0A473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668D7E"/>
    <w:multiLevelType w:val="multilevel"/>
    <w:tmpl w:val="F02A1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2617076">
    <w:abstractNumId w:val="3"/>
  </w:num>
  <w:num w:numId="2" w16cid:durableId="716900665">
    <w:abstractNumId w:val="11"/>
  </w:num>
  <w:num w:numId="3" w16cid:durableId="1512137181">
    <w:abstractNumId w:val="20"/>
  </w:num>
  <w:num w:numId="4" w16cid:durableId="88158000">
    <w:abstractNumId w:val="5"/>
  </w:num>
  <w:num w:numId="5" w16cid:durableId="204342426">
    <w:abstractNumId w:val="19"/>
  </w:num>
  <w:num w:numId="6" w16cid:durableId="1186598762">
    <w:abstractNumId w:val="13"/>
  </w:num>
  <w:num w:numId="7" w16cid:durableId="1817139107">
    <w:abstractNumId w:val="10"/>
  </w:num>
  <w:num w:numId="8" w16cid:durableId="62533727">
    <w:abstractNumId w:val="22"/>
  </w:num>
  <w:num w:numId="9" w16cid:durableId="86732394">
    <w:abstractNumId w:val="7"/>
  </w:num>
  <w:num w:numId="10" w16cid:durableId="1456874659">
    <w:abstractNumId w:val="4"/>
  </w:num>
  <w:num w:numId="11" w16cid:durableId="1548029895">
    <w:abstractNumId w:val="6"/>
  </w:num>
  <w:num w:numId="12" w16cid:durableId="1426463644">
    <w:abstractNumId w:val="18"/>
  </w:num>
  <w:num w:numId="13" w16cid:durableId="464547468">
    <w:abstractNumId w:val="17"/>
  </w:num>
  <w:num w:numId="14" w16cid:durableId="1026828645">
    <w:abstractNumId w:val="15"/>
  </w:num>
  <w:num w:numId="15" w16cid:durableId="329990707">
    <w:abstractNumId w:val="12"/>
  </w:num>
  <w:num w:numId="16" w16cid:durableId="43794501">
    <w:abstractNumId w:val="1"/>
  </w:num>
  <w:num w:numId="17" w16cid:durableId="53506491">
    <w:abstractNumId w:val="21"/>
  </w:num>
  <w:num w:numId="18" w16cid:durableId="648751892">
    <w:abstractNumId w:val="16"/>
  </w:num>
  <w:num w:numId="19" w16cid:durableId="968784275">
    <w:abstractNumId w:val="0"/>
  </w:num>
  <w:num w:numId="20" w16cid:durableId="1985160547">
    <w:abstractNumId w:val="9"/>
  </w:num>
  <w:num w:numId="21" w16cid:durableId="1574663116">
    <w:abstractNumId w:val="2"/>
  </w:num>
  <w:num w:numId="22" w16cid:durableId="550850431">
    <w:abstractNumId w:val="23"/>
  </w:num>
  <w:num w:numId="23" w16cid:durableId="2015181197">
    <w:abstractNumId w:val="8"/>
  </w:num>
  <w:num w:numId="24" w16cid:durableId="154876855">
    <w:abstractNumId w:val="24"/>
  </w:num>
  <w:num w:numId="25" w16cid:durableId="1595671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D22B7"/>
    <w:rsid w:val="00411DBE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65E4B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C2AB1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9E3AD6"/>
    <w:rsid w:val="00A276CF"/>
    <w:rsid w:val="00A44E36"/>
    <w:rsid w:val="00A45338"/>
    <w:rsid w:val="00A60A26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4BE"/>
    <w:rsid w:val="00B9787D"/>
    <w:rsid w:val="00BE9949"/>
    <w:rsid w:val="00BF3124"/>
    <w:rsid w:val="00C0594A"/>
    <w:rsid w:val="00C45C68"/>
    <w:rsid w:val="00C58529"/>
    <w:rsid w:val="00C90BF9"/>
    <w:rsid w:val="00C9305D"/>
    <w:rsid w:val="00CA5A7A"/>
    <w:rsid w:val="00CA6871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7575"/>
    <w:rsid w:val="00F715B5"/>
    <w:rsid w:val="00F77CD9"/>
    <w:rsid w:val="00FB3D22"/>
    <w:rsid w:val="00FC0797"/>
    <w:rsid w:val="00FF73D3"/>
    <w:rsid w:val="01FD68C8"/>
    <w:rsid w:val="03595EB6"/>
    <w:rsid w:val="036FDDE1"/>
    <w:rsid w:val="03821761"/>
    <w:rsid w:val="05C9C941"/>
    <w:rsid w:val="069CE313"/>
    <w:rsid w:val="0822052B"/>
    <w:rsid w:val="085CB5D9"/>
    <w:rsid w:val="08734127"/>
    <w:rsid w:val="0874E978"/>
    <w:rsid w:val="08E37A7F"/>
    <w:rsid w:val="09169487"/>
    <w:rsid w:val="0ADD9CB7"/>
    <w:rsid w:val="0B87191A"/>
    <w:rsid w:val="0C529672"/>
    <w:rsid w:val="0D1A0032"/>
    <w:rsid w:val="0D28CFDF"/>
    <w:rsid w:val="0DD0DD4D"/>
    <w:rsid w:val="0E3DC23E"/>
    <w:rsid w:val="0E682B1B"/>
    <w:rsid w:val="0EB92DB1"/>
    <w:rsid w:val="0FC3A219"/>
    <w:rsid w:val="10F22622"/>
    <w:rsid w:val="10F687D3"/>
    <w:rsid w:val="114C460E"/>
    <w:rsid w:val="1183B255"/>
    <w:rsid w:val="121B90AE"/>
    <w:rsid w:val="12926AAE"/>
    <w:rsid w:val="129D1CBC"/>
    <w:rsid w:val="12D73C66"/>
    <w:rsid w:val="139A92A2"/>
    <w:rsid w:val="13DFB4E6"/>
    <w:rsid w:val="13E7CFE5"/>
    <w:rsid w:val="14AB71EA"/>
    <w:rsid w:val="156302D2"/>
    <w:rsid w:val="15DBEF32"/>
    <w:rsid w:val="161A12E4"/>
    <w:rsid w:val="161D741B"/>
    <w:rsid w:val="1648F339"/>
    <w:rsid w:val="172E95E3"/>
    <w:rsid w:val="17708DDF"/>
    <w:rsid w:val="177FAD19"/>
    <w:rsid w:val="178B6425"/>
    <w:rsid w:val="17B60577"/>
    <w:rsid w:val="17CFF08D"/>
    <w:rsid w:val="1876AC0B"/>
    <w:rsid w:val="190C5E40"/>
    <w:rsid w:val="1922A54B"/>
    <w:rsid w:val="1AF4F657"/>
    <w:rsid w:val="1B051685"/>
    <w:rsid w:val="1E069047"/>
    <w:rsid w:val="1F40800B"/>
    <w:rsid w:val="1FC6FAF9"/>
    <w:rsid w:val="2007A773"/>
    <w:rsid w:val="21A3704B"/>
    <w:rsid w:val="2371D1E7"/>
    <w:rsid w:val="24082001"/>
    <w:rsid w:val="24518B27"/>
    <w:rsid w:val="24706421"/>
    <w:rsid w:val="251910C1"/>
    <w:rsid w:val="25E0D825"/>
    <w:rsid w:val="25E2B70E"/>
    <w:rsid w:val="25F08515"/>
    <w:rsid w:val="260EB14D"/>
    <w:rsid w:val="262177F7"/>
    <w:rsid w:val="26EE736E"/>
    <w:rsid w:val="273AD8C5"/>
    <w:rsid w:val="2747E1D8"/>
    <w:rsid w:val="2762C4C4"/>
    <w:rsid w:val="2892C279"/>
    <w:rsid w:val="28A2DF5E"/>
    <w:rsid w:val="28E3B239"/>
    <w:rsid w:val="2A26DD7E"/>
    <w:rsid w:val="2A666DEA"/>
    <w:rsid w:val="2A8B9336"/>
    <w:rsid w:val="2B2C64D7"/>
    <w:rsid w:val="2B4D0E9D"/>
    <w:rsid w:val="2B73820D"/>
    <w:rsid w:val="2B993C8E"/>
    <w:rsid w:val="2BA71755"/>
    <w:rsid w:val="2DA717B8"/>
    <w:rsid w:val="2E4A186B"/>
    <w:rsid w:val="2F1552DB"/>
    <w:rsid w:val="2F407E4A"/>
    <w:rsid w:val="2F693539"/>
    <w:rsid w:val="30049B57"/>
    <w:rsid w:val="30BED4EB"/>
    <w:rsid w:val="31733448"/>
    <w:rsid w:val="3189E1F5"/>
    <w:rsid w:val="319410CC"/>
    <w:rsid w:val="33033115"/>
    <w:rsid w:val="33F20D10"/>
    <w:rsid w:val="340D04D9"/>
    <w:rsid w:val="345F7527"/>
    <w:rsid w:val="3502D5FC"/>
    <w:rsid w:val="35BECE1E"/>
    <w:rsid w:val="360247F2"/>
    <w:rsid w:val="37BF9D29"/>
    <w:rsid w:val="382A1D17"/>
    <w:rsid w:val="39D032B2"/>
    <w:rsid w:val="3AC6F65F"/>
    <w:rsid w:val="3BAB9B30"/>
    <w:rsid w:val="3BE4AC34"/>
    <w:rsid w:val="3C12B16A"/>
    <w:rsid w:val="3C2FCD52"/>
    <w:rsid w:val="3C6E2AF9"/>
    <w:rsid w:val="3CAF8D00"/>
    <w:rsid w:val="3CC9E97F"/>
    <w:rsid w:val="3DDCA24F"/>
    <w:rsid w:val="3DDD0F59"/>
    <w:rsid w:val="3F01B4FA"/>
    <w:rsid w:val="3F73492B"/>
    <w:rsid w:val="404B2C6D"/>
    <w:rsid w:val="40BB44AB"/>
    <w:rsid w:val="4115D872"/>
    <w:rsid w:val="411A519F"/>
    <w:rsid w:val="41809E8A"/>
    <w:rsid w:val="4220390D"/>
    <w:rsid w:val="42274DDF"/>
    <w:rsid w:val="435F849F"/>
    <w:rsid w:val="43C06590"/>
    <w:rsid w:val="43C21036"/>
    <w:rsid w:val="4452E8AC"/>
    <w:rsid w:val="44FC8E53"/>
    <w:rsid w:val="454BE9EE"/>
    <w:rsid w:val="4558EA53"/>
    <w:rsid w:val="46269655"/>
    <w:rsid w:val="4691F558"/>
    <w:rsid w:val="46B0680E"/>
    <w:rsid w:val="46C34C63"/>
    <w:rsid w:val="47198AA0"/>
    <w:rsid w:val="47BEDE30"/>
    <w:rsid w:val="48B2F2CB"/>
    <w:rsid w:val="49544819"/>
    <w:rsid w:val="4A18295D"/>
    <w:rsid w:val="4B3035B4"/>
    <w:rsid w:val="4B4541B0"/>
    <w:rsid w:val="4C21829B"/>
    <w:rsid w:val="4CAC74DA"/>
    <w:rsid w:val="4D5ECF09"/>
    <w:rsid w:val="4E4F0A20"/>
    <w:rsid w:val="4EA66C2A"/>
    <w:rsid w:val="4F58BEB6"/>
    <w:rsid w:val="507D2FE8"/>
    <w:rsid w:val="50F44B3D"/>
    <w:rsid w:val="5129EC6E"/>
    <w:rsid w:val="51466ABF"/>
    <w:rsid w:val="51500531"/>
    <w:rsid w:val="51B34236"/>
    <w:rsid w:val="5233D3C3"/>
    <w:rsid w:val="5275265C"/>
    <w:rsid w:val="53D70236"/>
    <w:rsid w:val="5410F6BD"/>
    <w:rsid w:val="54C546D4"/>
    <w:rsid w:val="55D3E602"/>
    <w:rsid w:val="562174E1"/>
    <w:rsid w:val="56BC0F53"/>
    <w:rsid w:val="57066508"/>
    <w:rsid w:val="57752DB2"/>
    <w:rsid w:val="57821B43"/>
    <w:rsid w:val="59EA87E1"/>
    <w:rsid w:val="5B1E0D2B"/>
    <w:rsid w:val="5BAFDFF0"/>
    <w:rsid w:val="5BD0C5E9"/>
    <w:rsid w:val="5BE32F8F"/>
    <w:rsid w:val="5CEA8497"/>
    <w:rsid w:val="5DB991D8"/>
    <w:rsid w:val="5E4ABD74"/>
    <w:rsid w:val="5FA95C33"/>
    <w:rsid w:val="6078B52C"/>
    <w:rsid w:val="60CCE6A2"/>
    <w:rsid w:val="60EC4F9A"/>
    <w:rsid w:val="6155FD34"/>
    <w:rsid w:val="6191519E"/>
    <w:rsid w:val="6249C5F3"/>
    <w:rsid w:val="62644E3B"/>
    <w:rsid w:val="627DBE83"/>
    <w:rsid w:val="62EBD440"/>
    <w:rsid w:val="633D55D9"/>
    <w:rsid w:val="637CBD22"/>
    <w:rsid w:val="6386EED2"/>
    <w:rsid w:val="63B48A48"/>
    <w:rsid w:val="6400CC29"/>
    <w:rsid w:val="644922A6"/>
    <w:rsid w:val="64FF6526"/>
    <w:rsid w:val="65EBEDA0"/>
    <w:rsid w:val="65FA26BA"/>
    <w:rsid w:val="67F533DE"/>
    <w:rsid w:val="67F689FF"/>
    <w:rsid w:val="6892B363"/>
    <w:rsid w:val="6A24BEBC"/>
    <w:rsid w:val="6A59B35B"/>
    <w:rsid w:val="6AB5C9DE"/>
    <w:rsid w:val="6B2E2AC1"/>
    <w:rsid w:val="6B47531E"/>
    <w:rsid w:val="6B6EA6AA"/>
    <w:rsid w:val="6BAE9874"/>
    <w:rsid w:val="6C5ED291"/>
    <w:rsid w:val="6CC10899"/>
    <w:rsid w:val="6CD5A6B9"/>
    <w:rsid w:val="6D76AA00"/>
    <w:rsid w:val="6E1C0F37"/>
    <w:rsid w:val="6EBD9883"/>
    <w:rsid w:val="6ED41994"/>
    <w:rsid w:val="6EFC6C44"/>
    <w:rsid w:val="6F6584F9"/>
    <w:rsid w:val="6F74301A"/>
    <w:rsid w:val="6F744F5B"/>
    <w:rsid w:val="6F920189"/>
    <w:rsid w:val="70019BE4"/>
    <w:rsid w:val="7005C40E"/>
    <w:rsid w:val="7013928D"/>
    <w:rsid w:val="704217CD"/>
    <w:rsid w:val="70ED7151"/>
    <w:rsid w:val="717AF697"/>
    <w:rsid w:val="71CD779C"/>
    <w:rsid w:val="7316C6F8"/>
    <w:rsid w:val="73A2D3A3"/>
    <w:rsid w:val="7457EAF3"/>
    <w:rsid w:val="748A6285"/>
    <w:rsid w:val="749DA427"/>
    <w:rsid w:val="751F2C10"/>
    <w:rsid w:val="7551EDF3"/>
    <w:rsid w:val="757AD489"/>
    <w:rsid w:val="7636958B"/>
    <w:rsid w:val="768AD40C"/>
    <w:rsid w:val="77567E3B"/>
    <w:rsid w:val="77A119EB"/>
    <w:rsid w:val="77E4A875"/>
    <w:rsid w:val="780B4BB2"/>
    <w:rsid w:val="781EA472"/>
    <w:rsid w:val="787A5A05"/>
    <w:rsid w:val="78A9452D"/>
    <w:rsid w:val="78C8D8FF"/>
    <w:rsid w:val="791A9220"/>
    <w:rsid w:val="79A87E2A"/>
    <w:rsid w:val="79C44E1F"/>
    <w:rsid w:val="79D3D260"/>
    <w:rsid w:val="79FB30ED"/>
    <w:rsid w:val="7A8E1EFD"/>
    <w:rsid w:val="7A959EC7"/>
    <w:rsid w:val="7AB2A6F3"/>
    <w:rsid w:val="7C22E2BC"/>
    <w:rsid w:val="7C4ECFEE"/>
    <w:rsid w:val="7CC99529"/>
    <w:rsid w:val="7D001D65"/>
    <w:rsid w:val="7D0EED6E"/>
    <w:rsid w:val="7D5C5493"/>
    <w:rsid w:val="7DD62810"/>
    <w:rsid w:val="7E85A125"/>
    <w:rsid w:val="7EA5FBFC"/>
    <w:rsid w:val="7EEFEBBA"/>
    <w:rsid w:val="7F3A4FBB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ing.com/ck/a?!&amp;&amp;p=bbe67362e560b002JmltdHM9MTcyMDM5NjgwMCZpZ3VpZD0zOWY2MWFhZS0wNmI3LTYzZWItMjc2My0wOWQ5MDczOTYyMjQmaW5zaWQ9NTg1OQ&amp;ptn=3&amp;ver=2&amp;hsh=3&amp;fclid=39f61aae-06b7-63eb-2763-09d907396224&amp;psq=collage+for+kids+definiton&amp;u=a1aHR0cHM6Ly93d3cuYmJjLmNvLnVrL2JpdGVzaXplL3RvcGljcy96cWM4MjM5L2FydGljbGVzL3o3bXhuazc&amp;ntb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ng.com/ck/a?!&amp;&amp;p=e486432c5ae6b077JmltdHM9MTcyMDM5NjgwMCZpZ3VpZD0zOWY2MWFhZS0wNmI3LTYzZWItMjc2My0wOWQ5MDczOTYyMjQmaW5zaWQ9NTg1OA&amp;ptn=3&amp;ver=2&amp;hsh=3&amp;fclid=39f61aae-06b7-63eb-2763-09d907396224&amp;psq=collage+for+kids+definiton&amp;u=a1aHR0cHM6Ly93d3cuYmJjLmNvLnVrL2JpdGVzaXplL3RvcGljcy96cWM4MjM5L2FydGljbGVzL3o3bXhuazc&amp;ntb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g.com/ck/a?!&amp;&amp;p=2fec7af8bae7b595JmltdHM9MTcyMDM5NjgwMCZpZ3VpZD0zOWY2MWFhZS0wNmI3LTYzZWItMjc2My0wOWQ5MDczOTYyMjQmaW5zaWQ9NTg1Nw&amp;ptn=3&amp;ver=2&amp;hsh=3&amp;fclid=39f61aae-06b7-63eb-2763-09d907396224&amp;psq=collage+for+kids+definiton&amp;u=a1aHR0cHM6Ly9raWRzLmtpZGRsZS5jby9Db2xsYWdl&amp;ntb=1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ing.com/ck/a?!&amp;&amp;p=9d8d61a9c17d2ddeJmltdHM9MTcyMDM5NjgwMCZpZ3VpZD0zOWY2MWFhZS0wNmI3LTYzZWItMjc2My0wOWQ5MDczOTYyMjQmaW5zaWQ9NTg1Ng&amp;ptn=3&amp;ver=2&amp;hsh=3&amp;fclid=39f61aae-06b7-63eb-2763-09d907396224&amp;psq=collage+for+kids+definiton&amp;u=a1aHR0cHM6Ly9raWRzLmtpZGRsZS5jby9Db2xsYWdl&amp;ntb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ing.com/ck/a?!&amp;&amp;p=50eb0b4b5232642fJmltdHM9MTcyMDM5NjgwMCZpZ3VpZD0zOWY2MWFhZS0wNmI3LTYzZWItMjc2My0wOWQ5MDczOTYyMjQmaW5zaWQ9NTg2MA&amp;ptn=3&amp;ver=2&amp;hsh=3&amp;fclid=39f61aae-06b7-63eb-2763-09d907396224&amp;psq=collage+for+kids+definiton&amp;u=a1aHR0cHM6Ly93d3cuYmJjLmNvLnVrL2JpdGVzaXplL3RvcGljcy96cWM4MjM5L2FydGljbGVzL3o3bXhuazc&amp;ntb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4CD94F7A-C9A6-4007-BC89-26A790973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25c5918-862a-40f5-bdb7-fe9ca5ee7ebf"/>
    <ds:schemaRef ds:uri="http://purl.org/dc/terms/"/>
    <ds:schemaRef ds:uri="2baaa62d-5683-47fe-8c33-ca28771320c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15</cp:revision>
  <cp:lastPrinted>2021-11-23T15:59:00Z</cp:lastPrinted>
  <dcterms:created xsi:type="dcterms:W3CDTF">2023-11-01T16:11:00Z</dcterms:created>
  <dcterms:modified xsi:type="dcterms:W3CDTF">2024-07-10T14:11:00Z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