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7E9A79F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58361C44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P.E. Curriculum – </w:t>
      </w:r>
      <w:r w:rsidRPr="00EB2C5D" w:rsidR="405CE25F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249CACDD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249CACDD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249CACDD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249CACDD" w:rsidRDefault="00EB2C5D" w14:paraId="397A2A2A" w14:textId="36461F93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249CACDD" w:rsidR="523272BC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Fundamentals</w:t>
            </w:r>
          </w:p>
          <w:p w:rsidRPr="00EB2C5D" w:rsidR="00EB2C5D" w:rsidP="249CACDD" w:rsidRDefault="00EB2C5D" w14:paraId="5FC01DF0" w14:textId="2687433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49CACDD" w:rsidRDefault="00EB2C5D" w14:paraId="39D8B54A" w14:textId="3CE0C60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523272B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balance, stability and landing safely.</w:t>
            </w:r>
          </w:p>
          <w:p w:rsidRPr="00EB2C5D" w:rsidR="00EB2C5D" w:rsidP="249CACDD" w:rsidRDefault="00EB2C5D" w14:paraId="151BAC45" w14:textId="2373A5E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523272B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how the body moves differently when running at different speeds.</w:t>
            </w:r>
          </w:p>
          <w:p w:rsidRPr="00EB2C5D" w:rsidR="00EB2C5D" w:rsidP="249CACDD" w:rsidRDefault="00EB2C5D" w14:paraId="340EE1FD" w14:textId="2AAB35B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523272B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changing direction and dodging.</w:t>
            </w:r>
          </w:p>
          <w:p w:rsidRPr="00EB2C5D" w:rsidR="00EB2C5D" w:rsidP="249CACDD" w:rsidRDefault="00EB2C5D" w14:paraId="6D60F294" w14:textId="3CB9BC1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523272B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jumping, hopping and skipping actions.</w:t>
            </w:r>
          </w:p>
          <w:p w:rsidRPr="00EB2C5D" w:rsidR="00EB2C5D" w:rsidP="249CACDD" w:rsidRDefault="00EB2C5D" w14:paraId="5A844FAB" w14:textId="0E0989EB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523272B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co-ordination and combination jumps.</w:t>
            </w:r>
          </w:p>
          <w:p w:rsidRPr="00EB2C5D" w:rsidR="00EB2C5D" w:rsidP="249CACDD" w:rsidRDefault="00EB2C5D" w14:paraId="3DF4719D" w14:textId="241714DC">
            <w:pPr>
              <w:spacing w:after="0" w:line="259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249CACDD" w:rsidR="523272B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combination jumping and skipping in an individual rope.</w:t>
            </w:r>
          </w:p>
          <w:p w:rsidRPr="00EB2C5D" w:rsidR="00EB2C5D" w:rsidP="249CACDD" w:rsidRDefault="00EB2C5D" w14:paraId="6E4EC6C9" w14:textId="04E4DF3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49CACDD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52057E7B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49CACDD" w:rsidR="24522DB0">
              <w:rPr>
                <w:rFonts w:ascii="Verdana" w:hAnsi="Verdana" w:eastAsia="Times New Roman" w:cs="Times New Roman"/>
                <w:lang w:eastAsia="en-GB"/>
              </w:rPr>
              <w:t>stability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6171C359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49CACDD" w:rsidR="24522DB0">
              <w:rPr>
                <w:rFonts w:ascii="Verdana" w:hAnsi="Verdana" w:eastAsia="Times New Roman" w:cs="Times New Roman"/>
                <w:lang w:eastAsia="en-GB"/>
              </w:rPr>
              <w:t>How well you can balance in different ways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49CACDD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5BEF285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49CACDD" w:rsidR="575FA225">
              <w:rPr>
                <w:rFonts w:ascii="Verdana" w:hAnsi="Verdana" w:eastAsia="Times New Roman" w:cs="Times New Roman"/>
                <w:lang w:eastAsia="en-GB"/>
              </w:rPr>
              <w:t>Direction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2D604A4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49CACDD" w:rsidR="575FA225">
              <w:rPr>
                <w:rFonts w:ascii="Verdana" w:hAnsi="Verdana" w:eastAsia="Times New Roman" w:cs="Times New Roman"/>
                <w:lang w:eastAsia="en-GB"/>
              </w:rPr>
              <w:t>Which way you are moving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49CACDD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532CE530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49CACDD" w:rsidR="44674703">
              <w:rPr>
                <w:rFonts w:ascii="Verdana" w:hAnsi="Verdana" w:eastAsia="Times New Roman" w:cs="Times New Roman"/>
                <w:lang w:eastAsia="en-GB"/>
              </w:rPr>
              <w:t>Dodging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1D9908A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49CACDD" w:rsidR="44674703">
              <w:rPr>
                <w:rFonts w:ascii="Verdana" w:hAnsi="Verdana" w:eastAsia="Times New Roman" w:cs="Times New Roman"/>
                <w:lang w:eastAsia="en-GB"/>
              </w:rPr>
              <w:t>Moving out the way of something or someone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49CACDD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45A4F392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49CACDD" w:rsidR="12AE6C68">
              <w:rPr>
                <w:rFonts w:ascii="Verdana" w:hAnsi="Verdana" w:eastAsia="Times New Roman" w:cs="Times New Roman"/>
                <w:lang w:eastAsia="en-GB"/>
              </w:rPr>
              <w:t>combination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45C1C63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49CACDD" w:rsidR="12AE6C68">
              <w:rPr>
                <w:rFonts w:ascii="Verdana" w:hAnsi="Verdana" w:eastAsia="Times New Roman" w:cs="Times New Roman"/>
                <w:lang w:eastAsia="en-GB"/>
              </w:rPr>
              <w:t>Joining one or more thing together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49CACDD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0DACB877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49CACDD" w:rsidR="5F4D7FAD">
              <w:rPr>
                <w:rFonts w:ascii="Verdana" w:hAnsi="Verdana" w:eastAsia="Times New Roman" w:cs="Times New Roman"/>
                <w:lang w:eastAsia="en-GB"/>
              </w:rPr>
              <w:t>Co-ordination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61D5A50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49CACDD" w:rsidR="5F4D7FAD">
              <w:rPr>
                <w:rFonts w:ascii="Verdana" w:hAnsi="Verdana" w:eastAsia="Times New Roman" w:cs="Times New Roman"/>
                <w:lang w:eastAsia="en-GB"/>
              </w:rPr>
              <w:t>Your body working together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49CACDD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249CACDD" w:rsidRDefault="00EB2C5D" w14:paraId="5DD2DBC9" w14:textId="566B94F3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249CACDD" w:rsidR="1160945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Introduction to PE</w:t>
            </w:r>
          </w:p>
          <w:p w:rsidRPr="00EB2C5D" w:rsidR="00EB2C5D" w:rsidP="249CACDD" w:rsidRDefault="00EB2C5D" w14:paraId="267178F0" w14:textId="46CB892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249CACDD" w:rsidRDefault="00EB2C5D" w14:paraId="6D2C1C07" w14:textId="2557F6B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1160945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move safely and sensibly in a space with consideration of others.</w:t>
            </w:r>
          </w:p>
          <w:p w:rsidRPr="00EB2C5D" w:rsidR="00EB2C5D" w:rsidP="249CACDD" w:rsidRDefault="00EB2C5D" w14:paraId="45D9AD5A" w14:textId="03B26CC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1160945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moving safely and stopping with control.</w:t>
            </w:r>
          </w:p>
          <w:p w:rsidRPr="00EB2C5D" w:rsidR="00EB2C5D" w:rsidP="249CACDD" w:rsidRDefault="00EB2C5D" w14:paraId="4630CF71" w14:textId="63AC529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1160945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equipment safely and responsibly.</w:t>
            </w:r>
          </w:p>
          <w:p w:rsidRPr="00EB2C5D" w:rsidR="00EB2C5D" w:rsidP="249CACDD" w:rsidRDefault="00EB2C5D" w14:paraId="75D390E1" w14:textId="650A10A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1160945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different travelling actions whilst following a path.</w:t>
            </w:r>
          </w:p>
          <w:p w:rsidRPr="00EB2C5D" w:rsidR="00EB2C5D" w:rsidP="249CACDD" w:rsidRDefault="00EB2C5D" w14:paraId="3BD7C9F9" w14:textId="2567B605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1160945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work with others co-operatively and play as a group.</w:t>
            </w:r>
          </w:p>
          <w:p w:rsidRPr="00EB2C5D" w:rsidR="00EB2C5D" w:rsidP="249CACDD" w:rsidRDefault="00EB2C5D" w14:paraId="18D707A8" w14:textId="10115FA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1160945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follow, copy and lead a partner.</w:t>
            </w:r>
          </w:p>
          <w:p w:rsidRPr="00EB2C5D" w:rsidR="00EB2C5D" w:rsidP="249CACDD" w:rsidRDefault="00EB2C5D" w14:paraId="47563F52" w14:textId="692B33FC">
            <w:pPr>
              <w:pStyle w:val="Normal"/>
              <w:spacing w:after="0" w:line="240" w:lineRule="auto"/>
              <w:jc w:val="center"/>
              <w:textAlignment w:val="baseline"/>
              <w:rPr>
                <w:rFonts w:ascii="Century Gothic" w:hAnsi="Century Gothic" w:eastAsia="Times New Roman" w:cs="Times New Roman"/>
                <w:color w:val="000000" w:themeColor="text1" w:themeTint="FF" w:themeShade="FF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Pr="00EB2C5D" w:rsidR="00EB2C5D" w:rsidP="41BE750C" w:rsidRDefault="00EB2C5D" w14:paraId="52C81444" w14:textId="777777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249CACDD" w:rsidRDefault="00EB2C5D" w14:paraId="5FCAA5CF" w14:textId="1A83781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49CACDD" w:rsidR="34A56C8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Fundamentals</w:t>
            </w:r>
          </w:p>
          <w:p w:rsidRPr="00EB2C5D" w:rsidR="00EB2C5D" w:rsidP="249CACDD" w:rsidRDefault="00EB2C5D" w14:paraId="41AA8C3A" w14:textId="269D1B4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49CACDD" w:rsidRDefault="00EB2C5D" w14:paraId="3FE27233" w14:textId="545E214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34A56C8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balance, stability and landing safely.</w:t>
            </w:r>
          </w:p>
          <w:p w:rsidRPr="00EB2C5D" w:rsidR="00EB2C5D" w:rsidP="249CACDD" w:rsidRDefault="00EB2C5D" w14:paraId="2D22DED1" w14:textId="05388C8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34A56C8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further explore how the body moves differently when running at different speeds.</w:t>
            </w:r>
          </w:p>
          <w:p w:rsidRPr="00EB2C5D" w:rsidR="00EB2C5D" w:rsidP="249CACDD" w:rsidRDefault="00EB2C5D" w14:paraId="5F49C39E" w14:textId="34A7294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34A56C8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changing direction and dodging.</w:t>
            </w:r>
          </w:p>
          <w:p w:rsidRPr="00EB2C5D" w:rsidR="00EB2C5D" w:rsidP="249CACDD" w:rsidRDefault="00EB2C5D" w14:paraId="4B8EB78B" w14:textId="59EBDAD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34A56C8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and explore jumping, hopping and skipping actions.</w:t>
            </w:r>
          </w:p>
          <w:p w:rsidRPr="00EB2C5D" w:rsidR="00EB2C5D" w:rsidP="249CACDD" w:rsidRDefault="00EB2C5D" w14:paraId="168D7A20" w14:textId="1849248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49CACDD" w:rsidR="34A56C8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co-ordination and combining jumps.</w:t>
            </w:r>
          </w:p>
          <w:p w:rsidRPr="00EB2C5D" w:rsidR="00EB2C5D" w:rsidP="249CACDD" w:rsidRDefault="00EB2C5D" w14:paraId="4575F095" w14:textId="3C6E3749">
            <w:pPr>
              <w:spacing w:after="0" w:line="259" w:lineRule="auto"/>
              <w:jc w:val="center"/>
              <w:textAlignment w:val="baseline"/>
            </w:pPr>
            <w:r w:rsidRPr="249CACDD" w:rsidR="34A56C8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combination jumping and skipping in an individual rope.</w:t>
            </w:r>
            <w:r w:rsidRPr="249CACDD" w:rsidR="34A56C86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249CACDD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249CACDD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249CACDD" w:rsidRDefault="00EB2C5D" w14:paraId="45DFF498" w14:textId="1E1899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9CACDD" w:rsidR="5F863C5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 explore stability, balance and landing safely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249CACDD" w:rsidRDefault="00EB2C5D" w14:paraId="129BF48A" w14:textId="3E922C0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00EB2C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 </w:t>
            </w:r>
            <w:r w:rsidRPr="249CACDD" w:rsidR="05CE295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Social: To interact with other pupils in the class.</w:t>
            </w:r>
          </w:p>
          <w:p w:rsidRPr="00EB2C5D" w:rsidR="00EB2C5D" w:rsidP="249CACDD" w:rsidRDefault="00EB2C5D" w14:paraId="5AC52BB4" w14:textId="370E14A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05CE295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Emotional: To challenge myself.</w:t>
            </w:r>
          </w:p>
          <w:p w:rsidRPr="00EB2C5D" w:rsidR="00EB2C5D" w:rsidP="249CACDD" w:rsidRDefault="00EB2C5D" w14:paraId="1960E9F0" w14:textId="1905CE9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05CE295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Thinking: To use the teaching points to help me to improve.</w:t>
            </w:r>
          </w:p>
          <w:p w:rsidRPr="00EB2C5D" w:rsidR="00EB2C5D" w:rsidP="249CACDD" w:rsidRDefault="00EB2C5D" w14:paraId="359072FF" w14:textId="02E2F73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249CACDD" w:rsidRDefault="00EB2C5D" w14:paraId="21450004" w14:textId="1AE4530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A8D4B8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A8D4B8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Look ahead when you land.</w:t>
            </w:r>
          </w:p>
          <w:p w:rsidRPr="00EB2C5D" w:rsidR="00EB2C5D" w:rsidP="249CACDD" w:rsidRDefault="00EB2C5D" w14:paraId="2BB76B95" w14:textId="1802523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A8D4B8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A8D4B8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Show hoping and jumping movements with soft bent knees.</w:t>
            </w:r>
          </w:p>
          <w:p w:rsidRPr="00EB2C5D" w:rsidR="00EB2C5D" w:rsidP="249CACDD" w:rsidRDefault="00EB2C5D" w14:paraId="63E6C3FB" w14:textId="383AD42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FB128E6" w:rsidTr="249CACDD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49CACDD" w:rsidRDefault="0FB128E6" w14:paraId="5F282AB1" w14:textId="5B2F818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 explore how the body moves differently when running at different speeds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49CACDD" w:rsidRDefault="0FB128E6" w14:paraId="0CAF5FB7" w14:textId="0DF880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Social: To show an awareness of others when moving around.</w:t>
            </w:r>
          </w:p>
          <w:p w:rsidR="0FB128E6" w:rsidP="249CACDD" w:rsidRDefault="0FB128E6" w14:paraId="2610D32A" w14:textId="6FE848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Emotional: To control my emotions.</w:t>
            </w:r>
          </w:p>
          <w:p w:rsidR="0FB128E6" w:rsidP="249CACDD" w:rsidRDefault="0FB128E6" w14:paraId="5476FC37" w14:textId="1FA30E7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identify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the difference between walking, jogging, and sprinting.</w:t>
            </w:r>
          </w:p>
          <w:p w:rsidR="0FB128E6" w:rsidP="249CACDD" w:rsidRDefault="0FB128E6" w14:paraId="4FE990DE" w14:textId="0A0C28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49CACDD" w:rsidRDefault="0FB128E6" w14:paraId="3E68977F" w14:textId="7C609BF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Keep a steady breath.</w:t>
            </w:r>
          </w:p>
          <w:p w:rsidR="0FB128E6" w:rsidP="249CACDD" w:rsidRDefault="0FB128E6" w14:paraId="56297C19" w14:textId="599BA32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Move your arms faster to help you to move forward quickly.</w:t>
            </w:r>
          </w:p>
          <w:p w:rsidR="0FB128E6" w:rsidP="249CACDD" w:rsidRDefault="0FB128E6" w14:paraId="174F7D20" w14:textId="0B91ECB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Run on the balls of your feet.</w:t>
            </w:r>
          </w:p>
          <w:p w:rsidR="0FB128E6" w:rsidP="249CACDD" w:rsidRDefault="0FB128E6" w14:paraId="668AC8C2" w14:textId="466092B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249CACDD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49CACDD" w:rsidRDefault="0FB128E6" w14:paraId="2E68264A" w14:textId="08BF64A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 explore changing direction and dodging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49CACDD" w:rsidRDefault="0FB128E6" w14:paraId="1522377A" w14:textId="7039043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Social: To move around whilst keeping myself and others safe.</w:t>
            </w:r>
          </w:p>
          <w:p w:rsidR="0FB128E6" w:rsidP="249CACDD" w:rsidRDefault="0FB128E6" w14:paraId="3A54E168" w14:textId="396C71F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Emotional: To play honestly and abide by the rules.</w:t>
            </w:r>
          </w:p>
          <w:p w:rsidR="0FB128E6" w:rsidP="249CACDD" w:rsidRDefault="0FB128E6" w14:paraId="1A6BE4AA" w14:textId="1E591F1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Thinking: To listen to the instructions and understand what to do.</w:t>
            </w:r>
          </w:p>
          <w:p w:rsidR="0FB128E6" w:rsidP="249CACDD" w:rsidRDefault="0FB128E6" w14:paraId="1FA99B41" w14:textId="5069AE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49CACDD" w:rsidRDefault="0FB128E6" w14:paraId="4FFD0D13" w14:textId="0A1C098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Decide which direction you are going to move 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into..</w:t>
            </w:r>
          </w:p>
          <w:p w:rsidR="0FB128E6" w:rsidP="249CACDD" w:rsidRDefault="0FB128E6" w14:paraId="616ACA68" w14:textId="71CC7F5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Move your feet to change direction.</w:t>
            </w:r>
          </w:p>
          <w:p w:rsidR="0FB128E6" w:rsidP="249CACDD" w:rsidRDefault="0FB128E6" w14:paraId="42C2F1E1" w14:textId="165B90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Push off in a new direction, staying on balance.</w:t>
            </w:r>
          </w:p>
          <w:p w:rsidR="0FB128E6" w:rsidP="249CACDD" w:rsidRDefault="0FB128E6" w14:paraId="1471F46F" w14:textId="1E3A9B3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FB128E6" w:rsidTr="249CACDD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49CACDD" w:rsidRDefault="0FB128E6" w14:paraId="5EFE34AF" w14:textId="721A01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explore hopping, 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jumping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skipping actions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49CACDD" w:rsidRDefault="0FB128E6" w14:paraId="51AED179" w14:textId="1F974D6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Social: To support and encourage others.</w:t>
            </w:r>
          </w:p>
          <w:p w:rsidR="0FB128E6" w:rsidP="249CACDD" w:rsidRDefault="0FB128E6" w14:paraId="007549C3" w14:textId="150353C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Emotional: To challenge myself to get the best score for me.</w:t>
            </w:r>
          </w:p>
          <w:p w:rsidR="0FB128E6" w:rsidP="249CACDD" w:rsidRDefault="0FB128E6" w14:paraId="2FE80D95" w14:textId="02621F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identify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what movement to choose to succeed in the task.</w:t>
            </w:r>
          </w:p>
          <w:p w:rsidR="0FB128E6" w:rsidP="249CACDD" w:rsidRDefault="0FB128E6" w14:paraId="78234FB6" w14:textId="237AE54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49CACDD" w:rsidRDefault="0FB128E6" w14:paraId="13A8D239" w14:textId="32228C4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Land on the balls of your feet to stay balanced.</w:t>
            </w:r>
          </w:p>
          <w:p w:rsidR="0FB128E6" w:rsidP="249CACDD" w:rsidRDefault="0FB128E6" w14:paraId="5A8CEF3B" w14:textId="7452A2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Move from one foot to another with soft bent knees.</w:t>
            </w:r>
          </w:p>
          <w:p w:rsidR="0FB128E6" w:rsidP="249CACDD" w:rsidRDefault="0FB128E6" w14:paraId="7418BB24" w14:textId="7F74A6D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Swing your arms to help you move forwards.</w:t>
            </w:r>
          </w:p>
          <w:p w:rsidR="0FB128E6" w:rsidP="249CACDD" w:rsidRDefault="0FB128E6" w14:paraId="33E4252D" w14:textId="3DC211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FB128E6" w:rsidTr="249CACDD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49CACDD" w:rsidRDefault="0FB128E6" w14:paraId="7A9D866F" w14:textId="1FC759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 explore combination and co-ordination jumping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49CACDD" w:rsidRDefault="0FB128E6" w14:paraId="58F7A344" w14:textId="325E6A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Social: To help others with the task.</w:t>
            </w:r>
          </w:p>
          <w:p w:rsidR="0FB128E6" w:rsidP="249CACDD" w:rsidRDefault="0FB128E6" w14:paraId="5223BDA7" w14:textId="0DA9AF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Emotional: To persevere when learning something new.</w:t>
            </w:r>
          </w:p>
          <w:p w:rsidR="0FB128E6" w:rsidP="249CACDD" w:rsidRDefault="0FB128E6" w14:paraId="5172BA43" w14:textId="62B9F42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Thinking: To listen to and follow instructions accurately.</w:t>
            </w:r>
          </w:p>
          <w:p w:rsidR="0FB128E6" w:rsidP="249CACDD" w:rsidRDefault="0FB128E6" w14:paraId="32F2D4FD" w14:textId="6BA5C9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49CACDD" w:rsidRDefault="0FB128E6" w14:paraId="630159B7" w14:textId="65D433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Bend your knees to jump and land.</w:t>
            </w:r>
          </w:p>
          <w:p w:rsidR="0FB128E6" w:rsidP="249CACDD" w:rsidRDefault="0FB128E6" w14:paraId="54ADD3DB" w14:textId="3793C63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Count in time to the beat 1,2,3,4.</w:t>
            </w:r>
          </w:p>
          <w:p w:rsidR="0FB128E6" w:rsidP="249CACDD" w:rsidRDefault="0FB128E6" w14:paraId="598EBB4B" w14:textId="4A4913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Keep your body upright.</w:t>
            </w:r>
          </w:p>
          <w:p w:rsidR="0FB128E6" w:rsidP="249CACDD" w:rsidRDefault="0FB128E6" w14:paraId="3E2B0AF1" w14:textId="26BD4D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FB128E6" w:rsidTr="249CACDD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49CACDD" w:rsidRDefault="0FB128E6" w14:paraId="19901D89" w14:textId="24FE98C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 explore combination jumping and skipping in an individual rope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49CACDD" w:rsidRDefault="0FB128E6" w14:paraId="7BBAAA3F" w14:textId="1CD0909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Social: To praise others in the class.</w:t>
            </w:r>
          </w:p>
          <w:p w:rsidR="0FB128E6" w:rsidP="249CACDD" w:rsidRDefault="0FB128E6" w14:paraId="20A2C84C" w14:textId="6694DC9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Emotional: To take my time and not give up when I am 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find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something hard.</w:t>
            </w:r>
          </w:p>
          <w:p w:rsidR="0FB128E6" w:rsidP="249CACDD" w:rsidRDefault="0FB128E6" w14:paraId="77930D25" w14:textId="7EF57B0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Thinking: To use the teaching points to help me to improve.</w:t>
            </w:r>
          </w:p>
          <w:p w:rsidR="0FB128E6" w:rsidP="249CACDD" w:rsidRDefault="0FB128E6" w14:paraId="67BF7758" w14:textId="278318A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49CACDD" w:rsidRDefault="0FB128E6" w14:paraId="2505CB2C" w14:textId="4376804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Keep your body upright.</w:t>
            </w:r>
          </w:p>
          <w:p w:rsidR="0FB128E6" w:rsidP="249CACDD" w:rsidRDefault="0FB128E6" w14:paraId="78D03F0A" w14:textId="4A8A3B6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Lift the rope over your head to your feet.</w:t>
            </w:r>
          </w:p>
          <w:p w:rsidR="0FB128E6" w:rsidP="249CACDD" w:rsidRDefault="0FB128E6" w14:paraId="7E26B2DB" w14:textId="2C04208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249CACDD" w:rsidR="18FBE06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Turn the rope from your wrists.</w:t>
            </w:r>
          </w:p>
          <w:p w:rsidR="0FB128E6" w:rsidP="249CACDD" w:rsidRDefault="0FB128E6" w14:paraId="3169C508" w14:textId="0C12BD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3D3DFCA"/>
    <w:rsid w:val="05CE2953"/>
    <w:rsid w:val="0639F49B"/>
    <w:rsid w:val="09B6FBC5"/>
    <w:rsid w:val="09BCA994"/>
    <w:rsid w:val="0D711D31"/>
    <w:rsid w:val="0EBD3272"/>
    <w:rsid w:val="0FB128E6"/>
    <w:rsid w:val="0FD1288A"/>
    <w:rsid w:val="0FE8C467"/>
    <w:rsid w:val="11609453"/>
    <w:rsid w:val="117C171D"/>
    <w:rsid w:val="118494C8"/>
    <w:rsid w:val="121379D9"/>
    <w:rsid w:val="12AE6C68"/>
    <w:rsid w:val="14F45D89"/>
    <w:rsid w:val="16A65736"/>
    <w:rsid w:val="17F3D64C"/>
    <w:rsid w:val="18FBE063"/>
    <w:rsid w:val="1A8D4B89"/>
    <w:rsid w:val="1AF1DA20"/>
    <w:rsid w:val="1B53F2AA"/>
    <w:rsid w:val="1DAB434D"/>
    <w:rsid w:val="21B9F9F8"/>
    <w:rsid w:val="23C0E93D"/>
    <w:rsid w:val="24522DB0"/>
    <w:rsid w:val="249CACDD"/>
    <w:rsid w:val="2679DF7E"/>
    <w:rsid w:val="29CAA5DC"/>
    <w:rsid w:val="2B312238"/>
    <w:rsid w:val="2BDC8158"/>
    <w:rsid w:val="2C86E7A2"/>
    <w:rsid w:val="3110D1A4"/>
    <w:rsid w:val="34269C0E"/>
    <w:rsid w:val="34A56C86"/>
    <w:rsid w:val="3D716B44"/>
    <w:rsid w:val="405CE25F"/>
    <w:rsid w:val="41BE750C"/>
    <w:rsid w:val="43B72171"/>
    <w:rsid w:val="44674703"/>
    <w:rsid w:val="461E6FEE"/>
    <w:rsid w:val="47642E98"/>
    <w:rsid w:val="4C62A180"/>
    <w:rsid w:val="523272BC"/>
    <w:rsid w:val="52A683AF"/>
    <w:rsid w:val="52BF0D77"/>
    <w:rsid w:val="56CEDED3"/>
    <w:rsid w:val="575FA225"/>
    <w:rsid w:val="58361C44"/>
    <w:rsid w:val="58705F83"/>
    <w:rsid w:val="5C9A5F9A"/>
    <w:rsid w:val="5F4D7FAD"/>
    <w:rsid w:val="5F81FA5B"/>
    <w:rsid w:val="5F863C57"/>
    <w:rsid w:val="626CBE14"/>
    <w:rsid w:val="6306579F"/>
    <w:rsid w:val="649649C8"/>
    <w:rsid w:val="64A4428F"/>
    <w:rsid w:val="65AE045F"/>
    <w:rsid w:val="6669DB64"/>
    <w:rsid w:val="680490BD"/>
    <w:rsid w:val="686AB332"/>
    <w:rsid w:val="7051B37B"/>
    <w:rsid w:val="70D95C77"/>
    <w:rsid w:val="72DF846D"/>
    <w:rsid w:val="7518F690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2024-06-10T08:25:49.9935812Z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