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03B45" w:rsidR="00342307" w:rsidP="00342307" w:rsidRDefault="00A26005" w14:paraId="7B1DD168" w14:textId="78F5E0CE">
      <w:pPr>
        <w:jc w:val="center"/>
        <w:rPr>
          <w:rFonts w:ascii="Verdana" w:hAnsi="Verdana" w:cstheme="minorHAnsi"/>
          <w:b/>
          <w:sz w:val="32"/>
          <w:szCs w:val="32"/>
          <w:u w:val="single"/>
        </w:rPr>
      </w:pPr>
      <w:r w:rsidRPr="00603B45">
        <w:rPr>
          <w:rFonts w:ascii="Verdana" w:hAnsi="Verdana" w:cstheme="minorHAnsi"/>
          <w:b/>
          <w:sz w:val="32"/>
          <w:szCs w:val="32"/>
          <w:u w:val="single"/>
        </w:rPr>
        <w:t>PSHE/C</w:t>
      </w:r>
      <w:r w:rsidRPr="00603B45" w:rsidR="00342307">
        <w:rPr>
          <w:rFonts w:ascii="Verdana" w:hAnsi="Verdana" w:cstheme="minorHAnsi"/>
          <w:b/>
          <w:sz w:val="32"/>
          <w:szCs w:val="32"/>
          <w:u w:val="single"/>
        </w:rPr>
        <w:t xml:space="preserve"> Curriculum</w:t>
      </w:r>
      <w:r w:rsidRPr="00603B45" w:rsidR="005E4F7B">
        <w:rPr>
          <w:rFonts w:ascii="Verdana" w:hAnsi="Verdana" w:cstheme="minorHAnsi"/>
          <w:b/>
          <w:sz w:val="32"/>
          <w:szCs w:val="32"/>
          <w:u w:val="single"/>
        </w:rPr>
        <w:t xml:space="preserve"> </w:t>
      </w:r>
      <w:r w:rsidRPr="00603B45" w:rsidR="005728FD">
        <w:rPr>
          <w:rFonts w:ascii="Verdana" w:hAnsi="Verdana" w:cstheme="minorHAnsi"/>
          <w:b/>
          <w:sz w:val="32"/>
          <w:szCs w:val="32"/>
          <w:u w:val="single"/>
        </w:rPr>
        <w:t>–</w:t>
      </w:r>
      <w:r w:rsidRPr="00603B45" w:rsidR="005E4F7B">
        <w:rPr>
          <w:rFonts w:ascii="Verdana" w:hAnsi="Verdana" w:cstheme="minorHAnsi"/>
          <w:b/>
          <w:sz w:val="32"/>
          <w:szCs w:val="32"/>
          <w:u w:val="single"/>
        </w:rPr>
        <w:t xml:space="preserve"> </w:t>
      </w:r>
      <w:r w:rsidR="0022219B">
        <w:rPr>
          <w:rFonts w:ascii="Verdana" w:hAnsi="Verdana" w:cstheme="minorHAnsi"/>
          <w:b/>
          <w:sz w:val="32"/>
          <w:szCs w:val="32"/>
          <w:u w:val="single"/>
        </w:rPr>
        <w:t xml:space="preserve">Year </w:t>
      </w:r>
      <w:r w:rsidR="008A3523">
        <w:rPr>
          <w:rFonts w:ascii="Verdana" w:hAnsi="Verdana" w:cstheme="minorHAnsi"/>
          <w:b/>
          <w:sz w:val="32"/>
          <w:szCs w:val="32"/>
          <w:u w:val="single"/>
        </w:rPr>
        <w:t>5</w:t>
      </w:r>
      <w:r w:rsidR="00835AD7">
        <w:rPr>
          <w:rFonts w:ascii="Verdana" w:hAnsi="Verdana" w:cstheme="minorHAnsi"/>
          <w:b/>
          <w:sz w:val="32"/>
          <w:szCs w:val="32"/>
          <w:u w:val="single"/>
        </w:rPr>
        <w:t xml:space="preserve"> </w:t>
      </w:r>
      <w:r w:rsidRPr="00603B45" w:rsidR="00AA3940">
        <w:rPr>
          <w:rFonts w:ascii="Verdana" w:hAnsi="Verdana" w:cstheme="minorHAnsi"/>
          <w:b/>
          <w:sz w:val="32"/>
          <w:szCs w:val="32"/>
          <w:u w:val="single"/>
        </w:rPr>
        <w:t>S</w:t>
      </w:r>
      <w:r w:rsidR="00614C86">
        <w:rPr>
          <w:rFonts w:ascii="Verdana" w:hAnsi="Verdana" w:cstheme="minorHAnsi"/>
          <w:b/>
          <w:sz w:val="32"/>
          <w:szCs w:val="32"/>
          <w:u w:val="single"/>
        </w:rPr>
        <w:t>pring</w:t>
      </w:r>
      <w:r w:rsidRPr="00603B45" w:rsidR="005728FD">
        <w:rPr>
          <w:rFonts w:ascii="Verdana" w:hAnsi="Verdana" w:cstheme="minorHAnsi"/>
          <w:b/>
          <w:sz w:val="32"/>
          <w:szCs w:val="32"/>
          <w:u w:val="single"/>
        </w:rPr>
        <w:t xml:space="preserve"> Term</w:t>
      </w:r>
      <w:r w:rsidRPr="00603B45" w:rsidR="00EE0902">
        <w:rPr>
          <w:rFonts w:ascii="Verdana" w:hAnsi="Verdana" w:cstheme="minorHAnsi"/>
          <w:b/>
          <w:sz w:val="32"/>
          <w:szCs w:val="32"/>
          <w:u w:val="single"/>
        </w:rPr>
        <w:t xml:space="preserve"> </w:t>
      </w:r>
      <w:r w:rsidR="00B24C73">
        <w:rPr>
          <w:rFonts w:ascii="Verdana" w:hAnsi="Verdana" w:cstheme="minorHAnsi"/>
          <w:b/>
          <w:sz w:val="32"/>
          <w:szCs w:val="32"/>
          <w:u w:val="single"/>
        </w:rPr>
        <w:t>2</w:t>
      </w:r>
    </w:p>
    <w:p w:rsidRPr="00386C2D" w:rsidR="00342307" w:rsidP="006312C2" w:rsidRDefault="006312C2" w14:paraId="41F76AA2" w14:textId="1BFDB194">
      <w:pPr>
        <w:tabs>
          <w:tab w:val="left" w:pos="7200"/>
        </w:tabs>
        <w:rPr>
          <w:rFonts w:ascii="Verdana" w:hAnsi="Verdana" w:cstheme="minorHAnsi"/>
          <w:color w:val="FFFFFF" w:themeColor="background1"/>
        </w:rPr>
      </w:pPr>
      <w:r w:rsidRPr="00386C2D">
        <w:rPr>
          <w:rFonts w:ascii="Verdana" w:hAnsi="Verdana" w:cstheme="minorHAnsi"/>
          <w:color w:val="FFFFFF" w:themeColor="background1"/>
        </w:rPr>
        <w:tab/>
      </w:r>
    </w:p>
    <w:tbl>
      <w:tblPr>
        <w:tblStyle w:val="TableGrid"/>
        <w:tblW w:w="22545" w:type="dxa"/>
        <w:tblLook w:val="04A0" w:firstRow="1" w:lastRow="0" w:firstColumn="1" w:lastColumn="0" w:noHBand="0" w:noVBand="1"/>
      </w:tblPr>
      <w:tblGrid>
        <w:gridCol w:w="4043"/>
        <w:gridCol w:w="623"/>
        <w:gridCol w:w="3012"/>
        <w:gridCol w:w="3659"/>
        <w:gridCol w:w="2278"/>
        <w:gridCol w:w="1718"/>
        <w:gridCol w:w="2776"/>
        <w:gridCol w:w="4425"/>
        <w:gridCol w:w="11"/>
      </w:tblGrid>
      <w:tr w:rsidRPr="00386C2D" w:rsidR="00342307" w:rsidTr="36B32DC7" w14:paraId="0383C203" w14:textId="77777777">
        <w:trPr>
          <w:gridAfter w:val="1"/>
          <w:wAfter w:w="11" w:type="dxa"/>
          <w:trHeight w:val="454"/>
        </w:trPr>
        <w:tc>
          <w:tcPr>
            <w:tcW w:w="22534" w:type="dxa"/>
            <w:gridSpan w:val="8"/>
            <w:shd w:val="clear" w:color="auto" w:fill="2E74B5" w:themeFill="accent5" w:themeFillShade="BF"/>
            <w:tcMar/>
            <w:vAlign w:val="center"/>
          </w:tcPr>
          <w:p w:rsidRPr="00603B45" w:rsidR="00342307" w:rsidP="0022219B" w:rsidRDefault="00DF3A0B" w14:paraId="4BC29966" w14:textId="60CFCDCC">
            <w:pPr>
              <w:jc w:val="center"/>
              <w:rPr>
                <w:rFonts w:ascii="Verdana" w:hAnsi="Verdana" w:cstheme="minorHAnsi"/>
                <w:b/>
                <w:color w:val="FFFFFF" w:themeColor="background1"/>
                <w:sz w:val="28"/>
                <w:szCs w:val="28"/>
                <w:u w:val="single"/>
              </w:rPr>
            </w:pPr>
            <w:r w:rsidRPr="00603B45">
              <w:rPr>
                <w:rFonts w:ascii="Verdana" w:hAnsi="Verdana" w:cstheme="minorHAnsi"/>
                <w:b/>
                <w:color w:val="FFFFFF" w:themeColor="background1"/>
                <w:sz w:val="28"/>
                <w:szCs w:val="28"/>
                <w:u w:val="single"/>
              </w:rPr>
              <w:t>Theme</w:t>
            </w:r>
            <w:r w:rsidRPr="00603B45" w:rsidR="00D17653">
              <w:rPr>
                <w:rFonts w:ascii="Verdana" w:hAnsi="Verdana" w:cstheme="minorHAnsi"/>
                <w:b/>
                <w:color w:val="FFFFFF" w:themeColor="background1"/>
                <w:sz w:val="28"/>
                <w:szCs w:val="28"/>
                <w:u w:val="single"/>
              </w:rPr>
              <w:t xml:space="preserve">: </w:t>
            </w:r>
            <w:r w:rsidRPr="0022219B" w:rsidR="0022219B">
              <w:rPr>
                <w:rFonts w:ascii="Verdana" w:hAnsi="Verdana" w:cstheme="minorHAnsi"/>
                <w:b/>
                <w:color w:val="FFFFFF" w:themeColor="background1"/>
                <w:sz w:val="28"/>
                <w:szCs w:val="28"/>
                <w:u w:val="single"/>
              </w:rPr>
              <w:t>Healthy and Safer Lifestyles: Relationships and Sex Education</w:t>
            </w:r>
          </w:p>
        </w:tc>
      </w:tr>
      <w:tr w:rsidRPr="00386C2D" w:rsidR="00501925" w:rsidTr="36B32DC7" w14:paraId="63CC2678" w14:textId="77777777">
        <w:trPr>
          <w:gridAfter w:val="1"/>
          <w:wAfter w:w="11" w:type="dxa"/>
          <w:trHeight w:val="454"/>
        </w:trPr>
        <w:tc>
          <w:tcPr>
            <w:tcW w:w="4931" w:type="dxa"/>
            <w:gridSpan w:val="2"/>
            <w:shd w:val="clear" w:color="auto" w:fill="9CC2E5" w:themeFill="accent5" w:themeFillTint="99"/>
            <w:tcMar/>
            <w:vAlign w:val="center"/>
          </w:tcPr>
          <w:p w:rsidRPr="00386C2D" w:rsidR="00102049" w:rsidP="00102049" w:rsidRDefault="00102049" w14:paraId="70B6AC67" w14:textId="6A94772E">
            <w:pPr>
              <w:jc w:val="center"/>
              <w:rPr>
                <w:rFonts w:ascii="Verdana" w:hAnsi="Verdana" w:cstheme="minorHAnsi"/>
                <w:color w:val="FFFFFF" w:themeColor="background1"/>
                <w:u w:val="single"/>
              </w:rPr>
            </w:pPr>
            <w:r w:rsidRPr="00386C2D">
              <w:rPr>
                <w:rFonts w:ascii="Verdana" w:hAnsi="Verdana" w:cstheme="minorHAnsi"/>
                <w:b/>
              </w:rPr>
              <w:t>Curriculum objectives</w:t>
            </w:r>
          </w:p>
        </w:tc>
        <w:tc>
          <w:tcPr>
            <w:tcW w:w="12930" w:type="dxa"/>
            <w:gridSpan w:val="5"/>
            <w:shd w:val="clear" w:color="auto" w:fill="9CC2E5" w:themeFill="accent5" w:themeFillTint="99"/>
            <w:tcMar/>
            <w:vAlign w:val="center"/>
          </w:tcPr>
          <w:p w:rsidRPr="00386C2D" w:rsidR="00A77864" w:rsidP="00A77864" w:rsidRDefault="00A77864" w14:paraId="16284FFA" w14:textId="77777777">
            <w:pPr>
              <w:jc w:val="center"/>
              <w:rPr>
                <w:rFonts w:ascii="Verdana" w:hAnsi="Verdana" w:cstheme="minorHAnsi"/>
                <w:b/>
              </w:rPr>
            </w:pPr>
          </w:p>
          <w:p w:rsidRPr="00386C2D" w:rsidR="00A77864" w:rsidP="00A77864" w:rsidRDefault="00102049" w14:paraId="6127E196" w14:textId="77777777">
            <w:pPr>
              <w:jc w:val="center"/>
              <w:rPr>
                <w:rFonts w:ascii="Verdana" w:hAnsi="Verdana" w:cstheme="minorHAnsi"/>
                <w:b/>
              </w:rPr>
            </w:pPr>
            <w:r w:rsidRPr="00386C2D">
              <w:rPr>
                <w:rFonts w:ascii="Verdana" w:hAnsi="Verdana" w:cstheme="minorHAnsi"/>
                <w:b/>
              </w:rPr>
              <w:t>Vocabulary</w:t>
            </w:r>
          </w:p>
          <w:p w:rsidRPr="00386C2D" w:rsidR="00745E7D" w:rsidP="00A77864" w:rsidRDefault="00745E7D" w14:paraId="2B00D7EA" w14:textId="611AEDF6">
            <w:pPr>
              <w:jc w:val="center"/>
              <w:rPr>
                <w:rFonts w:ascii="Verdana" w:hAnsi="Verdana" w:cstheme="minorHAnsi"/>
                <w:b/>
              </w:rPr>
            </w:pPr>
          </w:p>
        </w:tc>
        <w:tc>
          <w:tcPr>
            <w:tcW w:w="4673" w:type="dxa"/>
            <w:shd w:val="clear" w:color="auto" w:fill="9CC2E5" w:themeFill="accent5" w:themeFillTint="99"/>
            <w:tcMar/>
            <w:vAlign w:val="center"/>
          </w:tcPr>
          <w:p w:rsidRPr="00386C2D" w:rsidR="00102049" w:rsidP="00102049" w:rsidRDefault="00102049" w14:paraId="5A680672" w14:textId="0DF488E6">
            <w:pPr>
              <w:jc w:val="center"/>
              <w:rPr>
                <w:rFonts w:ascii="Verdana" w:hAnsi="Verdana" w:cstheme="minorHAnsi"/>
                <w:b/>
                <w:u w:val="single"/>
              </w:rPr>
            </w:pPr>
            <w:r w:rsidRPr="00386C2D">
              <w:rPr>
                <w:rFonts w:ascii="Verdana" w:hAnsi="Verdana" w:cstheme="minorHAnsi"/>
                <w:b/>
              </w:rPr>
              <w:t>Links across the curriculum</w:t>
            </w:r>
          </w:p>
        </w:tc>
      </w:tr>
      <w:tr w:rsidRPr="00386C2D" w:rsidR="00501925" w:rsidTr="36B32DC7" w14:paraId="577A1841" w14:textId="77777777">
        <w:trPr>
          <w:trHeight w:val="567"/>
        </w:trPr>
        <w:tc>
          <w:tcPr>
            <w:tcW w:w="4931" w:type="dxa"/>
            <w:gridSpan w:val="2"/>
            <w:vMerge w:val="restart"/>
            <w:shd w:val="clear" w:color="auto" w:fill="DEEAF6" w:themeFill="accent5" w:themeFillTint="33"/>
            <w:tcMar/>
          </w:tcPr>
          <w:p w:rsidRPr="00386C2D" w:rsidR="00554F5A" w:rsidP="0022219B" w:rsidRDefault="002434DC" w14:paraId="58BC4213" w14:textId="2811CBE3">
            <w:pPr>
              <w:spacing w:line="276" w:lineRule="auto"/>
              <w:rPr>
                <w:rFonts w:ascii="Verdana" w:hAnsi="Verdana" w:eastAsia="Quicksand" w:cs="Quicksand"/>
              </w:rPr>
            </w:pPr>
            <w:r w:rsidRPr="00386C2D">
              <w:rPr>
                <w:rFonts w:ascii="Verdana" w:hAnsi="Verdana" w:eastAsia="Quicksand" w:cs="Quicksand"/>
              </w:rPr>
              <w:t>1.</w:t>
            </w:r>
            <w:r w:rsidRPr="00386C2D" w:rsidR="00FF3035">
              <w:rPr>
                <w:rFonts w:ascii="Verdana" w:hAnsi="Verdana" w:eastAsia="Quicksand" w:cs="Quicksand"/>
              </w:rPr>
              <w:t xml:space="preserve"> </w:t>
            </w:r>
            <w:r w:rsidR="00C07712">
              <w:rPr>
                <w:rFonts w:ascii="Verdana" w:hAnsi="Verdana" w:eastAsia="Quicksand" w:cs="Quicksand"/>
              </w:rPr>
              <w:t>-</w:t>
            </w:r>
            <w:r w:rsidRPr="008A3523" w:rsidR="008A3523">
              <w:rPr>
                <w:rFonts w:ascii="Verdana" w:hAnsi="Verdana" w:eastAsia="Quicksand" w:cs="Quicksand"/>
              </w:rPr>
              <w:t>To identify male and female sexual parts confidently and describe their functions. (BS)</w:t>
            </w:r>
          </w:p>
          <w:p w:rsidR="00C07712" w:rsidP="002434DC" w:rsidRDefault="00C07712" w14:paraId="5FC92898" w14:textId="4F7778B9">
            <w:pPr>
              <w:spacing w:line="276" w:lineRule="auto"/>
              <w:rPr>
                <w:rFonts w:ascii="Verdana" w:hAnsi="Verdana"/>
              </w:rPr>
            </w:pPr>
            <w:r>
              <w:rPr>
                <w:rFonts w:ascii="Verdana" w:hAnsi="Verdana"/>
              </w:rPr>
              <w:t>and</w:t>
            </w:r>
          </w:p>
          <w:p w:rsidR="002434DC" w:rsidP="002434DC" w:rsidRDefault="00C07712" w14:paraId="2492FBCD" w14:textId="3C13387E">
            <w:pPr>
              <w:spacing w:line="276" w:lineRule="auto"/>
              <w:rPr>
                <w:rFonts w:ascii="Verdana" w:hAnsi="Verdana"/>
              </w:rPr>
            </w:pPr>
            <w:r>
              <w:rPr>
                <w:rFonts w:ascii="Verdana" w:hAnsi="Verdana"/>
              </w:rPr>
              <w:t>-</w:t>
            </w:r>
            <w:r w:rsidRPr="008A3523" w:rsidR="008A3523">
              <w:rPr>
                <w:rFonts w:ascii="Verdana" w:hAnsi="Verdana"/>
              </w:rPr>
              <w:t>To know terminology for sexual parts appropriate for use in different situations. (BS)</w:t>
            </w:r>
          </w:p>
          <w:p w:rsidR="00C07712" w:rsidP="002434DC" w:rsidRDefault="00C07712" w14:paraId="2017309E" w14:textId="77777777">
            <w:pPr>
              <w:spacing w:line="276" w:lineRule="auto"/>
              <w:rPr>
                <w:rFonts w:ascii="Verdana" w:hAnsi="Verdana"/>
              </w:rPr>
            </w:pPr>
          </w:p>
          <w:p w:rsidRPr="00386C2D" w:rsidR="00C07712" w:rsidP="002434DC" w:rsidRDefault="00C07712" w14:paraId="022C864E" w14:textId="363D3B1A">
            <w:pPr>
              <w:spacing w:line="276" w:lineRule="auto"/>
              <w:rPr>
                <w:rFonts w:ascii="Verdana" w:hAnsi="Verdana" w:eastAsia="Quicksand" w:cs="Quicksand"/>
              </w:rPr>
            </w:pPr>
            <w:r>
              <w:rPr>
                <w:rFonts w:ascii="Verdana" w:hAnsi="Verdana"/>
              </w:rPr>
              <w:t>2.</w:t>
            </w:r>
            <w:r>
              <w:t xml:space="preserve"> </w:t>
            </w:r>
            <w:r w:rsidRPr="005C4E44" w:rsidR="005C4E44">
              <w:rPr>
                <w:rFonts w:ascii="Verdana" w:hAnsi="Verdana"/>
              </w:rPr>
              <w:t>To know and understand about the physical changes that take place at puberty and how to manage them (CAB)</w:t>
            </w:r>
          </w:p>
          <w:p w:rsidRPr="00386C2D" w:rsidR="002434DC" w:rsidP="002434DC" w:rsidRDefault="002434DC" w14:paraId="6F29E46F" w14:textId="77777777">
            <w:pPr>
              <w:spacing w:line="276" w:lineRule="auto"/>
              <w:rPr>
                <w:rFonts w:ascii="Verdana" w:hAnsi="Verdana" w:eastAsia="Quicksand" w:cs="Quicksand"/>
              </w:rPr>
            </w:pPr>
          </w:p>
          <w:p w:rsidRPr="00386C2D" w:rsidR="002434DC" w:rsidP="002434DC" w:rsidRDefault="002434DC" w14:paraId="041094B9" w14:textId="638CB53D">
            <w:pPr>
              <w:spacing w:line="276" w:lineRule="auto"/>
              <w:rPr>
                <w:rFonts w:ascii="Verdana" w:hAnsi="Verdana" w:eastAsia="Quicksand" w:cs="Quicksand"/>
              </w:rPr>
            </w:pPr>
            <w:r w:rsidRPr="00386C2D">
              <w:rPr>
                <w:rFonts w:ascii="Verdana" w:hAnsi="Verdana" w:eastAsia="Quicksand" w:cs="Quicksand"/>
              </w:rPr>
              <w:t>3.</w:t>
            </w:r>
            <w:r w:rsidRPr="00386C2D">
              <w:rPr>
                <w:rFonts w:ascii="Verdana" w:hAnsi="Verdana"/>
              </w:rPr>
              <w:t xml:space="preserve"> </w:t>
            </w:r>
            <w:r w:rsidRPr="00C07712" w:rsidR="00C07712">
              <w:rPr>
                <w:rFonts w:ascii="Verdana" w:hAnsi="Verdana"/>
              </w:rPr>
              <w:t>To understand how the media, families and friends can influence attitudes to their bodies</w:t>
            </w:r>
          </w:p>
          <w:p w:rsidRPr="00386C2D" w:rsidR="002434DC" w:rsidP="002434DC" w:rsidRDefault="002434DC" w14:paraId="52716365" w14:textId="77777777">
            <w:pPr>
              <w:spacing w:line="276" w:lineRule="auto"/>
              <w:rPr>
                <w:rFonts w:ascii="Verdana" w:hAnsi="Verdana" w:eastAsia="Quicksand" w:cs="Quicksand"/>
              </w:rPr>
            </w:pPr>
          </w:p>
          <w:p w:rsidR="00F17ECA" w:rsidP="009D448E" w:rsidRDefault="002434DC" w14:paraId="164FD4CD" w14:textId="5A8A1C9D">
            <w:pPr>
              <w:spacing w:line="276" w:lineRule="auto"/>
              <w:rPr>
                <w:rFonts w:ascii="Verdana" w:hAnsi="Verdana" w:eastAsia="Quicksand" w:cs="Quicksand"/>
              </w:rPr>
            </w:pPr>
            <w:r w:rsidRPr="00386C2D">
              <w:rPr>
                <w:rFonts w:ascii="Verdana" w:hAnsi="Verdana" w:eastAsia="Quicksand" w:cs="Quicksand"/>
              </w:rPr>
              <w:t>4.</w:t>
            </w:r>
            <w:r w:rsidRPr="00386C2D" w:rsidR="00FF3035">
              <w:rPr>
                <w:rFonts w:ascii="Verdana" w:hAnsi="Verdana" w:eastAsia="Quicksand" w:cs="Quicksand"/>
              </w:rPr>
              <w:t xml:space="preserve"> </w:t>
            </w:r>
            <w:r w:rsidRPr="00A363E8" w:rsidR="00A363E8">
              <w:rPr>
                <w:rFonts w:ascii="Verdana" w:hAnsi="Verdana" w:eastAsia="Quicksand" w:cs="Quicksand"/>
              </w:rPr>
              <w:t>To know about aspects of personal hygiene relevant to puberty and the implications of these. (HP)</w:t>
            </w:r>
          </w:p>
          <w:p w:rsidRPr="00386C2D" w:rsidR="00F17ECA" w:rsidP="00B24C73" w:rsidRDefault="00F17ECA" w14:paraId="00CDAE02" w14:textId="77777777">
            <w:pPr>
              <w:spacing w:line="276" w:lineRule="auto"/>
              <w:rPr>
                <w:rFonts w:ascii="Verdana" w:hAnsi="Verdana" w:eastAsia="Quicksand" w:cs="Quicksand"/>
              </w:rPr>
            </w:pPr>
          </w:p>
          <w:p w:rsidRPr="00F5363B" w:rsidR="002434DC" w:rsidP="002434DC" w:rsidRDefault="002434DC" w14:paraId="72BC9EC1" w14:textId="77777777">
            <w:pPr>
              <w:spacing w:line="276" w:lineRule="auto"/>
              <w:rPr>
                <w:rFonts w:ascii="Verdana" w:hAnsi="Verdana" w:eastAsia="Quicksand" w:cs="Quicksand"/>
              </w:rPr>
            </w:pPr>
          </w:p>
          <w:p w:rsidRPr="00A363E8" w:rsidR="00F5363B" w:rsidP="00A363E8" w:rsidRDefault="002434DC" w14:paraId="75D3BF58" w14:textId="7C3FBAAF">
            <w:pPr>
              <w:spacing w:line="276" w:lineRule="auto"/>
              <w:rPr>
                <w:rFonts w:ascii="Verdana" w:hAnsi="Verdana" w:eastAsia="Quicksand" w:cs="Quicksand"/>
                <w:color w:val="FF0000"/>
              </w:rPr>
            </w:pPr>
            <w:r w:rsidRPr="00F5363B">
              <w:rPr>
                <w:rFonts w:ascii="Verdana" w:hAnsi="Verdana" w:eastAsia="Quicksand" w:cs="Quicksand"/>
                <w:b/>
                <w:bCs/>
                <w:color w:val="FF0000"/>
              </w:rPr>
              <w:t xml:space="preserve">5. </w:t>
            </w:r>
            <w:r w:rsidRPr="00F5363B" w:rsidR="00F5363B">
              <w:rPr>
                <w:rFonts w:ascii="Verdana" w:hAnsi="Verdana" w:eastAsia="Quicksand" w:cs="Quicksand"/>
                <w:b/>
                <w:bCs/>
                <w:color w:val="FF0000"/>
              </w:rPr>
              <w:t xml:space="preserve">No Outsiders - </w:t>
            </w:r>
            <w:r w:rsidRPr="00A363E8" w:rsidR="00A363E8">
              <w:rPr>
                <w:rFonts w:ascii="Verdana" w:hAnsi="Verdana" w:eastAsia="Quicksand" w:cs="Quicksand"/>
                <w:color w:val="FF0000"/>
              </w:rPr>
              <w:t>Additional Learning - And Tango Makes Three</w:t>
            </w:r>
          </w:p>
          <w:p w:rsidRPr="00903570" w:rsidR="00B34823" w:rsidP="00CE3260" w:rsidRDefault="00B34823" w14:paraId="528D505A" w14:textId="3C14A93A">
            <w:pPr>
              <w:spacing w:line="276" w:lineRule="auto"/>
              <w:rPr>
                <w:rFonts w:ascii="Verdana" w:hAnsi="Verdana" w:eastAsia="Quicksand" w:cs="Quicksand"/>
                <w:color w:val="FF0000"/>
              </w:rPr>
            </w:pPr>
          </w:p>
        </w:tc>
        <w:tc>
          <w:tcPr>
            <w:tcW w:w="2010" w:type="dxa"/>
            <w:shd w:val="clear" w:color="auto" w:fill="DEEAF6" w:themeFill="accent5" w:themeFillTint="33"/>
            <w:tcMar/>
            <w:vAlign w:val="center"/>
          </w:tcPr>
          <w:p w:rsidRPr="00386C2D" w:rsidR="002C6733" w:rsidP="002E5788" w:rsidRDefault="00AA3940" w14:paraId="12507260" w14:textId="43E6CB99">
            <w:pPr>
              <w:jc w:val="center"/>
              <w:rPr>
                <w:rFonts w:ascii="Verdana" w:hAnsi="Verdana"/>
                <w:b/>
              </w:rPr>
            </w:pPr>
            <w:r w:rsidRPr="00386C2D">
              <w:rPr>
                <w:rFonts w:ascii="Verdana" w:hAnsi="Verdana"/>
                <w:b/>
              </w:rPr>
              <w:t>Keyword</w:t>
            </w:r>
          </w:p>
        </w:tc>
        <w:tc>
          <w:tcPr>
            <w:tcW w:w="3827" w:type="dxa"/>
            <w:shd w:val="clear" w:color="auto" w:fill="DEEAF6" w:themeFill="accent5" w:themeFillTint="33"/>
            <w:tcMar/>
            <w:vAlign w:val="center"/>
          </w:tcPr>
          <w:p w:rsidRPr="00386C2D" w:rsidR="002C6733" w:rsidP="00B81DC9" w:rsidRDefault="00AA3940" w14:paraId="33409302" w14:textId="6F8B1D96">
            <w:pPr>
              <w:jc w:val="center"/>
              <w:rPr>
                <w:rFonts w:ascii="Verdana" w:hAnsi="Verdana"/>
                <w:b/>
                <w:bCs/>
              </w:rPr>
            </w:pPr>
            <w:r w:rsidRPr="00386C2D">
              <w:rPr>
                <w:rFonts w:ascii="Verdana" w:hAnsi="Verdana"/>
                <w:b/>
                <w:bCs/>
              </w:rPr>
              <w:t>Definition</w:t>
            </w:r>
          </w:p>
        </w:tc>
        <w:tc>
          <w:tcPr>
            <w:tcW w:w="2349" w:type="dxa"/>
            <w:shd w:val="clear" w:color="auto" w:fill="DEEAF6" w:themeFill="accent5" w:themeFillTint="33"/>
            <w:tcMar/>
            <w:vAlign w:val="center"/>
          </w:tcPr>
          <w:p w:rsidRPr="00386C2D" w:rsidR="002C6733" w:rsidP="00A24E11" w:rsidRDefault="00A24E11" w14:paraId="4F548E2A" w14:textId="0D0D2DA7">
            <w:pPr>
              <w:jc w:val="center"/>
              <w:rPr>
                <w:rFonts w:ascii="Verdana" w:hAnsi="Verdana" w:eastAsia="Quicksand" w:cs="Quicksand"/>
                <w:b/>
                <w:bCs/>
              </w:rPr>
            </w:pPr>
            <w:r w:rsidRPr="00386C2D">
              <w:rPr>
                <w:rFonts w:ascii="Verdana" w:hAnsi="Verdana" w:eastAsia="Quicksand" w:cs="Quicksand"/>
                <w:b/>
                <w:bCs/>
              </w:rPr>
              <w:t>Keyword</w:t>
            </w:r>
          </w:p>
        </w:tc>
        <w:tc>
          <w:tcPr>
            <w:tcW w:w="4744" w:type="dxa"/>
            <w:gridSpan w:val="2"/>
            <w:shd w:val="clear" w:color="auto" w:fill="DEEAF6" w:themeFill="accent5" w:themeFillTint="33"/>
            <w:tcMar/>
            <w:vAlign w:val="center"/>
          </w:tcPr>
          <w:p w:rsidRPr="00386C2D" w:rsidR="002C6733" w:rsidP="00A24E11" w:rsidRDefault="00A24E11" w14:paraId="79DEC44F" w14:textId="55412DF8">
            <w:pPr>
              <w:jc w:val="center"/>
              <w:rPr>
                <w:rFonts w:ascii="Verdana" w:hAnsi="Verdana" w:eastAsia="Quicksand" w:cs="Quicksand"/>
                <w:b/>
                <w:bCs/>
              </w:rPr>
            </w:pPr>
            <w:r w:rsidRPr="00386C2D">
              <w:rPr>
                <w:rFonts w:ascii="Verdana" w:hAnsi="Verdana" w:eastAsia="Quicksand" w:cs="Quicksand"/>
                <w:b/>
                <w:bCs/>
              </w:rPr>
              <w:t>Definition</w:t>
            </w:r>
          </w:p>
        </w:tc>
        <w:tc>
          <w:tcPr>
            <w:tcW w:w="4684" w:type="dxa"/>
            <w:gridSpan w:val="2"/>
            <w:vMerge w:val="restart"/>
            <w:shd w:val="clear" w:color="auto" w:fill="DEEAF6" w:themeFill="accent5" w:themeFillTint="33"/>
            <w:tcMar/>
          </w:tcPr>
          <w:p w:rsidRPr="00624173" w:rsidR="00624173" w:rsidP="00624173" w:rsidRDefault="00624173" w14:paraId="708F5393" w14:textId="77777777">
            <w:pPr>
              <w:spacing w:before="60"/>
              <w:rPr>
                <w:rFonts w:ascii="Verdana" w:hAnsi="Verdana" w:cstheme="minorHAnsi"/>
                <w:u w:val="single"/>
              </w:rPr>
            </w:pPr>
            <w:r w:rsidRPr="00624173">
              <w:rPr>
                <w:rFonts w:ascii="Verdana" w:hAnsi="Verdana" w:cstheme="minorHAnsi"/>
                <w:u w:val="single"/>
              </w:rPr>
              <w:t>Relationships Education:</w:t>
            </w:r>
          </w:p>
          <w:p w:rsidRPr="00624173" w:rsidR="00624173" w:rsidP="00624173" w:rsidRDefault="00624173" w14:paraId="45862397" w14:textId="77777777">
            <w:pPr>
              <w:spacing w:before="60"/>
              <w:rPr>
                <w:rFonts w:ascii="Verdana" w:hAnsi="Verdana" w:cstheme="minorHAnsi"/>
              </w:rPr>
            </w:pPr>
            <w:r w:rsidRPr="00624173">
              <w:rPr>
                <w:rFonts w:ascii="Verdana" w:hAnsi="Verdana" w:cstheme="minorHAnsi"/>
              </w:rPr>
              <w:t>Being Safe (BS)</w:t>
            </w:r>
          </w:p>
          <w:p w:rsidRPr="00624173" w:rsidR="00624173" w:rsidP="00624173" w:rsidRDefault="00624173" w14:paraId="461034FE" w14:textId="77777777">
            <w:pPr>
              <w:spacing w:before="60"/>
              <w:rPr>
                <w:rFonts w:ascii="Verdana" w:hAnsi="Verdana" w:cstheme="minorHAnsi"/>
              </w:rPr>
            </w:pPr>
            <w:r w:rsidRPr="00624173">
              <w:rPr>
                <w:rFonts w:ascii="Verdana" w:hAnsi="Verdana" w:cstheme="minorHAnsi"/>
              </w:rPr>
              <w:t>• how to report concerns or abuse, and the vocabulary and confidence</w:t>
            </w:r>
          </w:p>
          <w:p w:rsidRPr="00624173" w:rsidR="00624173" w:rsidP="00624173" w:rsidRDefault="00624173" w14:paraId="76CDC5A4" w14:textId="77777777">
            <w:pPr>
              <w:spacing w:before="60"/>
              <w:rPr>
                <w:rFonts w:ascii="Verdana" w:hAnsi="Verdana" w:cstheme="minorHAnsi"/>
              </w:rPr>
            </w:pPr>
            <w:r w:rsidRPr="00624173">
              <w:rPr>
                <w:rFonts w:ascii="Verdana" w:hAnsi="Verdana" w:cstheme="minorHAnsi"/>
              </w:rPr>
              <w:t>needed to do so.</w:t>
            </w:r>
          </w:p>
          <w:p w:rsidR="00624173" w:rsidP="00624173" w:rsidRDefault="00624173" w14:paraId="7BB0847B" w14:textId="77777777">
            <w:pPr>
              <w:spacing w:before="60"/>
              <w:rPr>
                <w:rFonts w:ascii="Verdana" w:hAnsi="Verdana" w:cstheme="minorHAnsi"/>
              </w:rPr>
            </w:pPr>
          </w:p>
          <w:p w:rsidRPr="00624173" w:rsidR="00624173" w:rsidP="00624173" w:rsidRDefault="00624173" w14:paraId="3A736320" w14:textId="7D71394F">
            <w:pPr>
              <w:spacing w:before="60"/>
              <w:rPr>
                <w:rFonts w:ascii="Verdana" w:hAnsi="Verdana" w:cstheme="minorHAnsi"/>
                <w:u w:val="single"/>
              </w:rPr>
            </w:pPr>
            <w:r w:rsidRPr="00624173">
              <w:rPr>
                <w:rFonts w:ascii="Verdana" w:hAnsi="Verdana" w:cstheme="minorHAnsi"/>
                <w:u w:val="single"/>
              </w:rPr>
              <w:t>Health Education:</w:t>
            </w:r>
          </w:p>
          <w:p w:rsidRPr="00624173" w:rsidR="00624173" w:rsidP="00624173" w:rsidRDefault="00624173" w14:paraId="77AE9891" w14:textId="77777777">
            <w:pPr>
              <w:spacing w:before="60"/>
              <w:rPr>
                <w:rFonts w:ascii="Verdana" w:hAnsi="Verdana" w:cstheme="minorHAnsi"/>
              </w:rPr>
            </w:pPr>
            <w:r w:rsidRPr="00624173">
              <w:rPr>
                <w:rFonts w:ascii="Verdana" w:hAnsi="Verdana" w:cstheme="minorHAnsi"/>
              </w:rPr>
              <w:t>Health Prevention (HP)</w:t>
            </w:r>
          </w:p>
          <w:p w:rsidRPr="00624173" w:rsidR="00624173" w:rsidP="00624173" w:rsidRDefault="00624173" w14:paraId="001FD9A2" w14:textId="77777777">
            <w:pPr>
              <w:spacing w:before="60"/>
              <w:rPr>
                <w:rFonts w:ascii="Verdana" w:hAnsi="Verdana" w:cstheme="minorHAnsi"/>
              </w:rPr>
            </w:pPr>
            <w:r w:rsidRPr="00624173">
              <w:rPr>
                <w:rFonts w:ascii="Verdana" w:hAnsi="Verdana" w:cstheme="minorHAnsi"/>
              </w:rPr>
              <w:t>• about personal hygiene and germs including bacteria, viruses, how</w:t>
            </w:r>
          </w:p>
          <w:p w:rsidR="00624173" w:rsidP="00624173" w:rsidRDefault="00624173" w14:paraId="60ECBF24" w14:textId="77777777">
            <w:pPr>
              <w:spacing w:before="60"/>
              <w:rPr>
                <w:rFonts w:ascii="Verdana" w:hAnsi="Verdana" w:cstheme="minorHAnsi"/>
              </w:rPr>
            </w:pPr>
            <w:r w:rsidRPr="00624173">
              <w:rPr>
                <w:rFonts w:ascii="Verdana" w:hAnsi="Verdana" w:cstheme="minorHAnsi"/>
              </w:rPr>
              <w:t>they are spread and the importance of handwashing.</w:t>
            </w:r>
          </w:p>
          <w:p w:rsidRPr="00624173" w:rsidR="00624173" w:rsidP="00624173" w:rsidRDefault="00624173" w14:paraId="09D9FD26" w14:textId="77777777">
            <w:pPr>
              <w:spacing w:before="60"/>
              <w:rPr>
                <w:rFonts w:ascii="Verdana" w:hAnsi="Verdana" w:cstheme="minorHAnsi"/>
              </w:rPr>
            </w:pPr>
          </w:p>
          <w:p w:rsidRPr="00624173" w:rsidR="00624173" w:rsidP="00624173" w:rsidRDefault="00624173" w14:paraId="756DB71F" w14:textId="77777777">
            <w:pPr>
              <w:spacing w:before="60"/>
              <w:rPr>
                <w:rFonts w:ascii="Verdana" w:hAnsi="Verdana" w:cstheme="minorHAnsi"/>
              </w:rPr>
            </w:pPr>
            <w:r w:rsidRPr="00624173">
              <w:rPr>
                <w:rFonts w:ascii="Verdana" w:hAnsi="Verdana" w:cstheme="minorHAnsi"/>
              </w:rPr>
              <w:t>Changing Adolescent Body (CAB)</w:t>
            </w:r>
          </w:p>
          <w:p w:rsidRPr="00624173" w:rsidR="00624173" w:rsidP="00624173" w:rsidRDefault="00624173" w14:paraId="48C723B0" w14:textId="1A3397A6">
            <w:pPr>
              <w:spacing w:before="60"/>
              <w:rPr>
                <w:rFonts w:ascii="Verdana" w:hAnsi="Verdana" w:cstheme="minorHAnsi"/>
              </w:rPr>
            </w:pPr>
            <w:r w:rsidRPr="00624173">
              <w:rPr>
                <w:rFonts w:ascii="Verdana" w:hAnsi="Verdana" w:cstheme="minorHAnsi"/>
              </w:rPr>
              <w:t>• key facts about puberty and the changing adolescent body,</w:t>
            </w:r>
            <w:r>
              <w:rPr>
                <w:rFonts w:ascii="Verdana" w:hAnsi="Verdana" w:cstheme="minorHAnsi"/>
              </w:rPr>
              <w:t xml:space="preserve"> </w:t>
            </w:r>
            <w:r w:rsidRPr="00624173">
              <w:rPr>
                <w:rFonts w:ascii="Verdana" w:hAnsi="Verdana" w:cstheme="minorHAnsi"/>
              </w:rPr>
              <w:t>particularly from age 9 through to age 11, including physical and</w:t>
            </w:r>
          </w:p>
          <w:p w:rsidRPr="00624173" w:rsidR="00624173" w:rsidP="00624173" w:rsidRDefault="00624173" w14:paraId="1AB0F174" w14:textId="77777777">
            <w:pPr>
              <w:spacing w:before="60"/>
              <w:rPr>
                <w:rFonts w:ascii="Verdana" w:hAnsi="Verdana" w:cstheme="minorHAnsi"/>
              </w:rPr>
            </w:pPr>
            <w:r w:rsidRPr="00624173">
              <w:rPr>
                <w:rFonts w:ascii="Verdana" w:hAnsi="Verdana" w:cstheme="minorHAnsi"/>
              </w:rPr>
              <w:t>emotional changes.</w:t>
            </w:r>
          </w:p>
          <w:p w:rsidRPr="00624173" w:rsidR="00624173" w:rsidP="00624173" w:rsidRDefault="00624173" w14:paraId="112BB2CE" w14:textId="77777777">
            <w:pPr>
              <w:spacing w:before="60"/>
              <w:rPr>
                <w:rFonts w:ascii="Verdana" w:hAnsi="Verdana" w:cstheme="minorHAnsi"/>
              </w:rPr>
            </w:pPr>
            <w:r w:rsidRPr="00624173">
              <w:rPr>
                <w:rFonts w:ascii="Verdana" w:hAnsi="Verdana" w:cstheme="minorHAnsi"/>
              </w:rPr>
              <w:t>• about menstrual wellbeing including the key facts about the</w:t>
            </w:r>
          </w:p>
          <w:p w:rsidRPr="00386C2D" w:rsidR="00F5363B" w:rsidP="00624173" w:rsidRDefault="00624173" w14:paraId="00A866BD" w14:textId="54773D23">
            <w:pPr>
              <w:spacing w:before="60"/>
              <w:rPr>
                <w:rFonts w:ascii="Verdana" w:hAnsi="Verdana" w:cstheme="minorHAnsi"/>
              </w:rPr>
            </w:pPr>
            <w:r w:rsidRPr="00624173">
              <w:rPr>
                <w:rFonts w:ascii="Verdana" w:hAnsi="Verdana" w:cstheme="minorHAnsi"/>
              </w:rPr>
              <w:t>menstrual cycle.</w:t>
            </w:r>
          </w:p>
        </w:tc>
      </w:tr>
      <w:tr w:rsidRPr="00386C2D" w:rsidR="00501925" w:rsidTr="36B32DC7" w14:paraId="3FE70140" w14:textId="77777777">
        <w:trPr>
          <w:trHeight w:val="567"/>
        </w:trPr>
        <w:tc>
          <w:tcPr>
            <w:tcW w:w="4931" w:type="dxa"/>
            <w:gridSpan w:val="2"/>
            <w:vMerge/>
            <w:tcMar/>
          </w:tcPr>
          <w:p w:rsidRPr="00386C2D" w:rsidR="002C6733" w:rsidP="00F609B6" w:rsidRDefault="002C6733" w14:paraId="02016D47"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DA35E7" w:rsidP="36B32DC7" w:rsidRDefault="004958D0" w14:paraId="5379D9BC" w14:textId="30B3AD21">
            <w:pPr>
              <w:jc w:val="center"/>
              <w:rPr>
                <w:rFonts w:ascii="Verdana" w:hAnsi="Verdana" w:eastAsia="Quicksand" w:cs="Quicksand"/>
              </w:rPr>
            </w:pPr>
            <w:r w:rsidRPr="36B32DC7" w:rsidR="505B3399">
              <w:rPr>
                <w:rFonts w:ascii="Verdana" w:hAnsi="Verdana" w:eastAsia="Quicksand" w:cs="Quicksand"/>
              </w:rPr>
              <w:t>F</w:t>
            </w:r>
            <w:r w:rsidRPr="36B32DC7" w:rsidR="004958D0">
              <w:rPr>
                <w:rFonts w:ascii="Verdana" w:hAnsi="Verdana" w:eastAsia="Quicksand" w:cs="Quicksand"/>
              </w:rPr>
              <w:t>oreskin/penis</w:t>
            </w:r>
          </w:p>
          <w:p w:rsidR="00DA35E7" w:rsidP="003560E2" w:rsidRDefault="004958D0" w14:paraId="1BA4F6CD" w14:textId="70265B7D">
            <w:pPr>
              <w:jc w:val="center"/>
              <w:rPr>
                <w:rFonts w:ascii="Verdana" w:hAnsi="Verdana" w:eastAsia="Quicksand" w:cs="Quicksand"/>
              </w:rPr>
            </w:pPr>
            <w:r w:rsidRPr="36B32DC7" w:rsidR="505B3399">
              <w:rPr>
                <w:rFonts w:ascii="Verdana" w:hAnsi="Verdana" w:eastAsia="Quicksand" w:cs="Quicksand"/>
              </w:rPr>
              <w:t>/</w:t>
            </w:r>
            <w:r w:rsidRPr="36B32DC7" w:rsidR="004958D0">
              <w:rPr>
                <w:rFonts w:ascii="Verdana" w:hAnsi="Verdana" w:eastAsia="Quicksand" w:cs="Quicksand"/>
              </w:rPr>
              <w:t>testicles</w:t>
            </w:r>
          </w:p>
          <w:p w:rsidRPr="00386C2D" w:rsidR="007A5FCD" w:rsidP="003560E2" w:rsidRDefault="007A5FCD" w14:paraId="0BC9FECF" w14:textId="5B463FA5">
            <w:pPr>
              <w:jc w:val="center"/>
              <w:rPr>
                <w:rFonts w:ascii="Verdana" w:hAnsi="Verdana" w:eastAsia="Quicksand" w:cs="Quicksand"/>
              </w:rPr>
            </w:pPr>
          </w:p>
        </w:tc>
        <w:tc>
          <w:tcPr>
            <w:tcW w:w="3827" w:type="dxa"/>
            <w:shd w:val="clear" w:color="auto" w:fill="DEEAF6" w:themeFill="accent5" w:themeFillTint="33"/>
            <w:tcMar/>
            <w:vAlign w:val="center"/>
          </w:tcPr>
          <w:p w:rsidR="00ED3C5D" w:rsidP="007A4E8C" w:rsidRDefault="004A3468" w14:paraId="7A1E489B" w14:textId="135AEFC7">
            <w:pPr>
              <w:rPr>
                <w:rFonts w:ascii="Verdana" w:hAnsi="Verdana" w:eastAsia="Quicksand" w:cs="Quicksand"/>
              </w:rPr>
            </w:pPr>
            <w:r>
              <w:rPr>
                <w:rFonts w:ascii="Verdana" w:hAnsi="Verdana" w:eastAsia="Quicksand" w:cs="Quicksand"/>
              </w:rPr>
              <w:t>male private parts</w:t>
            </w:r>
          </w:p>
          <w:p w:rsidRPr="00386C2D" w:rsidR="003F6387" w:rsidP="0022219B" w:rsidRDefault="003F6387" w14:paraId="5F40FFA6" w14:textId="1B8DA697">
            <w:pPr>
              <w:rPr>
                <w:rFonts w:ascii="Verdana" w:hAnsi="Verdana" w:eastAsia="Quicksand" w:cs="Quicksand"/>
              </w:rPr>
            </w:pPr>
          </w:p>
        </w:tc>
        <w:tc>
          <w:tcPr>
            <w:tcW w:w="2349" w:type="dxa"/>
            <w:shd w:val="clear" w:color="auto" w:fill="DEEAF6" w:themeFill="accent5" w:themeFillTint="33"/>
            <w:tcMar/>
            <w:vAlign w:val="center"/>
          </w:tcPr>
          <w:p w:rsidR="00F26D71" w:rsidP="00B81DC9" w:rsidRDefault="00F26D71" w14:paraId="2E5885BC" w14:textId="77777777">
            <w:pPr>
              <w:jc w:val="center"/>
              <w:rPr>
                <w:rFonts w:ascii="Verdana" w:hAnsi="Verdana" w:eastAsia="Quicksand" w:cs="Quicksand"/>
              </w:rPr>
            </w:pPr>
          </w:p>
          <w:p w:rsidR="004A3468" w:rsidP="00384F0A" w:rsidRDefault="004958D0" w14:paraId="03B168AF" w14:textId="77777777">
            <w:pPr>
              <w:jc w:val="center"/>
              <w:rPr>
                <w:rFonts w:ascii="Verdana" w:hAnsi="Verdana" w:eastAsia="Quicksand" w:cs="Quicksand"/>
              </w:rPr>
            </w:pPr>
            <w:r>
              <w:rPr>
                <w:rFonts w:ascii="Verdana" w:hAnsi="Verdana" w:eastAsia="Quicksand" w:cs="Quicksand"/>
              </w:rPr>
              <w:t xml:space="preserve">tampons </w:t>
            </w:r>
          </w:p>
          <w:p w:rsidR="004A3468" w:rsidP="004A3468" w:rsidRDefault="004A3468" w14:paraId="55D0A5A7" w14:textId="77777777">
            <w:pPr>
              <w:rPr>
                <w:rFonts w:ascii="Verdana" w:hAnsi="Verdana" w:eastAsia="Quicksand" w:cs="Quicksand"/>
              </w:rPr>
            </w:pPr>
          </w:p>
          <w:p w:rsidR="004A3468" w:rsidP="00384F0A" w:rsidRDefault="004A3468" w14:paraId="0D188AD9" w14:textId="77777777">
            <w:pPr>
              <w:jc w:val="center"/>
              <w:rPr>
                <w:rFonts w:ascii="Verdana" w:hAnsi="Verdana" w:eastAsia="Quicksand" w:cs="Quicksand"/>
              </w:rPr>
            </w:pPr>
          </w:p>
          <w:p w:rsidRPr="00386C2D" w:rsidR="005742AE" w:rsidP="00384F0A" w:rsidRDefault="004958D0" w14:paraId="5B9C79D5" w14:textId="1ECBD78A">
            <w:pPr>
              <w:jc w:val="center"/>
              <w:rPr>
                <w:rFonts w:ascii="Verdana" w:hAnsi="Verdana" w:eastAsia="Quicksand" w:cs="Quicksand"/>
              </w:rPr>
            </w:pPr>
            <w:r>
              <w:rPr>
                <w:rFonts w:ascii="Verdana" w:hAnsi="Verdana" w:eastAsia="Quicksand" w:cs="Quicksand"/>
              </w:rPr>
              <w:t>pads</w:t>
            </w:r>
          </w:p>
        </w:tc>
        <w:tc>
          <w:tcPr>
            <w:tcW w:w="4744" w:type="dxa"/>
            <w:gridSpan w:val="2"/>
            <w:shd w:val="clear" w:color="auto" w:fill="DEEAF6" w:themeFill="accent5" w:themeFillTint="33"/>
            <w:tcMar/>
            <w:vAlign w:val="center"/>
          </w:tcPr>
          <w:p w:rsidR="002C6733" w:rsidP="00444784" w:rsidRDefault="004A3468" w14:paraId="5ACBA41A" w14:textId="77777777">
            <w:pPr>
              <w:rPr>
                <w:rFonts w:ascii="Verdana" w:hAnsi="Verdana" w:eastAsia="Quicksand" w:cs="Quicksand"/>
              </w:rPr>
            </w:pPr>
            <w:r w:rsidRPr="004A3468">
              <w:rPr>
                <w:rFonts w:ascii="Verdana" w:hAnsi="Verdana" w:eastAsia="Quicksand" w:cs="Quicksand"/>
              </w:rPr>
              <w:t>a plug of soft material inserted into the vagina to absorb menstrual blood</w:t>
            </w:r>
          </w:p>
          <w:p w:rsidR="004A3468" w:rsidP="00444784" w:rsidRDefault="004A3468" w14:paraId="6A7C0952" w14:textId="77777777">
            <w:pPr>
              <w:rPr>
                <w:rFonts w:ascii="Verdana" w:hAnsi="Verdana" w:eastAsia="Quicksand" w:cs="Quicksand"/>
              </w:rPr>
            </w:pPr>
          </w:p>
          <w:p w:rsidR="004A3468" w:rsidP="00444784" w:rsidRDefault="004A3468" w14:paraId="0EB42696" w14:textId="77777777">
            <w:pPr>
              <w:rPr>
                <w:rFonts w:ascii="Verdana" w:hAnsi="Verdana" w:eastAsia="Quicksand" w:cs="Quicksand"/>
              </w:rPr>
            </w:pPr>
          </w:p>
          <w:p w:rsidR="004A3468" w:rsidP="00444784" w:rsidRDefault="004A3468" w14:paraId="1C71DDA7" w14:textId="77777777">
            <w:pPr>
              <w:rPr>
                <w:rFonts w:ascii="Verdana" w:hAnsi="Verdana" w:eastAsia="Quicksand" w:cs="Quicksand"/>
              </w:rPr>
            </w:pPr>
            <w:r w:rsidRPr="004A3468">
              <w:rPr>
                <w:rFonts w:ascii="Verdana" w:hAnsi="Verdana" w:eastAsia="Quicksand" w:cs="Quicksand"/>
              </w:rPr>
              <w:t>a disposable absorbent pad used (as during menstruation) to absorb the uterine flow</w:t>
            </w:r>
          </w:p>
          <w:p w:rsidRPr="00386C2D" w:rsidR="004A3468" w:rsidP="00444784" w:rsidRDefault="004A3468" w14:paraId="1CFAB892" w14:textId="1B34CA41">
            <w:pPr>
              <w:rPr>
                <w:rFonts w:ascii="Verdana" w:hAnsi="Verdana" w:eastAsia="Quicksand" w:cs="Quicksand"/>
              </w:rPr>
            </w:pPr>
          </w:p>
        </w:tc>
        <w:tc>
          <w:tcPr>
            <w:tcW w:w="4684" w:type="dxa"/>
            <w:gridSpan w:val="2"/>
            <w:vMerge/>
            <w:tcMar/>
          </w:tcPr>
          <w:p w:rsidRPr="00386C2D" w:rsidR="002C6733" w:rsidP="00F609B6" w:rsidRDefault="002C6733" w14:paraId="59878ADC" w14:textId="77777777">
            <w:pPr>
              <w:pStyle w:val="ListParagraph"/>
              <w:numPr>
                <w:ilvl w:val="0"/>
                <w:numId w:val="1"/>
              </w:numPr>
              <w:rPr>
                <w:rFonts w:ascii="Verdana" w:hAnsi="Verdana" w:cstheme="minorHAnsi"/>
              </w:rPr>
            </w:pPr>
          </w:p>
        </w:tc>
      </w:tr>
      <w:tr w:rsidRPr="00386C2D" w:rsidR="00501925" w:rsidTr="36B32DC7" w14:paraId="40A10690" w14:textId="77777777">
        <w:trPr>
          <w:trHeight w:val="567"/>
        </w:trPr>
        <w:tc>
          <w:tcPr>
            <w:tcW w:w="4931" w:type="dxa"/>
            <w:gridSpan w:val="2"/>
            <w:vMerge/>
            <w:tcMar/>
          </w:tcPr>
          <w:p w:rsidRPr="00386C2D" w:rsidR="002C6733" w:rsidP="00F609B6" w:rsidRDefault="002C6733" w14:paraId="1C27BA3C"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DE1C03" w:rsidP="00614C86" w:rsidRDefault="00DE1C03" w14:paraId="6543AC40" w14:textId="77777777">
            <w:pPr>
              <w:jc w:val="center"/>
              <w:rPr>
                <w:rFonts w:ascii="Verdana" w:hAnsi="Verdana" w:eastAsia="Quicksand" w:cs="Quicksand"/>
              </w:rPr>
            </w:pPr>
          </w:p>
          <w:p w:rsidRPr="00386C2D" w:rsidR="00597943" w:rsidP="00614C86" w:rsidRDefault="004958D0" w14:paraId="3B205C4D" w14:textId="72208964">
            <w:pPr>
              <w:jc w:val="center"/>
              <w:rPr>
                <w:rFonts w:ascii="Verdana" w:hAnsi="Verdana" w:eastAsia="Quicksand" w:cs="Quicksand"/>
              </w:rPr>
            </w:pPr>
            <w:r>
              <w:rPr>
                <w:rFonts w:ascii="Verdana" w:hAnsi="Verdana" w:eastAsia="Quicksand" w:cs="Quicksand"/>
              </w:rPr>
              <w:t>vulva/vagina</w:t>
            </w:r>
          </w:p>
        </w:tc>
        <w:tc>
          <w:tcPr>
            <w:tcW w:w="3827" w:type="dxa"/>
            <w:shd w:val="clear" w:color="auto" w:fill="DEEAF6" w:themeFill="accent5" w:themeFillTint="33"/>
            <w:tcMar/>
            <w:vAlign w:val="center"/>
          </w:tcPr>
          <w:p w:rsidR="00297025" w:rsidP="00F1305A" w:rsidRDefault="00297025" w14:paraId="005F585C" w14:textId="77777777">
            <w:pPr>
              <w:rPr>
                <w:rFonts w:ascii="Verdana" w:hAnsi="Verdana" w:eastAsia="Quicksand" w:cs="Quicksand"/>
              </w:rPr>
            </w:pPr>
          </w:p>
          <w:p w:rsidR="004A3468" w:rsidP="00D668D9" w:rsidRDefault="004A3468" w14:paraId="444D8F7E" w14:textId="77777777">
            <w:pPr>
              <w:rPr>
                <w:rFonts w:ascii="Verdana" w:hAnsi="Verdana" w:eastAsia="Quicksand" w:cs="Quicksand"/>
              </w:rPr>
            </w:pPr>
          </w:p>
          <w:p w:rsidR="00DE1C03" w:rsidP="00D668D9" w:rsidRDefault="00DE1C03" w14:paraId="2086E589" w14:textId="77777777">
            <w:pPr>
              <w:rPr>
                <w:rFonts w:ascii="Verdana" w:hAnsi="Verdana" w:eastAsia="Quicksand" w:cs="Quicksand"/>
              </w:rPr>
            </w:pPr>
          </w:p>
          <w:p w:rsidR="00DA35E7" w:rsidP="00D668D9" w:rsidRDefault="004A3468" w14:paraId="0C76A5FC" w14:textId="2B0CAE49">
            <w:pPr>
              <w:rPr>
                <w:rFonts w:ascii="Verdana" w:hAnsi="Verdana" w:eastAsia="Quicksand" w:cs="Quicksand"/>
              </w:rPr>
            </w:pPr>
            <w:r>
              <w:rPr>
                <w:rFonts w:ascii="Verdana" w:hAnsi="Verdana" w:eastAsia="Quicksand" w:cs="Quicksand"/>
              </w:rPr>
              <w:t>female private parts</w:t>
            </w:r>
          </w:p>
          <w:p w:rsidR="00F26D71" w:rsidP="006B2092" w:rsidRDefault="00F26D71" w14:paraId="08F9069B" w14:textId="77777777">
            <w:pPr>
              <w:rPr>
                <w:rFonts w:ascii="Verdana" w:hAnsi="Verdana" w:eastAsia="Quicksand" w:cs="Quicksand"/>
              </w:rPr>
            </w:pPr>
          </w:p>
          <w:p w:rsidR="00DA35E7" w:rsidP="006B2092" w:rsidRDefault="00DA35E7" w14:paraId="14464F95" w14:textId="77777777">
            <w:pPr>
              <w:rPr>
                <w:rFonts w:ascii="Verdana" w:hAnsi="Verdana" w:eastAsia="Quicksand" w:cs="Quicksand"/>
              </w:rPr>
            </w:pPr>
          </w:p>
          <w:p w:rsidRPr="00386C2D" w:rsidR="00DE1C03" w:rsidP="006B2092" w:rsidRDefault="00DE1C03" w14:paraId="6381BAE8" w14:textId="34FCC37C">
            <w:pPr>
              <w:rPr>
                <w:rFonts w:ascii="Verdana" w:hAnsi="Verdana" w:eastAsia="Quicksand" w:cs="Quicksand"/>
              </w:rPr>
            </w:pPr>
          </w:p>
        </w:tc>
        <w:tc>
          <w:tcPr>
            <w:tcW w:w="2349" w:type="dxa"/>
            <w:shd w:val="clear" w:color="auto" w:fill="DEEAF6" w:themeFill="accent5" w:themeFillTint="33"/>
            <w:tcMar/>
            <w:vAlign w:val="center"/>
          </w:tcPr>
          <w:p w:rsidRPr="00386C2D" w:rsidR="002C6733" w:rsidP="00744091" w:rsidRDefault="00570A5B" w14:paraId="02EC3452" w14:textId="0D771ED8">
            <w:pPr>
              <w:jc w:val="center"/>
              <w:rPr>
                <w:rFonts w:ascii="Verdana" w:hAnsi="Verdana" w:eastAsia="Quicksand" w:cs="Quicksand"/>
              </w:rPr>
            </w:pPr>
            <w:r>
              <w:rPr>
                <w:rFonts w:ascii="Verdana" w:hAnsi="Verdana" w:eastAsia="Quicksand" w:cs="Quicksand"/>
              </w:rPr>
              <w:t>erection</w:t>
            </w:r>
          </w:p>
        </w:tc>
        <w:tc>
          <w:tcPr>
            <w:tcW w:w="4744" w:type="dxa"/>
            <w:gridSpan w:val="2"/>
            <w:shd w:val="clear" w:color="auto" w:fill="DEEAF6" w:themeFill="accent5" w:themeFillTint="33"/>
            <w:tcMar/>
            <w:vAlign w:val="center"/>
          </w:tcPr>
          <w:p w:rsidRPr="00386C2D" w:rsidR="002C6733" w:rsidP="00BF3368" w:rsidRDefault="00570A5B" w14:paraId="3A9FDFB1" w14:textId="05804C52">
            <w:pPr>
              <w:rPr>
                <w:rFonts w:ascii="Verdana" w:hAnsi="Verdana" w:eastAsia="Quicksand" w:cs="Quicksand"/>
              </w:rPr>
            </w:pPr>
            <w:r w:rsidRPr="00570A5B">
              <w:rPr>
                <w:rFonts w:ascii="Verdana" w:hAnsi="Verdana" w:eastAsia="Quicksand" w:cs="Quicksand"/>
              </w:rPr>
              <w:t>when the penis fills with blood and becomes hard</w:t>
            </w:r>
          </w:p>
        </w:tc>
        <w:tc>
          <w:tcPr>
            <w:tcW w:w="4684" w:type="dxa"/>
            <w:gridSpan w:val="2"/>
            <w:vMerge/>
            <w:tcMar/>
          </w:tcPr>
          <w:p w:rsidRPr="00386C2D" w:rsidR="002C6733" w:rsidP="00F609B6" w:rsidRDefault="002C6733" w14:paraId="22556218" w14:textId="77777777">
            <w:pPr>
              <w:pStyle w:val="ListParagraph"/>
              <w:numPr>
                <w:ilvl w:val="0"/>
                <w:numId w:val="1"/>
              </w:numPr>
              <w:rPr>
                <w:rFonts w:ascii="Verdana" w:hAnsi="Verdana" w:cstheme="minorHAnsi"/>
              </w:rPr>
            </w:pPr>
          </w:p>
        </w:tc>
      </w:tr>
      <w:tr w:rsidRPr="00386C2D" w:rsidR="00501925" w:rsidTr="36B32DC7" w14:paraId="1A4123A9" w14:textId="77777777">
        <w:trPr>
          <w:trHeight w:val="70"/>
        </w:trPr>
        <w:tc>
          <w:tcPr>
            <w:tcW w:w="4931" w:type="dxa"/>
            <w:gridSpan w:val="2"/>
            <w:vMerge/>
            <w:tcMar/>
          </w:tcPr>
          <w:p w:rsidRPr="00386C2D" w:rsidR="002C6733" w:rsidP="00F609B6" w:rsidRDefault="002C6733" w14:paraId="7C85A5F7"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744091" w:rsidP="00D04195" w:rsidRDefault="00744091" w14:paraId="71606FB6" w14:textId="77777777">
            <w:pPr>
              <w:jc w:val="center"/>
              <w:rPr>
                <w:rFonts w:ascii="Verdana" w:hAnsi="Verdana" w:eastAsia="Quicksand" w:cs="Quicksand"/>
              </w:rPr>
            </w:pPr>
          </w:p>
          <w:p w:rsidR="00F26D71" w:rsidP="00D04195" w:rsidRDefault="00F26D71" w14:paraId="341EFFF2" w14:textId="77777777">
            <w:pPr>
              <w:jc w:val="center"/>
              <w:rPr>
                <w:rFonts w:ascii="Verdana" w:hAnsi="Verdana" w:eastAsia="Quicksand" w:cs="Quicksand"/>
              </w:rPr>
            </w:pPr>
          </w:p>
          <w:p w:rsidR="00E50CEA" w:rsidP="00067103" w:rsidRDefault="004958D0" w14:paraId="4F5C927C" w14:textId="2F0455F5">
            <w:pPr>
              <w:jc w:val="center"/>
              <w:rPr>
                <w:rFonts w:ascii="Verdana" w:hAnsi="Verdana" w:eastAsia="Quicksand" w:cs="Quicksand"/>
              </w:rPr>
            </w:pPr>
            <w:r>
              <w:rPr>
                <w:rFonts w:ascii="Verdana" w:hAnsi="Verdana" w:eastAsia="Quicksand" w:cs="Quicksand"/>
              </w:rPr>
              <w:t>taboo</w:t>
            </w:r>
          </w:p>
          <w:p w:rsidRPr="00386C2D" w:rsidR="00625724" w:rsidP="00067103" w:rsidRDefault="00625724" w14:paraId="2E3CE4E6" w14:textId="150C93AD">
            <w:pPr>
              <w:jc w:val="center"/>
              <w:rPr>
                <w:rFonts w:ascii="Verdana" w:hAnsi="Verdana" w:eastAsia="Quicksand" w:cs="Quicksand"/>
              </w:rPr>
            </w:pPr>
          </w:p>
        </w:tc>
        <w:tc>
          <w:tcPr>
            <w:tcW w:w="3827" w:type="dxa"/>
            <w:shd w:val="clear" w:color="auto" w:fill="DEEAF6" w:themeFill="accent5" w:themeFillTint="33"/>
            <w:tcMar/>
            <w:vAlign w:val="center"/>
          </w:tcPr>
          <w:p w:rsidR="004A3468" w:rsidP="006B1A66" w:rsidRDefault="004A3468" w14:paraId="432C4905" w14:textId="77777777">
            <w:pPr>
              <w:rPr>
                <w:rFonts w:ascii="Verdana" w:hAnsi="Verdana" w:eastAsia="Quicksand" w:cs="Quicksand"/>
              </w:rPr>
            </w:pPr>
          </w:p>
          <w:p w:rsidR="00F26D71" w:rsidP="006B1A66" w:rsidRDefault="004A3468" w14:paraId="55DA1E6E" w14:textId="0CA8CF7B">
            <w:pPr>
              <w:rPr>
                <w:rFonts w:ascii="Verdana" w:hAnsi="Verdana" w:eastAsia="Quicksand" w:cs="Quicksand"/>
              </w:rPr>
            </w:pPr>
            <w:r w:rsidRPr="004A3468">
              <w:rPr>
                <w:rFonts w:ascii="Verdana" w:hAnsi="Verdana" w:eastAsia="Quicksand" w:cs="Quicksand"/>
              </w:rPr>
              <w:t>something that is avoided or forbidden for religious or social reasons</w:t>
            </w:r>
          </w:p>
          <w:p w:rsidRPr="00386C2D" w:rsidR="00F26D71" w:rsidP="00384F0A" w:rsidRDefault="00F26D71" w14:paraId="7126223E" w14:textId="57756FD8">
            <w:pPr>
              <w:rPr>
                <w:rFonts w:ascii="Verdana" w:hAnsi="Verdana" w:eastAsia="Quicksand" w:cs="Quicksand"/>
              </w:rPr>
            </w:pPr>
          </w:p>
        </w:tc>
        <w:tc>
          <w:tcPr>
            <w:tcW w:w="2349" w:type="dxa"/>
            <w:shd w:val="clear" w:color="auto" w:fill="DEEAF6" w:themeFill="accent5" w:themeFillTint="33"/>
            <w:tcMar/>
            <w:vAlign w:val="center"/>
          </w:tcPr>
          <w:p w:rsidRPr="00386C2D" w:rsidR="002C6733" w:rsidP="00B81DC9" w:rsidRDefault="00570A5B" w14:paraId="5EFCAACB" w14:textId="6990FC3F">
            <w:pPr>
              <w:jc w:val="center"/>
              <w:rPr>
                <w:rFonts w:ascii="Verdana" w:hAnsi="Verdana" w:eastAsia="Quicksand" w:cs="Quicksand"/>
              </w:rPr>
            </w:pPr>
            <w:r>
              <w:rPr>
                <w:rFonts w:ascii="Verdana" w:hAnsi="Verdana" w:eastAsia="Quicksand" w:cs="Quicksand"/>
              </w:rPr>
              <w:t>body image</w:t>
            </w:r>
          </w:p>
        </w:tc>
        <w:tc>
          <w:tcPr>
            <w:tcW w:w="4744" w:type="dxa"/>
            <w:gridSpan w:val="2"/>
            <w:shd w:val="clear" w:color="auto" w:fill="DEEAF6" w:themeFill="accent5" w:themeFillTint="33"/>
            <w:tcMar/>
            <w:vAlign w:val="center"/>
          </w:tcPr>
          <w:p w:rsidR="004A3468" w:rsidP="00067103" w:rsidRDefault="004A3468" w14:paraId="790810D5" w14:textId="77777777">
            <w:pPr>
              <w:rPr>
                <w:rFonts w:ascii="Verdana" w:hAnsi="Verdana" w:eastAsia="Quicksand" w:cs="Quicksand"/>
              </w:rPr>
            </w:pPr>
          </w:p>
          <w:p w:rsidR="00675881" w:rsidP="00067103" w:rsidRDefault="004A3468" w14:paraId="003CCEF0" w14:textId="37DB7443">
            <w:pPr>
              <w:rPr>
                <w:rFonts w:ascii="Verdana" w:hAnsi="Verdana" w:eastAsia="Quicksand" w:cs="Quicksand"/>
              </w:rPr>
            </w:pPr>
            <w:r w:rsidRPr="004A3468">
              <w:rPr>
                <w:rFonts w:ascii="Verdana" w:hAnsi="Verdana" w:eastAsia="Quicksand" w:cs="Quicksand"/>
              </w:rPr>
              <w:t>a combination of the thoughts and feelings that you have about your body. Body image may range between positive and negative experience</w:t>
            </w:r>
          </w:p>
          <w:p w:rsidRPr="00386C2D" w:rsidR="004A3468" w:rsidP="00067103" w:rsidRDefault="004A3468" w14:paraId="1E311AC5" w14:textId="30F7C872">
            <w:pPr>
              <w:rPr>
                <w:rFonts w:ascii="Verdana" w:hAnsi="Verdana" w:eastAsia="Quicksand" w:cs="Quicksand"/>
              </w:rPr>
            </w:pPr>
          </w:p>
        </w:tc>
        <w:tc>
          <w:tcPr>
            <w:tcW w:w="4684" w:type="dxa"/>
            <w:gridSpan w:val="2"/>
            <w:vMerge/>
            <w:tcMar/>
          </w:tcPr>
          <w:p w:rsidRPr="00386C2D" w:rsidR="002C6733" w:rsidP="00F609B6" w:rsidRDefault="002C6733" w14:paraId="5CDCB60E" w14:textId="77777777">
            <w:pPr>
              <w:pStyle w:val="ListParagraph"/>
              <w:numPr>
                <w:ilvl w:val="0"/>
                <w:numId w:val="1"/>
              </w:numPr>
              <w:rPr>
                <w:rFonts w:ascii="Verdana" w:hAnsi="Verdana" w:cstheme="minorHAnsi"/>
              </w:rPr>
            </w:pPr>
          </w:p>
        </w:tc>
      </w:tr>
      <w:tr w:rsidRPr="00386C2D" w:rsidR="00501925" w:rsidTr="36B32DC7" w14:paraId="432DB3EC" w14:textId="77777777">
        <w:trPr>
          <w:trHeight w:val="567"/>
        </w:trPr>
        <w:tc>
          <w:tcPr>
            <w:tcW w:w="4931" w:type="dxa"/>
            <w:gridSpan w:val="2"/>
            <w:vMerge/>
            <w:tcMar/>
          </w:tcPr>
          <w:p w:rsidRPr="00386C2D" w:rsidR="002C6733" w:rsidP="00F609B6" w:rsidRDefault="002C6733" w14:paraId="5001C570"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1F109C" w:rsidP="00F92926" w:rsidRDefault="001F109C" w14:paraId="1F57AC30" w14:textId="77777777">
            <w:pPr>
              <w:jc w:val="center"/>
              <w:rPr>
                <w:rFonts w:ascii="Verdana" w:hAnsi="Verdana" w:eastAsia="Quicksand" w:cs="Quicksand"/>
              </w:rPr>
            </w:pPr>
          </w:p>
          <w:p w:rsidRPr="00386C2D" w:rsidR="00E50CEA" w:rsidP="004958D0" w:rsidRDefault="004958D0" w14:paraId="6F00389E" w14:textId="2F1B421E">
            <w:pPr>
              <w:jc w:val="center"/>
              <w:rPr>
                <w:rFonts w:ascii="Verdana" w:hAnsi="Verdana" w:eastAsia="Quicksand" w:cs="Quicksand"/>
              </w:rPr>
            </w:pPr>
            <w:r>
              <w:rPr>
                <w:rFonts w:ascii="Verdana" w:hAnsi="Verdana" w:eastAsia="Quicksand" w:cs="Quicksand"/>
              </w:rPr>
              <w:t>breasts</w:t>
            </w:r>
          </w:p>
        </w:tc>
        <w:tc>
          <w:tcPr>
            <w:tcW w:w="3827" w:type="dxa"/>
            <w:shd w:val="clear" w:color="auto" w:fill="DEEAF6" w:themeFill="accent5" w:themeFillTint="33"/>
            <w:tcMar/>
            <w:vAlign w:val="center"/>
          </w:tcPr>
          <w:p w:rsidR="00DA35E7" w:rsidP="00067103" w:rsidRDefault="00DA35E7" w14:paraId="380D62C7" w14:textId="77777777">
            <w:pPr>
              <w:rPr>
                <w:rFonts w:ascii="Verdana" w:hAnsi="Verdana" w:eastAsia="Quicksand" w:cs="Quicksand"/>
              </w:rPr>
            </w:pPr>
          </w:p>
          <w:p w:rsidR="00F26D71" w:rsidP="0022219B" w:rsidRDefault="00DE1C03" w14:paraId="25010B7F" w14:textId="6D09FBCA">
            <w:pPr>
              <w:rPr>
                <w:rFonts w:ascii="Verdana" w:hAnsi="Verdana" w:eastAsia="Quicksand" w:cs="Quicksand"/>
              </w:rPr>
            </w:pPr>
            <w:r>
              <w:rPr>
                <w:rFonts w:ascii="Verdana" w:hAnsi="Verdana" w:eastAsia="Quicksand" w:cs="Quicksand"/>
              </w:rPr>
              <w:t>organ located on the chest – the breast is made up of connective tissue, fat and breast tissue that contain the glands that make milk for a mother to feed her baby</w:t>
            </w:r>
          </w:p>
          <w:p w:rsidRPr="00386C2D" w:rsidR="000564AB" w:rsidP="0022219B" w:rsidRDefault="000564AB" w14:paraId="76890AEB" w14:textId="21C32A56">
            <w:pPr>
              <w:rPr>
                <w:rFonts w:ascii="Verdana" w:hAnsi="Verdana" w:eastAsia="Quicksand" w:cs="Quicksand"/>
              </w:rPr>
            </w:pPr>
          </w:p>
        </w:tc>
        <w:tc>
          <w:tcPr>
            <w:tcW w:w="2349" w:type="dxa"/>
            <w:shd w:val="clear" w:color="auto" w:fill="DEEAF6" w:themeFill="accent5" w:themeFillTint="33"/>
            <w:tcMar/>
            <w:vAlign w:val="center"/>
          </w:tcPr>
          <w:p w:rsidRPr="00386C2D" w:rsidR="00745E7D" w:rsidP="009A02A8" w:rsidRDefault="00CC079C" w14:paraId="0274CD97" w14:textId="79C0CF85">
            <w:pPr>
              <w:jc w:val="center"/>
              <w:rPr>
                <w:rFonts w:ascii="Verdana" w:hAnsi="Verdana" w:eastAsia="Quicksand" w:cs="Quicksand"/>
              </w:rPr>
            </w:pPr>
            <w:r>
              <w:rPr>
                <w:rFonts w:ascii="Verdana" w:hAnsi="Verdana" w:eastAsia="Quicksand" w:cs="Quicksand"/>
              </w:rPr>
              <w:t>advertising</w:t>
            </w:r>
          </w:p>
        </w:tc>
        <w:tc>
          <w:tcPr>
            <w:tcW w:w="4744" w:type="dxa"/>
            <w:gridSpan w:val="2"/>
            <w:shd w:val="clear" w:color="auto" w:fill="DEEAF6" w:themeFill="accent5" w:themeFillTint="33"/>
            <w:tcMar/>
            <w:vAlign w:val="center"/>
          </w:tcPr>
          <w:p w:rsidRPr="00386C2D" w:rsidR="002C6733" w:rsidP="00D04195" w:rsidRDefault="004A3468" w14:paraId="55FFC2D7" w14:textId="32786F56">
            <w:pPr>
              <w:rPr>
                <w:rFonts w:ascii="Verdana" w:hAnsi="Verdana" w:eastAsia="Quicksand" w:cs="Quicksand"/>
              </w:rPr>
            </w:pPr>
            <w:r w:rsidRPr="004A3468">
              <w:rPr>
                <w:rFonts w:ascii="Verdana" w:hAnsi="Verdana" w:eastAsia="Quicksand" w:cs="Quicksand"/>
              </w:rPr>
              <w:t>the industry involved with making products or services known about and persuading people to buy them</w:t>
            </w:r>
          </w:p>
        </w:tc>
        <w:tc>
          <w:tcPr>
            <w:tcW w:w="4684" w:type="dxa"/>
            <w:gridSpan w:val="2"/>
            <w:vMerge/>
            <w:tcMar/>
          </w:tcPr>
          <w:p w:rsidRPr="00386C2D" w:rsidR="002C6733" w:rsidP="00F609B6" w:rsidRDefault="002C6733" w14:paraId="4FE299A8" w14:textId="77777777">
            <w:pPr>
              <w:pStyle w:val="ListParagraph"/>
              <w:numPr>
                <w:ilvl w:val="0"/>
                <w:numId w:val="1"/>
              </w:numPr>
              <w:rPr>
                <w:rFonts w:ascii="Verdana" w:hAnsi="Verdana" w:cstheme="minorHAnsi"/>
              </w:rPr>
            </w:pPr>
          </w:p>
        </w:tc>
      </w:tr>
      <w:tr w:rsidRPr="00386C2D" w:rsidR="00297025" w:rsidTr="36B32DC7" w14:paraId="0408ED65" w14:textId="77777777">
        <w:trPr>
          <w:trHeight w:val="567"/>
        </w:trPr>
        <w:tc>
          <w:tcPr>
            <w:tcW w:w="4931" w:type="dxa"/>
            <w:gridSpan w:val="2"/>
            <w:vMerge/>
            <w:tcMar/>
          </w:tcPr>
          <w:p w:rsidRPr="00386C2D" w:rsidR="00297025" w:rsidP="00F609B6" w:rsidRDefault="00297025" w14:paraId="0FA6D0DB"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3560E2" w:rsidP="00384F0A" w:rsidRDefault="004958D0" w14:paraId="600A77A7" w14:textId="77777777">
            <w:pPr>
              <w:jc w:val="center"/>
              <w:rPr>
                <w:rFonts w:ascii="Verdana" w:hAnsi="Verdana" w:eastAsia="Quicksand" w:cs="Quicksand"/>
              </w:rPr>
            </w:pPr>
            <w:r>
              <w:rPr>
                <w:rFonts w:ascii="Verdana" w:hAnsi="Verdana" w:eastAsia="Quicksand" w:cs="Quicksand"/>
              </w:rPr>
              <w:t>egg</w:t>
            </w:r>
          </w:p>
          <w:p w:rsidR="004958D0" w:rsidP="00384F0A" w:rsidRDefault="004958D0" w14:paraId="5443191F" w14:textId="77777777">
            <w:pPr>
              <w:jc w:val="center"/>
              <w:rPr>
                <w:rFonts w:ascii="Verdana" w:hAnsi="Verdana" w:eastAsia="Quicksand" w:cs="Quicksand"/>
              </w:rPr>
            </w:pPr>
          </w:p>
          <w:p w:rsidR="004A3468" w:rsidP="00384F0A" w:rsidRDefault="004A3468" w14:paraId="2CB56F72" w14:textId="77777777">
            <w:pPr>
              <w:jc w:val="center"/>
              <w:rPr>
                <w:rFonts w:ascii="Verdana" w:hAnsi="Verdana" w:eastAsia="Quicksand" w:cs="Quicksand"/>
              </w:rPr>
            </w:pPr>
          </w:p>
          <w:p w:rsidR="004A3468" w:rsidP="00384F0A" w:rsidRDefault="004A3468" w14:paraId="37A64DB0" w14:textId="77777777">
            <w:pPr>
              <w:jc w:val="center"/>
              <w:rPr>
                <w:rFonts w:ascii="Verdana" w:hAnsi="Verdana" w:eastAsia="Quicksand" w:cs="Quicksand"/>
              </w:rPr>
            </w:pPr>
          </w:p>
          <w:p w:rsidR="004958D0" w:rsidP="00384F0A" w:rsidRDefault="004958D0" w14:paraId="0DA710FE" w14:textId="710C178B">
            <w:pPr>
              <w:jc w:val="center"/>
              <w:rPr>
                <w:rFonts w:ascii="Verdana" w:hAnsi="Verdana" w:eastAsia="Quicksand" w:cs="Quicksand"/>
              </w:rPr>
            </w:pPr>
            <w:r>
              <w:rPr>
                <w:rFonts w:ascii="Verdana" w:hAnsi="Verdana" w:eastAsia="Quicksand" w:cs="Quicksand"/>
              </w:rPr>
              <w:t>sperm</w:t>
            </w:r>
          </w:p>
        </w:tc>
        <w:tc>
          <w:tcPr>
            <w:tcW w:w="3827" w:type="dxa"/>
            <w:shd w:val="clear" w:color="auto" w:fill="DEEAF6" w:themeFill="accent5" w:themeFillTint="33"/>
            <w:tcMar/>
            <w:vAlign w:val="center"/>
          </w:tcPr>
          <w:p w:rsidR="004A3468" w:rsidP="006B1A66" w:rsidRDefault="004A3468" w14:paraId="7B3641F6" w14:textId="77777777">
            <w:pPr>
              <w:rPr>
                <w:rFonts w:ascii="Verdana" w:hAnsi="Verdana" w:eastAsia="Quicksand" w:cs="Quicksand"/>
              </w:rPr>
            </w:pPr>
          </w:p>
          <w:p w:rsidR="004A3468" w:rsidP="006B1A66" w:rsidRDefault="004A3468" w14:paraId="61EE10A6" w14:textId="3CE6BEE6">
            <w:pPr>
              <w:rPr>
                <w:rFonts w:ascii="Verdana" w:hAnsi="Verdana" w:eastAsia="Quicksand" w:cs="Quicksand"/>
              </w:rPr>
            </w:pPr>
            <w:r>
              <w:rPr>
                <w:rFonts w:ascii="Verdana" w:hAnsi="Verdana" w:eastAsia="Quicksand" w:cs="Quicksand"/>
              </w:rPr>
              <w:t>f</w:t>
            </w:r>
            <w:r w:rsidRPr="004A3468">
              <w:rPr>
                <w:rFonts w:ascii="Verdana" w:hAnsi="Verdana" w:eastAsia="Quicksand" w:cs="Quicksand"/>
              </w:rPr>
              <w:t>emales make gametes called eggs</w:t>
            </w:r>
          </w:p>
          <w:p w:rsidR="004A3468" w:rsidP="006B1A66" w:rsidRDefault="004A3468" w14:paraId="2AFD327F" w14:textId="77777777">
            <w:pPr>
              <w:rPr>
                <w:rFonts w:ascii="Verdana" w:hAnsi="Verdana" w:eastAsia="Quicksand" w:cs="Quicksand"/>
              </w:rPr>
            </w:pPr>
          </w:p>
          <w:p w:rsidR="004A3468" w:rsidP="006B1A66" w:rsidRDefault="004A3468" w14:paraId="3429A68A" w14:textId="77777777">
            <w:pPr>
              <w:rPr>
                <w:rFonts w:ascii="Verdana" w:hAnsi="Verdana" w:eastAsia="Quicksand" w:cs="Quicksand"/>
              </w:rPr>
            </w:pPr>
          </w:p>
          <w:p w:rsidR="00DE1C03" w:rsidP="006B1A66" w:rsidRDefault="00DE1C03" w14:paraId="24A362A9" w14:textId="77777777">
            <w:pPr>
              <w:rPr>
                <w:rFonts w:ascii="Verdana" w:hAnsi="Verdana" w:eastAsia="Quicksand" w:cs="Quicksand"/>
              </w:rPr>
            </w:pPr>
          </w:p>
          <w:p w:rsidR="00F26D71" w:rsidP="006B1A66" w:rsidRDefault="004A3468" w14:paraId="34945CBE" w14:textId="09678B26">
            <w:pPr>
              <w:rPr>
                <w:rFonts w:ascii="Verdana" w:hAnsi="Verdana" w:eastAsia="Quicksand" w:cs="Quicksand"/>
              </w:rPr>
            </w:pPr>
            <w:r w:rsidRPr="004A3468">
              <w:rPr>
                <w:rFonts w:ascii="Verdana" w:hAnsi="Verdana" w:eastAsia="Quicksand" w:cs="Quicksand"/>
              </w:rPr>
              <w:t>males make gametes called sperm</w:t>
            </w:r>
          </w:p>
          <w:p w:rsidR="00F26D71" w:rsidP="006B1A66" w:rsidRDefault="00F26D71" w14:paraId="61683E3F" w14:textId="77777777">
            <w:pPr>
              <w:rPr>
                <w:rFonts w:ascii="Verdana" w:hAnsi="Verdana" w:eastAsia="Quicksand" w:cs="Quicksand"/>
              </w:rPr>
            </w:pPr>
          </w:p>
          <w:p w:rsidRPr="00386C2D" w:rsidR="00F26D71" w:rsidP="006B1A66" w:rsidRDefault="00F26D71" w14:paraId="5D4392EC" w14:textId="3422C2B5">
            <w:pPr>
              <w:rPr>
                <w:rFonts w:ascii="Verdana" w:hAnsi="Verdana" w:eastAsia="Quicksand" w:cs="Quicksand"/>
              </w:rPr>
            </w:pPr>
          </w:p>
        </w:tc>
        <w:tc>
          <w:tcPr>
            <w:tcW w:w="2349" w:type="dxa"/>
            <w:shd w:val="clear" w:color="auto" w:fill="DEEAF6" w:themeFill="accent5" w:themeFillTint="33"/>
            <w:tcMar/>
            <w:vAlign w:val="center"/>
          </w:tcPr>
          <w:p w:rsidR="00213E5F" w:rsidP="009A02A8" w:rsidRDefault="00213E5F" w14:paraId="6E98798A" w14:textId="77777777">
            <w:pPr>
              <w:jc w:val="center"/>
              <w:rPr>
                <w:rFonts w:ascii="Verdana" w:hAnsi="Verdana" w:eastAsia="Quicksand" w:cs="Quicksand"/>
              </w:rPr>
            </w:pPr>
          </w:p>
          <w:p w:rsidR="00213E5F" w:rsidP="009A02A8" w:rsidRDefault="00CC079C" w14:paraId="06EED515" w14:textId="0BD493B4">
            <w:pPr>
              <w:jc w:val="center"/>
              <w:rPr>
                <w:rFonts w:ascii="Verdana" w:hAnsi="Verdana" w:eastAsia="Quicksand" w:cs="Quicksand"/>
              </w:rPr>
            </w:pPr>
            <w:r>
              <w:rPr>
                <w:rFonts w:ascii="Verdana" w:hAnsi="Verdana" w:eastAsia="Quicksand" w:cs="Quicksand"/>
              </w:rPr>
              <w:t>puberty</w:t>
            </w:r>
          </w:p>
          <w:p w:rsidR="00213E5F" w:rsidP="009A02A8" w:rsidRDefault="00213E5F" w14:paraId="04685FD9" w14:textId="4D4BC384">
            <w:pPr>
              <w:jc w:val="center"/>
              <w:rPr>
                <w:rFonts w:ascii="Verdana" w:hAnsi="Verdana" w:eastAsia="Quicksand" w:cs="Quicksand"/>
              </w:rPr>
            </w:pPr>
          </w:p>
        </w:tc>
        <w:tc>
          <w:tcPr>
            <w:tcW w:w="4744" w:type="dxa"/>
            <w:gridSpan w:val="2"/>
            <w:shd w:val="clear" w:color="auto" w:fill="DEEAF6" w:themeFill="accent5" w:themeFillTint="33"/>
            <w:tcMar/>
            <w:vAlign w:val="center"/>
          </w:tcPr>
          <w:p w:rsidR="004A3468" w:rsidP="00D04195" w:rsidRDefault="004A3468" w14:paraId="0DD7DC5A" w14:textId="77777777">
            <w:pPr>
              <w:rPr>
                <w:rFonts w:ascii="Verdana" w:hAnsi="Verdana" w:eastAsia="Quicksand" w:cs="Quicksand"/>
              </w:rPr>
            </w:pPr>
          </w:p>
          <w:p w:rsidR="00297025" w:rsidP="00D04195" w:rsidRDefault="004A3468" w14:paraId="6B01F24B" w14:textId="44B92547">
            <w:pPr>
              <w:rPr>
                <w:rFonts w:ascii="Verdana" w:hAnsi="Verdana" w:eastAsia="Quicksand" w:cs="Quicksand"/>
              </w:rPr>
            </w:pPr>
            <w:r w:rsidRPr="004A3468">
              <w:rPr>
                <w:rFonts w:ascii="Verdana" w:hAnsi="Verdana" w:eastAsia="Quicksand" w:cs="Quicksand"/>
              </w:rPr>
              <w:t>the stage in a person's life when the person develops from a child into an adult because of changes in the body that make the person able to have children</w:t>
            </w:r>
          </w:p>
          <w:p w:rsidRPr="00386C2D" w:rsidR="004A3468" w:rsidP="00D04195" w:rsidRDefault="004A3468" w14:paraId="3331C1D4" w14:textId="7AC22F4E">
            <w:pPr>
              <w:rPr>
                <w:rFonts w:ascii="Verdana" w:hAnsi="Verdana" w:eastAsia="Quicksand" w:cs="Quicksand"/>
              </w:rPr>
            </w:pPr>
          </w:p>
        </w:tc>
        <w:tc>
          <w:tcPr>
            <w:tcW w:w="4684" w:type="dxa"/>
            <w:gridSpan w:val="2"/>
            <w:vMerge/>
            <w:tcMar/>
          </w:tcPr>
          <w:p w:rsidRPr="00386C2D" w:rsidR="00297025" w:rsidP="00F609B6" w:rsidRDefault="00297025" w14:paraId="16E5AC1F" w14:textId="77777777">
            <w:pPr>
              <w:pStyle w:val="ListParagraph"/>
              <w:numPr>
                <w:ilvl w:val="0"/>
                <w:numId w:val="1"/>
              </w:numPr>
              <w:rPr>
                <w:rFonts w:ascii="Verdana" w:hAnsi="Verdana" w:cstheme="minorHAnsi"/>
              </w:rPr>
            </w:pPr>
          </w:p>
        </w:tc>
      </w:tr>
      <w:tr w:rsidRPr="00386C2D" w:rsidR="00297025" w:rsidTr="36B32DC7" w14:paraId="0AFBC257" w14:textId="77777777">
        <w:trPr>
          <w:trHeight w:val="567"/>
        </w:trPr>
        <w:tc>
          <w:tcPr>
            <w:tcW w:w="4931" w:type="dxa"/>
            <w:gridSpan w:val="2"/>
            <w:vMerge/>
            <w:tcMar/>
          </w:tcPr>
          <w:p w:rsidRPr="00386C2D" w:rsidR="00297025" w:rsidP="00F609B6" w:rsidRDefault="00297025" w14:paraId="54E84480"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744091" w:rsidP="00F92926" w:rsidRDefault="00744091" w14:paraId="565CB42F" w14:textId="77777777">
            <w:pPr>
              <w:jc w:val="center"/>
              <w:rPr>
                <w:rFonts w:ascii="Verdana" w:hAnsi="Verdana" w:eastAsia="Quicksand" w:cs="Quicksand"/>
              </w:rPr>
            </w:pPr>
          </w:p>
          <w:p w:rsidR="00625724" w:rsidP="00384F0A" w:rsidRDefault="004958D0" w14:paraId="6D98CCBF" w14:textId="6BD96DAA">
            <w:pPr>
              <w:jc w:val="center"/>
              <w:rPr>
                <w:rFonts w:ascii="Verdana" w:hAnsi="Verdana" w:eastAsia="Quicksand" w:cs="Quicksand"/>
              </w:rPr>
            </w:pPr>
            <w:r>
              <w:rPr>
                <w:rFonts w:ascii="Verdana" w:hAnsi="Verdana" w:eastAsia="Quicksand" w:cs="Quicksand"/>
              </w:rPr>
              <w:t>PMS</w:t>
            </w:r>
          </w:p>
        </w:tc>
        <w:tc>
          <w:tcPr>
            <w:tcW w:w="3827" w:type="dxa"/>
            <w:shd w:val="clear" w:color="auto" w:fill="DEEAF6" w:themeFill="accent5" w:themeFillTint="33"/>
            <w:tcMar/>
            <w:vAlign w:val="center"/>
          </w:tcPr>
          <w:p w:rsidR="00F26D71" w:rsidP="006B1A66" w:rsidRDefault="00F26D71" w14:paraId="767CE2FA" w14:textId="77777777">
            <w:pPr>
              <w:rPr>
                <w:rFonts w:ascii="Verdana" w:hAnsi="Verdana" w:eastAsia="Quicksand" w:cs="Quicksand"/>
              </w:rPr>
            </w:pPr>
          </w:p>
          <w:p w:rsidR="00F26D71" w:rsidP="006B1A66" w:rsidRDefault="004A3468" w14:paraId="5B995B32" w14:textId="45089048">
            <w:pPr>
              <w:rPr>
                <w:rFonts w:ascii="Verdana" w:hAnsi="Verdana" w:eastAsia="Quicksand" w:cs="Quicksand"/>
              </w:rPr>
            </w:pPr>
            <w:r w:rsidRPr="004A3468">
              <w:rPr>
                <w:rFonts w:ascii="Verdana" w:hAnsi="Verdana" w:eastAsia="Quicksand" w:cs="Quicksand"/>
              </w:rPr>
              <w:t>(premenstrual syndrome) is the name for the symptoms women can experience in the weeks before their period</w:t>
            </w:r>
          </w:p>
          <w:p w:rsidRPr="00386C2D" w:rsidR="00F26D71" w:rsidP="006B1A66" w:rsidRDefault="00F26D71" w14:paraId="19F3AAF5" w14:textId="7728E242">
            <w:pPr>
              <w:rPr>
                <w:rFonts w:ascii="Verdana" w:hAnsi="Verdana" w:eastAsia="Quicksand" w:cs="Quicksand"/>
              </w:rPr>
            </w:pPr>
          </w:p>
        </w:tc>
        <w:tc>
          <w:tcPr>
            <w:tcW w:w="2349" w:type="dxa"/>
            <w:shd w:val="clear" w:color="auto" w:fill="DEEAF6" w:themeFill="accent5" w:themeFillTint="33"/>
            <w:tcMar/>
            <w:vAlign w:val="center"/>
          </w:tcPr>
          <w:p w:rsidR="00297025" w:rsidP="009A02A8" w:rsidRDefault="00624173" w14:paraId="33F23E50" w14:textId="42383171">
            <w:pPr>
              <w:jc w:val="center"/>
              <w:rPr>
                <w:rFonts w:ascii="Verdana" w:hAnsi="Verdana" w:eastAsia="Quicksand" w:cs="Quicksand"/>
              </w:rPr>
            </w:pPr>
            <w:r>
              <w:rPr>
                <w:rFonts w:ascii="Verdana" w:hAnsi="Verdana" w:eastAsia="Quicksand" w:cs="Quicksand"/>
              </w:rPr>
              <w:t>dialogue</w:t>
            </w:r>
          </w:p>
        </w:tc>
        <w:tc>
          <w:tcPr>
            <w:tcW w:w="4744" w:type="dxa"/>
            <w:gridSpan w:val="2"/>
            <w:shd w:val="clear" w:color="auto" w:fill="DEEAF6" w:themeFill="accent5" w:themeFillTint="33"/>
            <w:tcMar/>
            <w:vAlign w:val="center"/>
          </w:tcPr>
          <w:p w:rsidR="00F26D71" w:rsidP="00D04195" w:rsidRDefault="004A3468" w14:paraId="33674E1E" w14:textId="24FEF6B2">
            <w:pPr>
              <w:rPr>
                <w:rFonts w:ascii="Verdana" w:hAnsi="Verdana" w:eastAsia="Quicksand" w:cs="Quicksand"/>
              </w:rPr>
            </w:pPr>
            <w:r w:rsidRPr="004A3468">
              <w:rPr>
                <w:rFonts w:ascii="Verdana" w:hAnsi="Verdana" w:eastAsia="Quicksand" w:cs="Quicksand"/>
              </w:rPr>
              <w:t>an exchange of ideas or opinions on a particular issue</w:t>
            </w:r>
          </w:p>
          <w:p w:rsidRPr="00386C2D" w:rsidR="00DA35E7" w:rsidP="00384F0A" w:rsidRDefault="00DA35E7" w14:paraId="6F4D5D93" w14:textId="1B6F80F2">
            <w:pPr>
              <w:rPr>
                <w:rFonts w:ascii="Verdana" w:hAnsi="Verdana" w:eastAsia="Quicksand" w:cs="Quicksand"/>
              </w:rPr>
            </w:pPr>
          </w:p>
        </w:tc>
        <w:tc>
          <w:tcPr>
            <w:tcW w:w="4684" w:type="dxa"/>
            <w:gridSpan w:val="2"/>
            <w:vMerge/>
            <w:tcMar/>
          </w:tcPr>
          <w:p w:rsidRPr="00386C2D" w:rsidR="00297025" w:rsidP="00F609B6" w:rsidRDefault="00297025" w14:paraId="060BBA6E" w14:textId="77777777">
            <w:pPr>
              <w:pStyle w:val="ListParagraph"/>
              <w:numPr>
                <w:ilvl w:val="0"/>
                <w:numId w:val="1"/>
              </w:numPr>
              <w:rPr>
                <w:rFonts w:ascii="Verdana" w:hAnsi="Verdana" w:cstheme="minorHAnsi"/>
              </w:rPr>
            </w:pPr>
          </w:p>
        </w:tc>
      </w:tr>
      <w:tr w:rsidRPr="00386C2D" w:rsidR="0081527C" w:rsidTr="36B32DC7" w14:paraId="584D2139" w14:textId="77777777">
        <w:trPr>
          <w:trHeight w:val="567"/>
        </w:trPr>
        <w:tc>
          <w:tcPr>
            <w:tcW w:w="4931" w:type="dxa"/>
            <w:gridSpan w:val="2"/>
            <w:vMerge/>
            <w:tcMar/>
          </w:tcPr>
          <w:p w:rsidRPr="00386C2D" w:rsidR="0081527C" w:rsidP="00F609B6" w:rsidRDefault="0081527C" w14:paraId="7D2D1BEA" w14:textId="77777777">
            <w:pPr>
              <w:pStyle w:val="ListParagraph"/>
              <w:numPr>
                <w:ilvl w:val="0"/>
                <w:numId w:val="2"/>
              </w:numPr>
              <w:rPr>
                <w:rFonts w:ascii="Verdana" w:hAnsi="Verdana" w:cstheme="minorHAnsi"/>
              </w:rPr>
            </w:pPr>
          </w:p>
        </w:tc>
        <w:tc>
          <w:tcPr>
            <w:tcW w:w="2010" w:type="dxa"/>
            <w:shd w:val="clear" w:color="auto" w:fill="DEEAF6" w:themeFill="accent5" w:themeFillTint="33"/>
            <w:tcMar/>
            <w:vAlign w:val="center"/>
          </w:tcPr>
          <w:p w:rsidR="00297025" w:rsidP="00297025" w:rsidRDefault="00DE1C03" w14:paraId="54F1F48E" w14:textId="332F595C">
            <w:pPr>
              <w:jc w:val="center"/>
              <w:rPr>
                <w:rFonts w:ascii="Verdana" w:hAnsi="Verdana" w:eastAsia="Quicksand" w:cs="Quicksand"/>
              </w:rPr>
            </w:pPr>
            <w:r>
              <w:rPr>
                <w:rFonts w:ascii="Verdana" w:hAnsi="Verdana" w:eastAsia="Quicksand" w:cs="Quicksand"/>
              </w:rPr>
              <w:t>p</w:t>
            </w:r>
            <w:r w:rsidR="004958D0">
              <w:rPr>
                <w:rFonts w:ascii="Verdana" w:hAnsi="Verdana" w:eastAsia="Quicksand" w:cs="Quicksand"/>
              </w:rPr>
              <w:t>eriod</w:t>
            </w:r>
            <w:r w:rsidR="004A3468">
              <w:rPr>
                <w:rFonts w:ascii="Verdana" w:hAnsi="Verdana" w:eastAsia="Quicksand" w:cs="Quicksand"/>
              </w:rPr>
              <w:t xml:space="preserve"> (menstruation)</w:t>
            </w:r>
          </w:p>
          <w:p w:rsidRPr="00386C2D" w:rsidR="00297025" w:rsidP="005742AE" w:rsidRDefault="00297025" w14:paraId="4694CA68" w14:textId="71550863">
            <w:pPr>
              <w:jc w:val="center"/>
              <w:rPr>
                <w:rFonts w:ascii="Verdana" w:hAnsi="Verdana" w:eastAsia="Quicksand" w:cs="Quicksand"/>
              </w:rPr>
            </w:pPr>
          </w:p>
        </w:tc>
        <w:tc>
          <w:tcPr>
            <w:tcW w:w="3827" w:type="dxa"/>
            <w:shd w:val="clear" w:color="auto" w:fill="DEEAF6" w:themeFill="accent5" w:themeFillTint="33"/>
            <w:tcMar/>
            <w:vAlign w:val="center"/>
          </w:tcPr>
          <w:p w:rsidR="003560E2" w:rsidP="00832C57" w:rsidRDefault="004A3468" w14:paraId="326C2ABE" w14:textId="26D7330E">
            <w:pPr>
              <w:rPr>
                <w:rFonts w:ascii="Verdana" w:hAnsi="Verdana" w:eastAsia="Quicksand" w:cs="Quicksand"/>
              </w:rPr>
            </w:pPr>
            <w:r w:rsidRPr="004A3468">
              <w:rPr>
                <w:rFonts w:ascii="Verdana" w:hAnsi="Verdana" w:eastAsia="Quicksand" w:cs="Quicksand"/>
              </w:rPr>
              <w:t>normal vaginal bleeding that occurs as part of a woman's monthly cycle</w:t>
            </w:r>
            <w:r>
              <w:rPr>
                <w:rFonts w:ascii="Verdana" w:hAnsi="Verdana" w:eastAsia="Quicksand" w:cs="Quicksand"/>
              </w:rPr>
              <w:t xml:space="preserve"> - </w:t>
            </w:r>
            <w:r w:rsidRPr="004A3468">
              <w:rPr>
                <w:rFonts w:ascii="Verdana" w:hAnsi="Verdana" w:eastAsia="Quicksand" w:cs="Quicksand"/>
              </w:rPr>
              <w:t>Every month, your body prepares for pregnancy. If no pregnancy occurs, the uterus, or womb, sheds its lining. The menstrual blood is partly blood and partly tissue from inside the uterus</w:t>
            </w:r>
          </w:p>
          <w:p w:rsidR="007D754E" w:rsidP="00832C57" w:rsidRDefault="007D754E" w14:paraId="0FBDF993" w14:textId="77777777">
            <w:pPr>
              <w:rPr>
                <w:rFonts w:ascii="Verdana" w:hAnsi="Verdana" w:eastAsia="Quicksand" w:cs="Quicksand"/>
              </w:rPr>
            </w:pPr>
          </w:p>
          <w:p w:rsidRPr="00386C2D" w:rsidR="00675881" w:rsidP="00384F0A" w:rsidRDefault="00675881" w14:paraId="5525CEEC" w14:textId="155160D2">
            <w:pPr>
              <w:rPr>
                <w:rFonts w:ascii="Verdana" w:hAnsi="Verdana" w:eastAsia="Quicksand" w:cs="Quicksand"/>
              </w:rPr>
            </w:pPr>
          </w:p>
        </w:tc>
        <w:tc>
          <w:tcPr>
            <w:tcW w:w="2349" w:type="dxa"/>
            <w:shd w:val="clear" w:color="auto" w:fill="DEEAF6" w:themeFill="accent5" w:themeFillTint="33"/>
            <w:tcMar/>
            <w:vAlign w:val="center"/>
          </w:tcPr>
          <w:p w:rsidRPr="00386C2D" w:rsidR="0081527C" w:rsidP="003E1606" w:rsidRDefault="00624173" w14:paraId="26801717" w14:textId="3DA00807">
            <w:pPr>
              <w:jc w:val="center"/>
              <w:rPr>
                <w:rFonts w:ascii="Verdana" w:hAnsi="Verdana" w:eastAsia="Quicksand" w:cs="Quicksand"/>
              </w:rPr>
            </w:pPr>
            <w:r>
              <w:rPr>
                <w:rFonts w:ascii="Verdana" w:hAnsi="Verdana" w:eastAsia="Quicksand" w:cs="Quicksand"/>
              </w:rPr>
              <w:t>equality</w:t>
            </w:r>
          </w:p>
        </w:tc>
        <w:tc>
          <w:tcPr>
            <w:tcW w:w="4744" w:type="dxa"/>
            <w:gridSpan w:val="2"/>
            <w:shd w:val="clear" w:color="auto" w:fill="DEEAF6" w:themeFill="accent5" w:themeFillTint="33"/>
            <w:tcMar/>
            <w:vAlign w:val="center"/>
          </w:tcPr>
          <w:p w:rsidRPr="00386C2D" w:rsidR="0081527C" w:rsidP="00D04195" w:rsidRDefault="004A3468" w14:paraId="1B02A1A7" w14:textId="5077D50F">
            <w:pPr>
              <w:rPr>
                <w:rFonts w:ascii="Verdana" w:hAnsi="Verdana" w:eastAsia="Quicksand" w:cs="Quicksand"/>
              </w:rPr>
            </w:pPr>
            <w:r w:rsidRPr="004A3468">
              <w:rPr>
                <w:rFonts w:ascii="Verdana" w:hAnsi="Verdana" w:eastAsia="Quicksand" w:cs="Quicksand"/>
              </w:rPr>
              <w:t>a situation in which men and women, people of different races, religions, etc. are all treated fairly and have the same opportunities</w:t>
            </w:r>
          </w:p>
        </w:tc>
        <w:tc>
          <w:tcPr>
            <w:tcW w:w="4684" w:type="dxa"/>
            <w:gridSpan w:val="2"/>
            <w:vMerge/>
            <w:tcMar/>
          </w:tcPr>
          <w:p w:rsidRPr="00386C2D" w:rsidR="0081527C" w:rsidP="00F609B6" w:rsidRDefault="0081527C" w14:paraId="4F004468" w14:textId="77777777">
            <w:pPr>
              <w:pStyle w:val="ListParagraph"/>
              <w:numPr>
                <w:ilvl w:val="0"/>
                <w:numId w:val="1"/>
              </w:numPr>
              <w:rPr>
                <w:rFonts w:ascii="Verdana" w:hAnsi="Verdana" w:cstheme="minorHAnsi"/>
              </w:rPr>
            </w:pPr>
          </w:p>
        </w:tc>
      </w:tr>
      <w:tr w:rsidRPr="00386C2D" w:rsidR="00501925" w:rsidTr="36B32DC7" w14:paraId="0024B82F" w14:textId="77777777">
        <w:trPr>
          <w:gridAfter w:val="1"/>
          <w:wAfter w:w="11" w:type="dxa"/>
          <w:trHeight w:val="918"/>
        </w:trPr>
        <w:tc>
          <w:tcPr>
            <w:tcW w:w="10768" w:type="dxa"/>
            <w:gridSpan w:val="4"/>
            <w:shd w:val="clear" w:color="auto" w:fill="9CC2E5" w:themeFill="accent5" w:themeFillTint="99"/>
            <w:tcMar/>
            <w:vAlign w:val="center"/>
          </w:tcPr>
          <w:p w:rsidR="002D3ED0" w:rsidP="00D157D3" w:rsidRDefault="002D3ED0" w14:paraId="154C32F2" w14:textId="77777777">
            <w:pPr>
              <w:jc w:val="center"/>
              <w:rPr>
                <w:rFonts w:ascii="Verdana" w:hAnsi="Verdana" w:cstheme="minorHAnsi"/>
                <w:b/>
                <w:u w:val="single"/>
              </w:rPr>
            </w:pPr>
          </w:p>
          <w:p w:rsidR="00D157D3" w:rsidP="00D157D3" w:rsidRDefault="0022219B" w14:paraId="147C8821" w14:textId="02BEA197">
            <w:pPr>
              <w:jc w:val="center"/>
              <w:rPr>
                <w:rFonts w:ascii="Verdana" w:hAnsi="Verdana" w:cstheme="minorHAnsi"/>
                <w:b/>
                <w:u w:val="single"/>
              </w:rPr>
            </w:pPr>
            <w:r>
              <w:rPr>
                <w:rFonts w:ascii="Verdana" w:hAnsi="Verdana" w:cstheme="minorHAnsi"/>
                <w:b/>
                <w:u w:val="single"/>
              </w:rPr>
              <w:t>Prior</w:t>
            </w:r>
            <w:r w:rsidRPr="00386C2D" w:rsidR="00D35156">
              <w:rPr>
                <w:rFonts w:ascii="Verdana" w:hAnsi="Verdana" w:cstheme="minorHAnsi"/>
                <w:b/>
                <w:u w:val="single"/>
              </w:rPr>
              <w:t xml:space="preserve"> Learning </w:t>
            </w:r>
            <w:r w:rsidRPr="00386C2D" w:rsidR="00754A25">
              <w:rPr>
                <w:rFonts w:ascii="Verdana" w:hAnsi="Verdana" w:cstheme="minorHAnsi"/>
                <w:b/>
                <w:u w:val="single"/>
              </w:rPr>
              <w:t>(</w:t>
            </w:r>
            <w:r w:rsidR="00384F0A">
              <w:rPr>
                <w:rFonts w:ascii="Verdana" w:hAnsi="Verdana" w:cstheme="minorHAnsi"/>
                <w:b/>
                <w:u w:val="single"/>
              </w:rPr>
              <w:t xml:space="preserve">Year </w:t>
            </w:r>
            <w:r w:rsidR="008A3523">
              <w:rPr>
                <w:rFonts w:ascii="Verdana" w:hAnsi="Verdana" w:cstheme="minorHAnsi"/>
                <w:b/>
                <w:u w:val="single"/>
              </w:rPr>
              <w:t>4</w:t>
            </w:r>
            <w:r w:rsidRPr="00386C2D" w:rsidR="00D157D3">
              <w:rPr>
                <w:rFonts w:ascii="Verdana" w:hAnsi="Verdana" w:cstheme="minorHAnsi"/>
                <w:b/>
                <w:u w:val="single"/>
              </w:rPr>
              <w:t>)</w:t>
            </w:r>
          </w:p>
          <w:p w:rsidRPr="00386C2D" w:rsidR="00217D81" w:rsidP="00D157D3" w:rsidRDefault="00217D81" w14:paraId="7AA752A5" w14:textId="77777777">
            <w:pPr>
              <w:jc w:val="center"/>
              <w:rPr>
                <w:rFonts w:ascii="Verdana" w:hAnsi="Verdana" w:cstheme="minorHAnsi"/>
                <w:bCs/>
                <w:u w:val="single"/>
              </w:rPr>
            </w:pPr>
          </w:p>
          <w:p w:rsidRPr="00624173" w:rsidR="00384F0A" w:rsidP="008A3523" w:rsidRDefault="0022219B" w14:paraId="2C07975A" w14:textId="22AE0486">
            <w:pPr>
              <w:rPr>
                <w:rFonts w:ascii="Verdana" w:hAnsi="Verdana" w:cstheme="minorHAnsi"/>
              </w:rPr>
            </w:pPr>
            <w:r>
              <w:rPr>
                <w:rFonts w:ascii="Verdana" w:hAnsi="Verdana" w:cstheme="minorHAnsi"/>
              </w:rPr>
              <w:t xml:space="preserve">In </w:t>
            </w:r>
            <w:r w:rsidRPr="00624173" w:rsidR="00384F0A">
              <w:rPr>
                <w:rFonts w:ascii="Verdana" w:hAnsi="Verdana" w:cstheme="minorHAnsi"/>
              </w:rPr>
              <w:t xml:space="preserve">Year </w:t>
            </w:r>
            <w:r w:rsidRPr="00624173" w:rsidR="008A3523">
              <w:rPr>
                <w:rFonts w:ascii="Verdana" w:hAnsi="Verdana" w:cstheme="minorHAnsi"/>
              </w:rPr>
              <w:t>4</w:t>
            </w:r>
            <w:r w:rsidRPr="00624173" w:rsidR="00CE3260">
              <w:rPr>
                <w:rFonts w:ascii="Verdana" w:hAnsi="Verdana" w:cstheme="minorHAnsi"/>
              </w:rPr>
              <w:t xml:space="preserve">, </w:t>
            </w:r>
            <w:r w:rsidRPr="00624173" w:rsidR="00624173">
              <w:rPr>
                <w:rFonts w:ascii="Verdana" w:hAnsi="Verdana" w:cstheme="minorHAnsi"/>
              </w:rPr>
              <w:t xml:space="preserve">children learnt about </w:t>
            </w:r>
            <w:r w:rsidRPr="00624173" w:rsidR="008A3523">
              <w:rPr>
                <w:rFonts w:ascii="Verdana" w:hAnsi="Verdana" w:cstheme="minorHAnsi"/>
              </w:rPr>
              <w:t>the human life cycle in more detail. They learn</w:t>
            </w:r>
            <w:r w:rsidRPr="00624173" w:rsidR="00624173">
              <w:rPr>
                <w:rFonts w:ascii="Verdana" w:hAnsi="Verdana" w:cstheme="minorHAnsi"/>
              </w:rPr>
              <w:t>t</w:t>
            </w:r>
            <w:r w:rsidRPr="00624173" w:rsidR="008A3523">
              <w:rPr>
                <w:rFonts w:ascii="Verdana" w:hAnsi="Verdana" w:cstheme="minorHAnsi"/>
              </w:rPr>
              <w:t xml:space="preserve"> that an egg</w:t>
            </w:r>
            <w:r w:rsidRPr="00624173" w:rsidR="00624173">
              <w:rPr>
                <w:rFonts w:ascii="Verdana" w:hAnsi="Verdana" w:cstheme="minorHAnsi"/>
              </w:rPr>
              <w:t xml:space="preserve"> </w:t>
            </w:r>
            <w:r w:rsidRPr="00624173" w:rsidR="008A3523">
              <w:rPr>
                <w:rFonts w:ascii="Verdana" w:hAnsi="Verdana" w:cstheme="minorHAnsi"/>
              </w:rPr>
              <w:t xml:space="preserve">and sperm join together to form a baby. They </w:t>
            </w:r>
            <w:r w:rsidRPr="00624173" w:rsidR="00624173">
              <w:rPr>
                <w:rFonts w:ascii="Verdana" w:hAnsi="Verdana" w:cstheme="minorHAnsi"/>
              </w:rPr>
              <w:t>looked at</w:t>
            </w:r>
            <w:r w:rsidRPr="00624173" w:rsidR="008A3523">
              <w:rPr>
                <w:rFonts w:ascii="Verdana" w:hAnsi="Verdana" w:cstheme="minorHAnsi"/>
              </w:rPr>
              <w:t xml:space="preserve"> what they think</w:t>
            </w:r>
            <w:r w:rsidR="00570A5B">
              <w:rPr>
                <w:rFonts w:ascii="Verdana" w:hAnsi="Verdana" w:cstheme="minorHAnsi"/>
              </w:rPr>
              <w:t xml:space="preserve"> </w:t>
            </w:r>
            <w:r w:rsidRPr="00624173" w:rsidR="008A3523">
              <w:rPr>
                <w:rFonts w:ascii="Verdana" w:hAnsi="Verdana" w:cstheme="minorHAnsi"/>
              </w:rPr>
              <w:t xml:space="preserve">it means to be ‘grown up’. They </w:t>
            </w:r>
            <w:r w:rsidRPr="00624173" w:rsidR="00624173">
              <w:rPr>
                <w:rFonts w:ascii="Verdana" w:hAnsi="Verdana" w:cstheme="minorHAnsi"/>
              </w:rPr>
              <w:t xml:space="preserve">explored </w:t>
            </w:r>
            <w:r w:rsidRPr="00624173" w:rsidR="008A3523">
              <w:rPr>
                <w:rFonts w:ascii="Verdana" w:hAnsi="Verdana" w:cstheme="minorHAnsi"/>
              </w:rPr>
              <w:t xml:space="preserve">their </w:t>
            </w:r>
            <w:r w:rsidRPr="00624173" w:rsidR="00570A5B">
              <w:rPr>
                <w:rFonts w:ascii="Verdana" w:hAnsi="Verdana" w:cstheme="minorHAnsi"/>
              </w:rPr>
              <w:t>responsibilities,</w:t>
            </w:r>
            <w:r w:rsidRPr="00624173" w:rsidR="008A3523">
              <w:rPr>
                <w:rFonts w:ascii="Verdana" w:hAnsi="Verdana" w:cstheme="minorHAnsi"/>
              </w:rPr>
              <w:t xml:space="preserve"> and</w:t>
            </w:r>
            <w:r w:rsidR="00624173">
              <w:rPr>
                <w:rFonts w:ascii="Verdana" w:hAnsi="Verdana" w:cstheme="minorHAnsi"/>
              </w:rPr>
              <w:t xml:space="preserve"> </w:t>
            </w:r>
            <w:r w:rsidRPr="00624173" w:rsidR="008A3523">
              <w:rPr>
                <w:rFonts w:ascii="Verdana" w:hAnsi="Verdana" w:cstheme="minorHAnsi"/>
              </w:rPr>
              <w:t>the responsibilities parents and carers have for babies and children. The</w:t>
            </w:r>
            <w:r w:rsidR="00624173">
              <w:rPr>
                <w:rFonts w:ascii="Verdana" w:hAnsi="Verdana" w:cstheme="minorHAnsi"/>
              </w:rPr>
              <w:t xml:space="preserve"> </w:t>
            </w:r>
            <w:r w:rsidRPr="00624173" w:rsidR="008A3523">
              <w:rPr>
                <w:rFonts w:ascii="Verdana" w:hAnsi="Verdana" w:cstheme="minorHAnsi"/>
              </w:rPr>
              <w:t>themes covered in th</w:t>
            </w:r>
            <w:r w:rsidRPr="00624173" w:rsidR="00624173">
              <w:rPr>
                <w:rFonts w:ascii="Verdana" w:hAnsi="Verdana" w:cstheme="minorHAnsi"/>
              </w:rPr>
              <w:t>e</w:t>
            </w:r>
            <w:r w:rsidRPr="00624173" w:rsidR="008A3523">
              <w:rPr>
                <w:rFonts w:ascii="Verdana" w:hAnsi="Verdana" w:cstheme="minorHAnsi"/>
              </w:rPr>
              <w:t xml:space="preserve"> unit </w:t>
            </w:r>
            <w:r w:rsidRPr="00624173" w:rsidR="00624173">
              <w:rPr>
                <w:rFonts w:ascii="Verdana" w:hAnsi="Verdana" w:cstheme="minorHAnsi"/>
              </w:rPr>
              <w:t>were;</w:t>
            </w:r>
            <w:r w:rsidR="00624173">
              <w:rPr>
                <w:rFonts w:ascii="Verdana" w:hAnsi="Verdana" w:cstheme="minorHAnsi"/>
              </w:rPr>
              <w:t xml:space="preserve"> </w:t>
            </w:r>
            <w:r w:rsidRPr="00624173" w:rsidR="008A3523">
              <w:rPr>
                <w:rFonts w:ascii="Verdana" w:hAnsi="Verdana" w:cstheme="minorHAnsi"/>
              </w:rPr>
              <w:t>‘the human lifecycle’, growing up’, ‘personal</w:t>
            </w:r>
            <w:r w:rsidR="00624173">
              <w:rPr>
                <w:rFonts w:ascii="Verdana" w:hAnsi="Verdana" w:cstheme="minorHAnsi"/>
              </w:rPr>
              <w:t xml:space="preserve"> </w:t>
            </w:r>
            <w:r w:rsidRPr="00624173" w:rsidR="008A3523">
              <w:rPr>
                <w:rFonts w:ascii="Verdana" w:hAnsi="Verdana" w:cstheme="minorHAnsi"/>
              </w:rPr>
              <w:t>responsibilities’ and ‘parents,</w:t>
            </w:r>
            <w:r w:rsidRPr="00624173" w:rsidR="00624173">
              <w:rPr>
                <w:rFonts w:ascii="Verdana" w:hAnsi="Verdana" w:cstheme="minorHAnsi"/>
              </w:rPr>
              <w:t xml:space="preserve"> </w:t>
            </w:r>
            <w:r w:rsidRPr="00624173" w:rsidR="008A3523">
              <w:rPr>
                <w:rFonts w:ascii="Verdana" w:hAnsi="Verdana" w:cstheme="minorHAnsi"/>
              </w:rPr>
              <w:t>carers and families’.</w:t>
            </w:r>
          </w:p>
          <w:p w:rsidRPr="00386C2D" w:rsidR="008A3523" w:rsidP="008A3523" w:rsidRDefault="008A3523" w14:paraId="6B85497F" w14:textId="13E53C36">
            <w:pPr>
              <w:rPr>
                <w:rFonts w:ascii="Verdana" w:hAnsi="Verdana" w:cstheme="minorHAnsi"/>
              </w:rPr>
            </w:pPr>
          </w:p>
        </w:tc>
        <w:tc>
          <w:tcPr>
            <w:tcW w:w="11766" w:type="dxa"/>
            <w:gridSpan w:val="4"/>
            <w:shd w:val="clear" w:color="auto" w:fill="9CC2E5" w:themeFill="accent5" w:themeFillTint="99"/>
            <w:tcMar/>
            <w:vAlign w:val="center"/>
          </w:tcPr>
          <w:p w:rsidR="000B0022" w:rsidP="0014332A" w:rsidRDefault="00062D26" w14:paraId="5CEAE7F1" w14:textId="1DA4679E">
            <w:pPr>
              <w:jc w:val="center"/>
              <w:rPr>
                <w:rFonts w:ascii="Verdana" w:hAnsi="Verdana" w:cstheme="minorHAnsi"/>
                <w:b/>
                <w:u w:val="single"/>
              </w:rPr>
            </w:pPr>
            <w:r w:rsidRPr="00386C2D">
              <w:rPr>
                <w:rFonts w:ascii="Verdana" w:hAnsi="Verdana" w:cstheme="minorHAnsi"/>
                <w:b/>
                <w:u w:val="single"/>
              </w:rPr>
              <w:t>Future Knowledge</w:t>
            </w:r>
            <w:r w:rsidRPr="00386C2D" w:rsidR="001A3DF9">
              <w:rPr>
                <w:rFonts w:ascii="Verdana" w:hAnsi="Verdana" w:cstheme="minorHAnsi"/>
                <w:b/>
                <w:u w:val="single"/>
              </w:rPr>
              <w:t xml:space="preserve"> (Year </w:t>
            </w:r>
            <w:r w:rsidR="008A3523">
              <w:rPr>
                <w:rFonts w:ascii="Verdana" w:hAnsi="Verdana" w:cstheme="minorHAnsi"/>
                <w:b/>
                <w:u w:val="single"/>
              </w:rPr>
              <w:t>6</w:t>
            </w:r>
            <w:r w:rsidRPr="00386C2D" w:rsidR="001A3DF9">
              <w:rPr>
                <w:rFonts w:ascii="Verdana" w:hAnsi="Verdana" w:cstheme="minorHAnsi"/>
                <w:b/>
                <w:u w:val="single"/>
              </w:rPr>
              <w:t>)</w:t>
            </w:r>
          </w:p>
          <w:p w:rsidRPr="00386C2D" w:rsidR="00D668D9" w:rsidP="0014332A" w:rsidRDefault="00D668D9" w14:paraId="053EB72A" w14:textId="77777777">
            <w:pPr>
              <w:jc w:val="center"/>
              <w:rPr>
                <w:rFonts w:ascii="Verdana" w:hAnsi="Verdana" w:cstheme="minorHAnsi"/>
                <w:b/>
                <w:u w:val="single"/>
              </w:rPr>
            </w:pPr>
          </w:p>
          <w:p w:rsidRPr="00386C2D" w:rsidR="008A3523" w:rsidP="008A3523" w:rsidRDefault="00067103" w14:paraId="6E16AAD3" w14:textId="4A396B30">
            <w:pPr>
              <w:rPr>
                <w:rFonts w:ascii="Verdana" w:hAnsi="Verdana" w:eastAsia="Quicksand" w:cs="Quicksand"/>
              </w:rPr>
            </w:pPr>
            <w:r>
              <w:rPr>
                <w:rFonts w:ascii="Verdana" w:hAnsi="Verdana" w:eastAsia="Quicksand" w:cs="Quicksand"/>
              </w:rPr>
              <w:t xml:space="preserve">In year </w:t>
            </w:r>
            <w:r w:rsidR="008A3523">
              <w:rPr>
                <w:rFonts w:ascii="Verdana" w:hAnsi="Verdana" w:eastAsia="Quicksand" w:cs="Quicksand"/>
              </w:rPr>
              <w:t>6</w:t>
            </w:r>
            <w:r>
              <w:rPr>
                <w:rFonts w:ascii="Verdana" w:hAnsi="Verdana" w:eastAsia="Quicksand" w:cs="Quicksand"/>
              </w:rPr>
              <w:t>, children will</w:t>
            </w:r>
            <w:r w:rsidR="00217D81">
              <w:rPr>
                <w:rFonts w:ascii="Verdana" w:hAnsi="Verdana" w:eastAsia="Quicksand" w:cs="Quicksand"/>
              </w:rPr>
              <w:t xml:space="preserve"> </w:t>
            </w:r>
            <w:r w:rsidR="00570A5B">
              <w:rPr>
                <w:rFonts w:ascii="Verdana" w:hAnsi="Verdana" w:eastAsia="Quicksand" w:cs="Quicksand"/>
              </w:rPr>
              <w:t xml:space="preserve">learn about </w:t>
            </w:r>
            <w:r w:rsidRPr="008A3523" w:rsidR="008A3523">
              <w:rPr>
                <w:rFonts w:ascii="Verdana" w:hAnsi="Verdana" w:eastAsia="Quicksand" w:cs="Quicksand"/>
              </w:rPr>
              <w:t>sexual intercourse and the human lifecycle. The children will</w:t>
            </w:r>
            <w:r w:rsidR="00570A5B">
              <w:rPr>
                <w:rFonts w:ascii="Verdana" w:hAnsi="Verdana" w:eastAsia="Quicksand" w:cs="Quicksand"/>
              </w:rPr>
              <w:t xml:space="preserve"> </w:t>
            </w:r>
            <w:r w:rsidRPr="008A3523" w:rsidR="008A3523">
              <w:rPr>
                <w:rFonts w:ascii="Verdana" w:hAnsi="Verdana" w:eastAsia="Quicksand" w:cs="Quicksand"/>
              </w:rPr>
              <w:t>examine how puberty brings about changing feelings and relationships with</w:t>
            </w:r>
            <w:r w:rsidR="008A3523">
              <w:rPr>
                <w:rFonts w:ascii="Verdana" w:hAnsi="Verdana" w:eastAsia="Quicksand" w:cs="Quicksand"/>
              </w:rPr>
              <w:t xml:space="preserve"> </w:t>
            </w:r>
            <w:r w:rsidRPr="008A3523" w:rsidR="008A3523">
              <w:rPr>
                <w:rFonts w:ascii="Verdana" w:hAnsi="Verdana" w:eastAsia="Quicksand" w:cs="Quicksand"/>
              </w:rPr>
              <w:t>friends and family and consider ways to manage emotions so that they are</w:t>
            </w:r>
            <w:r w:rsidR="008A3523">
              <w:rPr>
                <w:rFonts w:ascii="Verdana" w:hAnsi="Verdana" w:eastAsia="Quicksand" w:cs="Quicksand"/>
              </w:rPr>
              <w:t xml:space="preserve"> </w:t>
            </w:r>
            <w:r w:rsidRPr="008A3523" w:rsidR="008A3523">
              <w:rPr>
                <w:rFonts w:ascii="Verdana" w:hAnsi="Verdana" w:eastAsia="Quicksand" w:cs="Quicksand"/>
              </w:rPr>
              <w:t>able to express their feelings and concerns positively.</w:t>
            </w:r>
            <w:r w:rsidR="008A3523">
              <w:rPr>
                <w:rFonts w:ascii="Verdana" w:hAnsi="Verdana" w:eastAsia="Quicksand" w:cs="Quicksand"/>
              </w:rPr>
              <w:t xml:space="preserve"> </w:t>
            </w:r>
            <w:r w:rsidRPr="008A3523" w:rsidR="008A3523">
              <w:rPr>
                <w:rFonts w:ascii="Verdana" w:hAnsi="Verdana" w:eastAsia="Quicksand" w:cs="Quicksand"/>
              </w:rPr>
              <w:t>They will explore the meaning of love and consider their responsibilities to</w:t>
            </w:r>
            <w:r w:rsidR="00570A5B">
              <w:rPr>
                <w:rFonts w:ascii="Verdana" w:hAnsi="Verdana" w:eastAsia="Quicksand" w:cs="Quicksand"/>
              </w:rPr>
              <w:t xml:space="preserve"> </w:t>
            </w:r>
            <w:r w:rsidRPr="008A3523" w:rsidR="008A3523">
              <w:rPr>
                <w:rFonts w:ascii="Verdana" w:hAnsi="Verdana" w:eastAsia="Quicksand" w:cs="Quicksand"/>
              </w:rPr>
              <w:t>care for themselves and others. They will consider the need for trust and love</w:t>
            </w:r>
            <w:r w:rsidR="008A3523">
              <w:rPr>
                <w:rFonts w:ascii="Verdana" w:hAnsi="Verdana" w:eastAsia="Quicksand" w:cs="Quicksand"/>
              </w:rPr>
              <w:t xml:space="preserve"> </w:t>
            </w:r>
            <w:r w:rsidRPr="008A3523" w:rsidR="008A3523">
              <w:rPr>
                <w:rFonts w:ascii="Verdana" w:hAnsi="Verdana" w:eastAsia="Quicksand" w:cs="Quicksand"/>
              </w:rPr>
              <w:t>relationships. In this context, there is the opportunity to discuss responsible</w:t>
            </w:r>
            <w:r w:rsidR="008A3523">
              <w:rPr>
                <w:rFonts w:ascii="Verdana" w:hAnsi="Verdana" w:eastAsia="Quicksand" w:cs="Quicksand"/>
              </w:rPr>
              <w:t xml:space="preserve"> </w:t>
            </w:r>
            <w:r w:rsidRPr="008A3523" w:rsidR="008A3523">
              <w:rPr>
                <w:rFonts w:ascii="Verdana" w:hAnsi="Verdana" w:eastAsia="Quicksand" w:cs="Quicksand"/>
              </w:rPr>
              <w:t>parenting choices and the use of contraception. The themes covered in this</w:t>
            </w:r>
            <w:r w:rsidR="008A3523">
              <w:rPr>
                <w:rFonts w:ascii="Verdana" w:hAnsi="Verdana" w:eastAsia="Quicksand" w:cs="Quicksand"/>
              </w:rPr>
              <w:t xml:space="preserve"> </w:t>
            </w:r>
            <w:r w:rsidRPr="008A3523" w:rsidR="008A3523">
              <w:rPr>
                <w:rFonts w:ascii="Verdana" w:hAnsi="Verdana" w:eastAsia="Quicksand" w:cs="Quicksand"/>
              </w:rPr>
              <w:t>unit are ‘the human lifecycle’, growing up’, personal responsibilities’ and</w:t>
            </w:r>
            <w:r w:rsidR="008A3523">
              <w:rPr>
                <w:rFonts w:ascii="Verdana" w:hAnsi="Verdana" w:eastAsia="Quicksand" w:cs="Quicksand"/>
              </w:rPr>
              <w:t xml:space="preserve"> </w:t>
            </w:r>
            <w:r w:rsidR="00624173">
              <w:rPr>
                <w:rFonts w:ascii="Verdana" w:hAnsi="Verdana" w:eastAsia="Quicksand" w:cs="Quicksand"/>
              </w:rPr>
              <w:t>‘</w:t>
            </w:r>
            <w:r w:rsidRPr="008A3523" w:rsidR="008A3523">
              <w:rPr>
                <w:rFonts w:ascii="Verdana" w:hAnsi="Verdana" w:eastAsia="Quicksand" w:cs="Quicksand"/>
              </w:rPr>
              <w:t xml:space="preserve">parents, carers and </w:t>
            </w:r>
            <w:r w:rsidRPr="008A3523" w:rsidR="00624173">
              <w:rPr>
                <w:rFonts w:ascii="Verdana" w:hAnsi="Verdana" w:eastAsia="Quicksand" w:cs="Quicksand"/>
              </w:rPr>
              <w:t>families</w:t>
            </w:r>
            <w:r w:rsidR="00624173">
              <w:rPr>
                <w:rFonts w:ascii="Verdana" w:hAnsi="Verdana" w:eastAsia="Quicksand" w:cs="Quicksand"/>
              </w:rPr>
              <w:t>’</w:t>
            </w:r>
            <w:r w:rsidRPr="008A3523" w:rsidR="008A3523">
              <w:rPr>
                <w:rFonts w:ascii="Verdana" w:hAnsi="Verdana" w:eastAsia="Quicksand" w:cs="Quicksand"/>
              </w:rPr>
              <w:t>.</w:t>
            </w:r>
          </w:p>
          <w:p w:rsidR="00446F73" w:rsidP="00CE3260" w:rsidRDefault="00446F73" w14:paraId="0449104F" w14:textId="77777777">
            <w:pPr>
              <w:rPr>
                <w:rFonts w:ascii="Verdana" w:hAnsi="Verdana" w:eastAsia="Quicksand" w:cs="Quicksand"/>
              </w:rPr>
            </w:pPr>
          </w:p>
          <w:p w:rsidRPr="00386C2D" w:rsidR="00570A5B" w:rsidP="00CE3260" w:rsidRDefault="00570A5B" w14:paraId="73618B2A" w14:textId="75E063C8">
            <w:pPr>
              <w:rPr>
                <w:rFonts w:ascii="Verdana" w:hAnsi="Verdana" w:eastAsia="Quicksand" w:cs="Quicksand"/>
              </w:rPr>
            </w:pPr>
          </w:p>
        </w:tc>
      </w:tr>
      <w:tr w:rsidRPr="00386C2D" w:rsidR="00B75EF5" w:rsidTr="36B32DC7" w14:paraId="332D7155" w14:textId="77777777">
        <w:trPr>
          <w:gridAfter w:val="1"/>
          <w:wAfter w:w="11" w:type="dxa"/>
          <w:trHeight w:val="454"/>
        </w:trPr>
        <w:tc>
          <w:tcPr>
            <w:tcW w:w="4248" w:type="dxa"/>
            <w:shd w:val="clear" w:color="auto" w:fill="9CC2E5" w:themeFill="accent5" w:themeFillTint="99"/>
            <w:tcMar/>
            <w:vAlign w:val="center"/>
          </w:tcPr>
          <w:p w:rsidRPr="00386C2D" w:rsidR="002E5788" w:rsidP="002E5788" w:rsidRDefault="002E5788" w14:paraId="558782AA" w14:textId="4577B8C0">
            <w:pPr>
              <w:jc w:val="center"/>
              <w:rPr>
                <w:rFonts w:ascii="Verdana" w:hAnsi="Verdana" w:cstheme="minorHAnsi"/>
                <w:b/>
                <w:u w:val="single"/>
              </w:rPr>
            </w:pPr>
            <w:r w:rsidRPr="00386C2D">
              <w:rPr>
                <w:rFonts w:ascii="Verdana" w:hAnsi="Verdana" w:cstheme="minorHAnsi"/>
                <w:b/>
                <w:u w:val="single"/>
              </w:rPr>
              <w:t>Lesson Sequence</w:t>
            </w:r>
          </w:p>
        </w:tc>
        <w:tc>
          <w:tcPr>
            <w:tcW w:w="10660" w:type="dxa"/>
            <w:gridSpan w:val="5"/>
            <w:shd w:val="clear" w:color="auto" w:fill="9CC2E5" w:themeFill="accent5" w:themeFillTint="99"/>
            <w:tcMar/>
            <w:vAlign w:val="center"/>
          </w:tcPr>
          <w:p w:rsidRPr="00386C2D" w:rsidR="002E5788" w:rsidP="002E5788" w:rsidRDefault="002E5788" w14:paraId="4AAC8D5F" w14:textId="2B2DE623">
            <w:pPr>
              <w:jc w:val="center"/>
              <w:rPr>
                <w:rFonts w:ascii="Verdana" w:hAnsi="Verdana" w:cstheme="minorHAnsi"/>
                <w:b/>
                <w:i/>
              </w:rPr>
            </w:pPr>
            <w:r w:rsidRPr="00386C2D">
              <w:rPr>
                <w:rFonts w:ascii="Verdana" w:hAnsi="Verdana" w:cstheme="minorHAnsi"/>
                <w:b/>
                <w:u w:val="single"/>
              </w:rPr>
              <w:t>Key Knowledge</w:t>
            </w:r>
          </w:p>
        </w:tc>
        <w:tc>
          <w:tcPr>
            <w:tcW w:w="7626" w:type="dxa"/>
            <w:gridSpan w:val="2"/>
            <w:shd w:val="clear" w:color="auto" w:fill="A8D08D" w:themeFill="accent6" w:themeFillTint="99"/>
            <w:tcMar/>
            <w:vAlign w:val="center"/>
          </w:tcPr>
          <w:p w:rsidRPr="00386C2D" w:rsidR="002E5788" w:rsidP="008B1524" w:rsidRDefault="002E5788" w14:paraId="58B858A4" w14:textId="77777777">
            <w:pPr>
              <w:pStyle w:val="ListParagraph"/>
              <w:ind w:left="360"/>
              <w:jc w:val="center"/>
              <w:rPr>
                <w:rFonts w:ascii="Verdana" w:hAnsi="Verdana" w:cstheme="minorHAnsi"/>
              </w:rPr>
            </w:pPr>
            <w:r w:rsidRPr="00386C2D">
              <w:rPr>
                <w:rFonts w:ascii="Verdana" w:hAnsi="Verdana" w:cstheme="minorHAnsi"/>
                <w:b/>
                <w:u w:val="single"/>
              </w:rPr>
              <w:t>Key Skills</w:t>
            </w:r>
          </w:p>
        </w:tc>
      </w:tr>
      <w:tr w:rsidRPr="00386C2D" w:rsidR="00A26953" w:rsidTr="36B32DC7" w14:paraId="7428F7FE" w14:textId="77777777">
        <w:trPr>
          <w:gridAfter w:val="1"/>
          <w:wAfter w:w="11" w:type="dxa"/>
          <w:trHeight w:val="180"/>
        </w:trPr>
        <w:tc>
          <w:tcPr>
            <w:tcW w:w="4248" w:type="dxa"/>
            <w:shd w:val="clear" w:color="auto" w:fill="DEEAF6" w:themeFill="accent5" w:themeFillTint="33"/>
            <w:tcMar/>
          </w:tcPr>
          <w:p w:rsidR="0022219B" w:rsidP="0022219B" w:rsidRDefault="008B51C9" w14:paraId="3D207E24" w14:textId="223D9E1B">
            <w:pPr>
              <w:rPr>
                <w:rFonts w:ascii="Verdana" w:hAnsi="Verdana"/>
              </w:rPr>
            </w:pPr>
            <w:r w:rsidRPr="008A2C63">
              <w:rPr>
                <w:rFonts w:ascii="Verdana" w:hAnsi="Verdana" w:eastAsia="Quicksand" w:cs="Quicksand"/>
              </w:rPr>
              <w:t>1.</w:t>
            </w:r>
            <w:r w:rsidRPr="008A2C63" w:rsidR="008C5B34">
              <w:rPr>
                <w:rFonts w:ascii="Verdana" w:hAnsi="Verdana"/>
              </w:rPr>
              <w:t xml:space="preserve"> </w:t>
            </w:r>
            <w:r w:rsidR="005C4E44">
              <w:rPr>
                <w:rFonts w:ascii="Verdana" w:hAnsi="Verdana"/>
              </w:rPr>
              <w:t>-</w:t>
            </w:r>
            <w:r w:rsidRPr="005C4E44" w:rsidR="005C4E44">
              <w:rPr>
                <w:rFonts w:ascii="Verdana" w:hAnsi="Verdana"/>
              </w:rPr>
              <w:t>What are male and female sexual parts called and what are their functions? (BS)</w:t>
            </w:r>
          </w:p>
          <w:p w:rsidR="00ED3C5D" w:rsidP="0022219B" w:rsidRDefault="00ED3C5D" w14:paraId="10377B93" w14:textId="77777777">
            <w:pPr>
              <w:rPr>
                <w:rFonts w:ascii="Verdana" w:hAnsi="Verdana" w:eastAsia="Quicksand" w:cs="Quicksand"/>
              </w:rPr>
            </w:pPr>
          </w:p>
          <w:p w:rsidR="005C4E44" w:rsidP="0022219B" w:rsidRDefault="005C4E44" w14:paraId="3BF2B877" w14:textId="47AF1175">
            <w:pPr>
              <w:rPr>
                <w:rFonts w:ascii="Verdana" w:hAnsi="Verdana" w:eastAsia="Quicksand" w:cs="Quicksand"/>
              </w:rPr>
            </w:pPr>
            <w:r>
              <w:rPr>
                <w:rFonts w:ascii="Verdana" w:hAnsi="Verdana" w:eastAsia="Quicksand" w:cs="Quicksand"/>
              </w:rPr>
              <w:t>and</w:t>
            </w:r>
          </w:p>
          <w:p w:rsidR="005C4E44" w:rsidP="0022219B" w:rsidRDefault="005C4E44" w14:paraId="38FAF28E" w14:textId="77777777">
            <w:pPr>
              <w:rPr>
                <w:rFonts w:ascii="Verdana" w:hAnsi="Verdana" w:eastAsia="Quicksand" w:cs="Quicksand"/>
              </w:rPr>
            </w:pPr>
          </w:p>
          <w:p w:rsidRPr="008A2C63" w:rsidR="005C4E44" w:rsidP="0022219B" w:rsidRDefault="005C4E44" w14:paraId="4460A325" w14:textId="30E73B2A">
            <w:pPr>
              <w:rPr>
                <w:rFonts w:ascii="Verdana" w:hAnsi="Verdana" w:eastAsia="Quicksand" w:cs="Quicksand"/>
              </w:rPr>
            </w:pPr>
            <w:r>
              <w:rPr>
                <w:rFonts w:ascii="Verdana" w:hAnsi="Verdana" w:eastAsia="Quicksand" w:cs="Quicksand"/>
              </w:rPr>
              <w:t>-</w:t>
            </w:r>
            <w:r w:rsidRPr="005C4E44">
              <w:rPr>
                <w:rFonts w:ascii="Verdana" w:hAnsi="Verdana" w:eastAsia="Quicksand" w:cs="Quicksand"/>
              </w:rPr>
              <w:t>How can I talk about sexual body parts confidently and appropriately? (BS)</w:t>
            </w:r>
          </w:p>
          <w:p w:rsidR="00554F5A" w:rsidP="006B1A66" w:rsidRDefault="00554F5A" w14:paraId="6D6629E0" w14:textId="77777777">
            <w:pPr>
              <w:rPr>
                <w:rFonts w:ascii="Verdana" w:hAnsi="Verdana" w:eastAsia="Quicksand" w:cs="Quicksand"/>
              </w:rPr>
            </w:pPr>
          </w:p>
          <w:p w:rsidRPr="008A2C63" w:rsidR="00DE1C03" w:rsidP="006B1A66" w:rsidRDefault="00DE1C03" w14:paraId="716196FA" w14:textId="7EB398BC">
            <w:pPr>
              <w:rPr>
                <w:rFonts w:ascii="Verdana" w:hAnsi="Verdana" w:eastAsia="Quicksand" w:cs="Quicksand"/>
              </w:rPr>
            </w:pPr>
          </w:p>
        </w:tc>
        <w:tc>
          <w:tcPr>
            <w:tcW w:w="10660" w:type="dxa"/>
            <w:gridSpan w:val="5"/>
            <w:shd w:val="clear" w:color="auto" w:fill="DEEAF6" w:themeFill="accent5" w:themeFillTint="33"/>
            <w:tcMar/>
            <w:vAlign w:val="center"/>
          </w:tcPr>
          <w:p w:rsidRPr="005C4E44" w:rsidR="005C4E44" w:rsidP="005C4E44" w:rsidRDefault="005C4E44" w14:paraId="6235A760" w14:textId="52744B5D">
            <w:pPr>
              <w:pStyle w:val="ListParagraph"/>
              <w:numPr>
                <w:ilvl w:val="0"/>
                <w:numId w:val="1"/>
              </w:numPr>
              <w:rPr>
                <w:rFonts w:ascii="Verdana" w:hAnsi="Verdana" w:eastAsia="Quicksand" w:cs="Quicksand"/>
              </w:rPr>
            </w:pPr>
            <w:r>
              <w:rPr>
                <w:rFonts w:ascii="Verdana" w:hAnsi="Verdana" w:eastAsia="Quicksand" w:cs="Quicksand"/>
              </w:rPr>
              <w:t>N</w:t>
            </w:r>
            <w:r w:rsidRPr="005C4E44">
              <w:rPr>
                <w:rFonts w:ascii="Verdana" w:hAnsi="Verdana" w:eastAsia="Quicksand" w:cs="Quicksand"/>
              </w:rPr>
              <w:t>ame confidently the sexual parts outside male and female bodies</w:t>
            </w:r>
          </w:p>
          <w:p w:rsidR="005C4E44" w:rsidP="005C4E44" w:rsidRDefault="005C4E44" w14:paraId="2C7246DB" w14:textId="3E3A4A6E">
            <w:pPr>
              <w:pStyle w:val="ListParagraph"/>
              <w:numPr>
                <w:ilvl w:val="0"/>
                <w:numId w:val="1"/>
              </w:numPr>
              <w:rPr>
                <w:rFonts w:ascii="Verdana" w:hAnsi="Verdana" w:eastAsia="Quicksand" w:cs="Quicksand"/>
              </w:rPr>
            </w:pPr>
            <w:r>
              <w:rPr>
                <w:rFonts w:ascii="Verdana" w:hAnsi="Verdana" w:eastAsia="Quicksand" w:cs="Quicksand"/>
              </w:rPr>
              <w:t>N</w:t>
            </w:r>
            <w:r w:rsidRPr="005C4E44">
              <w:rPr>
                <w:rFonts w:ascii="Verdana" w:hAnsi="Verdana" w:eastAsia="Quicksand" w:cs="Quicksand"/>
              </w:rPr>
              <w:t>ame confidently the sexual parts inside male and female bodies.</w:t>
            </w:r>
          </w:p>
          <w:p w:rsidR="005C4E44" w:rsidP="005C4E44" w:rsidRDefault="005C4E44" w14:paraId="7DB2A5E6" w14:textId="77777777">
            <w:pPr>
              <w:rPr>
                <w:rFonts w:ascii="Verdana" w:hAnsi="Verdana" w:eastAsia="Quicksand" w:cs="Quicksand"/>
              </w:rPr>
            </w:pPr>
          </w:p>
          <w:p w:rsidR="005C4E44" w:rsidP="005C4E44" w:rsidRDefault="005C4E44" w14:paraId="5811BE8B" w14:textId="77777777">
            <w:pPr>
              <w:rPr>
                <w:rFonts w:ascii="Verdana" w:hAnsi="Verdana" w:eastAsia="Quicksand" w:cs="Quicksand"/>
              </w:rPr>
            </w:pPr>
          </w:p>
          <w:p w:rsidRPr="005C4E44" w:rsidR="005C4E44" w:rsidP="005C4E44" w:rsidRDefault="005C4E44" w14:paraId="77EAF293" w14:textId="77777777">
            <w:pPr>
              <w:rPr>
                <w:rFonts w:ascii="Verdana" w:hAnsi="Verdana" w:eastAsia="Quicksand" w:cs="Quicksand"/>
              </w:rPr>
            </w:pPr>
          </w:p>
          <w:p w:rsidRPr="005C4E44" w:rsidR="005C4E44" w:rsidP="005C4E44" w:rsidRDefault="005C4E44" w14:paraId="5806411B" w14:textId="196381ED">
            <w:pPr>
              <w:pStyle w:val="ListParagraph"/>
              <w:numPr>
                <w:ilvl w:val="0"/>
                <w:numId w:val="1"/>
              </w:numPr>
              <w:rPr>
                <w:rFonts w:ascii="Verdana" w:hAnsi="Verdana" w:eastAsia="Quicksand" w:cs="Quicksand"/>
              </w:rPr>
            </w:pPr>
            <w:r>
              <w:rPr>
                <w:rFonts w:ascii="Verdana" w:hAnsi="Verdana" w:eastAsia="Quicksand" w:cs="Quicksand"/>
              </w:rPr>
              <w:t>U</w:t>
            </w:r>
            <w:r w:rsidRPr="005C4E44">
              <w:rPr>
                <w:rFonts w:ascii="Verdana" w:hAnsi="Verdana" w:eastAsia="Quicksand" w:cs="Quicksand"/>
              </w:rPr>
              <w:t>nderstand which words for sexual parts are acceptable for use in the classroom</w:t>
            </w:r>
          </w:p>
          <w:p w:rsidRPr="005C4E44" w:rsidR="005C4E44" w:rsidP="005C4E44" w:rsidRDefault="005C4E44" w14:paraId="34F7EBBA" w14:textId="1F75B262">
            <w:pPr>
              <w:pStyle w:val="ListParagraph"/>
              <w:numPr>
                <w:ilvl w:val="0"/>
                <w:numId w:val="1"/>
              </w:numPr>
              <w:rPr>
                <w:rFonts w:ascii="Verdana" w:hAnsi="Verdana" w:eastAsia="Quicksand" w:cs="Quicksand"/>
              </w:rPr>
            </w:pPr>
            <w:r>
              <w:rPr>
                <w:rFonts w:ascii="Verdana" w:hAnsi="Verdana" w:eastAsia="Quicksand" w:cs="Quicksand"/>
              </w:rPr>
              <w:t>U</w:t>
            </w:r>
            <w:r w:rsidRPr="005C4E44">
              <w:rPr>
                <w:rFonts w:ascii="Verdana" w:hAnsi="Verdana" w:eastAsia="Quicksand" w:cs="Quicksand"/>
              </w:rPr>
              <w:t>nderstand that some words for sexual parts are rude.</w:t>
            </w:r>
          </w:p>
        </w:tc>
        <w:tc>
          <w:tcPr>
            <w:tcW w:w="7626" w:type="dxa"/>
            <w:gridSpan w:val="2"/>
            <w:vMerge w:val="restart"/>
            <w:shd w:val="clear" w:color="auto" w:fill="E2EFD9" w:themeFill="accent6" w:themeFillTint="33"/>
            <w:tcMar/>
          </w:tcPr>
          <w:p w:rsidRPr="00386C2D" w:rsidR="00A26953" w:rsidP="005C4F29" w:rsidRDefault="00A26953" w14:paraId="544A1D89" w14:textId="6B0AB3B1">
            <w:pPr>
              <w:pStyle w:val="ListParagraph"/>
              <w:numPr>
                <w:ilvl w:val="0"/>
                <w:numId w:val="1"/>
              </w:numPr>
              <w:rPr>
                <w:rFonts w:ascii="Verdana" w:hAnsi="Verdana" w:eastAsia="Quicksand" w:cs="Quicksand"/>
              </w:rPr>
            </w:pPr>
            <w:r w:rsidRPr="00386C2D">
              <w:rPr>
                <w:rFonts w:ascii="Verdana" w:hAnsi="Verdana" w:eastAsia="Quicksand" w:cs="Quicksand"/>
              </w:rPr>
              <w:t>sharing</w:t>
            </w:r>
          </w:p>
          <w:p w:rsidRPr="00386C2D" w:rsidR="00A26953" w:rsidP="005C4F29" w:rsidRDefault="00A26953" w14:paraId="3A5BF03B" w14:textId="3A6B142C">
            <w:pPr>
              <w:pStyle w:val="ListParagraph"/>
              <w:numPr>
                <w:ilvl w:val="0"/>
                <w:numId w:val="1"/>
              </w:numPr>
              <w:rPr>
                <w:rFonts w:ascii="Verdana" w:hAnsi="Verdana" w:eastAsia="Quicksand" w:cs="Quicksand"/>
              </w:rPr>
            </w:pPr>
            <w:r w:rsidRPr="00386C2D">
              <w:rPr>
                <w:rFonts w:ascii="Verdana" w:hAnsi="Verdana" w:eastAsia="Quicksand" w:cs="Quicksand"/>
              </w:rPr>
              <w:t>listening respectfully to others’ ideas and opinions</w:t>
            </w:r>
          </w:p>
          <w:p w:rsidRPr="00386C2D" w:rsidR="00A26953" w:rsidP="005C4F29" w:rsidRDefault="00A26953" w14:paraId="741BCAA4" w14:textId="6BDD0C2E">
            <w:pPr>
              <w:pStyle w:val="ListParagraph"/>
              <w:numPr>
                <w:ilvl w:val="0"/>
                <w:numId w:val="1"/>
              </w:numPr>
              <w:rPr>
                <w:rFonts w:ascii="Verdana" w:hAnsi="Verdana" w:eastAsia="Quicksand" w:cs="Quicksand"/>
              </w:rPr>
            </w:pPr>
            <w:r w:rsidRPr="00386C2D">
              <w:rPr>
                <w:rFonts w:ascii="Verdana" w:hAnsi="Verdana" w:eastAsia="Quicksand" w:cs="Quicksand"/>
              </w:rPr>
              <w:t>turn-taking</w:t>
            </w:r>
          </w:p>
          <w:p w:rsidRPr="00386C2D" w:rsidR="00A26953" w:rsidP="005C4F29" w:rsidRDefault="00A26953" w14:paraId="6939F328" w14:textId="77777777">
            <w:pPr>
              <w:pStyle w:val="ListParagraph"/>
              <w:numPr>
                <w:ilvl w:val="0"/>
                <w:numId w:val="1"/>
              </w:numPr>
              <w:rPr>
                <w:rFonts w:ascii="Verdana" w:hAnsi="Verdana" w:eastAsia="Quicksand" w:cs="Quicksand"/>
              </w:rPr>
            </w:pPr>
            <w:r w:rsidRPr="00386C2D">
              <w:rPr>
                <w:rFonts w:ascii="Verdana" w:hAnsi="Verdana" w:eastAsia="Quicksand" w:cs="Quicksand"/>
              </w:rPr>
              <w:t>communicating effectively with others</w:t>
            </w:r>
          </w:p>
          <w:p w:rsidRPr="00386C2D" w:rsidR="00A26953" w:rsidP="000E3CA1" w:rsidRDefault="002B0F17" w14:paraId="261AFB57" w14:textId="4FD45A53">
            <w:pPr>
              <w:rPr>
                <w:rFonts w:ascii="Verdana" w:hAnsi="Verdana" w:eastAsia="Quicksand" w:cs="Quicksand"/>
              </w:rPr>
            </w:pPr>
            <w:r>
              <w:rPr>
                <w:rFonts w:ascii="Verdana" w:hAnsi="Verdana" w:eastAsia="Quicksand" w:cs="Quicksand"/>
                <w:noProof/>
              </w:rPr>
              <mc:AlternateContent>
                <mc:Choice Requires="wps">
                  <w:drawing>
                    <wp:anchor distT="0" distB="0" distL="114300" distR="114300" simplePos="0" relativeHeight="251659264" behindDoc="0" locked="0" layoutInCell="1" allowOverlap="1" wp14:anchorId="2099F9AC" wp14:editId="20AFF7F5">
                      <wp:simplePos x="0" y="0"/>
                      <wp:positionH relativeFrom="column">
                        <wp:posOffset>2218690</wp:posOffset>
                      </wp:positionH>
                      <wp:positionV relativeFrom="paragraph">
                        <wp:posOffset>213572</wp:posOffset>
                      </wp:positionV>
                      <wp:extent cx="45719" cy="1397000"/>
                      <wp:effectExtent l="38100" t="0" r="69215" b="50800"/>
                      <wp:wrapNone/>
                      <wp:docPr id="1133718191" name="Straight Arrow Connector 1"/>
                      <wp:cNvGraphicFramePr/>
                      <a:graphic xmlns:a="http://schemas.openxmlformats.org/drawingml/2006/main">
                        <a:graphicData uri="http://schemas.microsoft.com/office/word/2010/wordprocessingShape">
                          <wps:wsp>
                            <wps:cNvCnPr/>
                            <wps:spPr>
                              <a:xfrm>
                                <a:off x="0" y="0"/>
                                <a:ext cx="45719" cy="139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054E1C6B">
                      <v:path fillok="f" arrowok="t" o:connecttype="none"/>
                      <o:lock v:ext="edit" shapetype="t"/>
                    </v:shapetype>
                    <v:shape id="Straight Arrow Connector 1" style="position:absolute;margin-left:174.7pt;margin-top:16.8pt;width:3.6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">
                      <v:stroke joinstyle="miter" endarrow="block"/>
                    </v:shape>
                  </w:pict>
                </mc:Fallback>
              </mc:AlternateContent>
            </w:r>
          </w:p>
        </w:tc>
      </w:tr>
      <w:tr w:rsidRPr="00386C2D" w:rsidR="00A26953" w:rsidTr="36B32DC7" w14:paraId="3AB3CEC6" w14:textId="77777777">
        <w:trPr>
          <w:gridAfter w:val="1"/>
          <w:wAfter w:w="11" w:type="dxa"/>
          <w:trHeight w:val="176"/>
        </w:trPr>
        <w:tc>
          <w:tcPr>
            <w:tcW w:w="4248" w:type="dxa"/>
            <w:shd w:val="clear" w:color="auto" w:fill="DEEAF6" w:themeFill="accent5" w:themeFillTint="33"/>
            <w:tcMar/>
          </w:tcPr>
          <w:p w:rsidR="00822FF8" w:rsidP="00D668D9" w:rsidRDefault="006B2547" w14:paraId="2D8C3B51" w14:textId="6598275F">
            <w:pPr>
              <w:rPr>
                <w:rFonts w:ascii="Verdana" w:hAnsi="Verdana"/>
              </w:rPr>
            </w:pPr>
            <w:r w:rsidRPr="008A2C63">
              <w:rPr>
                <w:rFonts w:ascii="Verdana" w:hAnsi="Verdana" w:eastAsia="Quicksand" w:cs="Quicksand"/>
              </w:rPr>
              <w:t>2.</w:t>
            </w:r>
            <w:r w:rsidRPr="008A2C63" w:rsidR="008C5B34">
              <w:rPr>
                <w:rFonts w:ascii="Verdana" w:hAnsi="Verdana"/>
              </w:rPr>
              <w:t xml:space="preserve"> </w:t>
            </w:r>
            <w:r w:rsidRPr="005C4E44" w:rsidR="005C4E44">
              <w:rPr>
                <w:rFonts w:ascii="Verdana" w:hAnsi="Verdana"/>
              </w:rPr>
              <w:t>What happens to different bodies at puberty? (CAB)</w:t>
            </w:r>
          </w:p>
          <w:p w:rsidR="00DA35E7" w:rsidP="00D668D9" w:rsidRDefault="00DA35E7" w14:paraId="293AB908" w14:textId="77777777">
            <w:pPr>
              <w:rPr>
                <w:rFonts w:ascii="Verdana" w:hAnsi="Verdana"/>
              </w:rPr>
            </w:pPr>
          </w:p>
          <w:p w:rsidRPr="008A2C63" w:rsidR="003560E2" w:rsidP="00D668D9" w:rsidRDefault="003560E2" w14:paraId="62BEBEBC" w14:textId="79E8F959">
            <w:pPr>
              <w:rPr>
                <w:rFonts w:ascii="Verdana" w:hAnsi="Verdana" w:eastAsia="Quicksand" w:cs="Quicksand"/>
              </w:rPr>
            </w:pPr>
          </w:p>
        </w:tc>
        <w:tc>
          <w:tcPr>
            <w:tcW w:w="10660" w:type="dxa"/>
            <w:gridSpan w:val="5"/>
            <w:shd w:val="clear" w:color="auto" w:fill="DEEAF6" w:themeFill="accent5" w:themeFillTint="33"/>
            <w:tcMar/>
            <w:vAlign w:val="center"/>
          </w:tcPr>
          <w:p w:rsidRPr="005C4E44" w:rsidR="005C4E44" w:rsidP="005C4E44" w:rsidRDefault="005C4E44" w14:paraId="513CF66C" w14:textId="1BEFB2A4">
            <w:pPr>
              <w:pStyle w:val="ListParagraph"/>
              <w:numPr>
                <w:ilvl w:val="0"/>
                <w:numId w:val="1"/>
              </w:numPr>
              <w:rPr>
                <w:rFonts w:ascii="Verdana" w:hAnsi="Verdana" w:eastAsia="Quicksand" w:cs="Quicksand"/>
              </w:rPr>
            </w:pPr>
            <w:r>
              <w:rPr>
                <w:rFonts w:ascii="Verdana" w:hAnsi="Verdana" w:eastAsia="Quicksand" w:cs="Quicksand"/>
              </w:rPr>
              <w:t>D</w:t>
            </w:r>
            <w:r w:rsidRPr="005C4E44">
              <w:rPr>
                <w:rFonts w:ascii="Verdana" w:hAnsi="Verdana" w:eastAsia="Quicksand" w:cs="Quicksand"/>
              </w:rPr>
              <w:t>escribe some of the changes that will happen to male and females during puberty</w:t>
            </w:r>
          </w:p>
          <w:p w:rsidRPr="00EF3E2B" w:rsidR="00597943" w:rsidP="005C4E44" w:rsidRDefault="005C4E44" w14:paraId="3121F01F" w14:textId="12C46520">
            <w:pPr>
              <w:pStyle w:val="ListParagraph"/>
              <w:numPr>
                <w:ilvl w:val="0"/>
                <w:numId w:val="1"/>
              </w:numPr>
              <w:rPr>
                <w:rFonts w:ascii="Verdana" w:hAnsi="Verdana" w:eastAsia="Quicksand" w:cs="Quicksand"/>
              </w:rPr>
            </w:pPr>
            <w:r>
              <w:rPr>
                <w:rFonts w:ascii="Verdana" w:hAnsi="Verdana" w:eastAsia="Quicksand" w:cs="Quicksand"/>
              </w:rPr>
              <w:t>N</w:t>
            </w:r>
            <w:r w:rsidRPr="005C4E44">
              <w:rPr>
                <w:rFonts w:ascii="Verdana" w:hAnsi="Verdana" w:eastAsia="Quicksand" w:cs="Quicksand"/>
              </w:rPr>
              <w:t>ame some common misconceptions about puberty and know how to correct them</w:t>
            </w:r>
          </w:p>
        </w:tc>
        <w:tc>
          <w:tcPr>
            <w:tcW w:w="7626" w:type="dxa"/>
            <w:gridSpan w:val="2"/>
            <w:vMerge/>
            <w:tcMar/>
          </w:tcPr>
          <w:p w:rsidRPr="00386C2D" w:rsidR="00A26953" w:rsidP="0057690F" w:rsidRDefault="00A26953" w14:paraId="7E05AC66" w14:textId="30C94C22">
            <w:pPr>
              <w:pStyle w:val="ListParagraph"/>
              <w:numPr>
                <w:ilvl w:val="0"/>
                <w:numId w:val="1"/>
              </w:numPr>
              <w:rPr>
                <w:rFonts w:ascii="Verdana" w:hAnsi="Verdana" w:eastAsia="Quicksand" w:cs="Quicksand"/>
              </w:rPr>
            </w:pPr>
          </w:p>
        </w:tc>
      </w:tr>
      <w:tr w:rsidRPr="00386C2D" w:rsidR="00A26953" w:rsidTr="36B32DC7" w14:paraId="2B08C51F" w14:textId="77777777">
        <w:trPr>
          <w:gridAfter w:val="1"/>
          <w:wAfter w:w="11" w:type="dxa"/>
          <w:trHeight w:val="176"/>
        </w:trPr>
        <w:tc>
          <w:tcPr>
            <w:tcW w:w="4248" w:type="dxa"/>
            <w:shd w:val="clear" w:color="auto" w:fill="DEEAF6" w:themeFill="accent5" w:themeFillTint="33"/>
            <w:tcMar/>
          </w:tcPr>
          <w:p w:rsidR="003B4889" w:rsidP="00C12410" w:rsidRDefault="00A26953" w14:paraId="2C9B9042" w14:textId="0988F124">
            <w:pPr>
              <w:rPr>
                <w:rFonts w:ascii="Verdana" w:hAnsi="Verdana" w:eastAsia="Quicksand" w:cs="Quicksand"/>
              </w:rPr>
            </w:pPr>
            <w:r w:rsidRPr="00386C2D">
              <w:rPr>
                <w:rFonts w:ascii="Verdana" w:hAnsi="Verdana" w:eastAsia="Quicksand" w:cs="Quicksand"/>
              </w:rPr>
              <w:lastRenderedPageBreak/>
              <w:t xml:space="preserve">3. </w:t>
            </w:r>
            <w:r w:rsidRPr="00C07712" w:rsidR="00C07712">
              <w:rPr>
                <w:rFonts w:ascii="Verdana" w:hAnsi="Verdana" w:eastAsia="Quicksand" w:cs="Quicksand"/>
              </w:rPr>
              <w:t>What might influence my view of my body?</w:t>
            </w:r>
          </w:p>
          <w:p w:rsidR="003560E2" w:rsidP="00C12410" w:rsidRDefault="003560E2" w14:paraId="0B622AA1" w14:textId="77777777">
            <w:pPr>
              <w:rPr>
                <w:rFonts w:ascii="Verdana" w:hAnsi="Verdana" w:eastAsia="Quicksand" w:cs="Quicksand"/>
              </w:rPr>
            </w:pPr>
          </w:p>
          <w:p w:rsidRPr="00386C2D" w:rsidR="00822FF8" w:rsidP="00C12410" w:rsidRDefault="00822FF8" w14:paraId="1F105660" w14:textId="7B15C013">
            <w:pPr>
              <w:rPr>
                <w:rFonts w:ascii="Verdana" w:hAnsi="Verdana" w:eastAsia="Quicksand" w:cs="Quicksand"/>
              </w:rPr>
            </w:pPr>
          </w:p>
        </w:tc>
        <w:tc>
          <w:tcPr>
            <w:tcW w:w="10660" w:type="dxa"/>
            <w:gridSpan w:val="5"/>
            <w:shd w:val="clear" w:color="auto" w:fill="DEEAF6" w:themeFill="accent5" w:themeFillTint="33"/>
            <w:tcMar/>
            <w:vAlign w:val="center"/>
          </w:tcPr>
          <w:p w:rsidR="00D668D9" w:rsidP="00554F5A" w:rsidRDefault="00D668D9" w14:paraId="7CC101B8" w14:textId="4C3A7913">
            <w:pPr>
              <w:spacing w:line="276" w:lineRule="auto"/>
              <w:rPr>
                <w:rFonts w:ascii="Verdana" w:hAnsi="Verdana" w:eastAsia="Quicksand" w:cs="Quicksand"/>
              </w:rPr>
            </w:pPr>
          </w:p>
          <w:p w:rsidRPr="00C07712" w:rsidR="00C07712" w:rsidP="00C07712" w:rsidRDefault="00C07712" w14:paraId="2297287C" w14:textId="26BE59A8">
            <w:pPr>
              <w:numPr>
                <w:ilvl w:val="0"/>
                <w:numId w:val="1"/>
              </w:numPr>
              <w:spacing w:line="276" w:lineRule="auto"/>
              <w:rPr>
                <w:rFonts w:ascii="Verdana" w:hAnsi="Verdana" w:eastAsia="Quicksand" w:cs="Quicksand"/>
              </w:rPr>
            </w:pPr>
            <w:r>
              <w:rPr>
                <w:rFonts w:ascii="Verdana" w:hAnsi="Verdana" w:eastAsia="Quicksand" w:cs="Quicksand"/>
              </w:rPr>
              <w:t>E</w:t>
            </w:r>
            <w:r w:rsidRPr="00C07712">
              <w:rPr>
                <w:rFonts w:ascii="Verdana" w:hAnsi="Verdana" w:eastAsia="Quicksand" w:cs="Quicksand"/>
              </w:rPr>
              <w:t>xplain some possible effects of focusing on appearance in the media and social media</w:t>
            </w:r>
          </w:p>
          <w:p w:rsidRPr="00C07712" w:rsidR="00C07712" w:rsidP="00C07712" w:rsidRDefault="00C07712" w14:paraId="1BF8E8E0" w14:textId="48BB2C8F">
            <w:pPr>
              <w:numPr>
                <w:ilvl w:val="0"/>
                <w:numId w:val="1"/>
              </w:numPr>
              <w:spacing w:line="276" w:lineRule="auto"/>
              <w:rPr>
                <w:rFonts w:ascii="Verdana" w:hAnsi="Verdana" w:eastAsia="Quicksand" w:cs="Quicksand"/>
              </w:rPr>
            </w:pPr>
            <w:r>
              <w:rPr>
                <w:rFonts w:ascii="Verdana" w:hAnsi="Verdana" w:eastAsia="Quicksand" w:cs="Quicksand"/>
              </w:rPr>
              <w:t>U</w:t>
            </w:r>
            <w:r w:rsidRPr="00C07712">
              <w:rPr>
                <w:rFonts w:ascii="Verdana" w:hAnsi="Verdana" w:eastAsia="Quicksand" w:cs="Quicksand"/>
              </w:rPr>
              <w:t>nderstand that the media drives fashion for profit</w:t>
            </w:r>
          </w:p>
          <w:p w:rsidR="00F5363B" w:rsidP="00C07712" w:rsidRDefault="00C07712" w14:paraId="6ADC990B" w14:textId="77777777">
            <w:pPr>
              <w:numPr>
                <w:ilvl w:val="0"/>
                <w:numId w:val="1"/>
              </w:numPr>
              <w:spacing w:line="276" w:lineRule="auto"/>
              <w:rPr>
                <w:rFonts w:ascii="Verdana" w:hAnsi="Verdana" w:eastAsia="Quicksand" w:cs="Quicksand"/>
              </w:rPr>
            </w:pPr>
            <w:r>
              <w:rPr>
                <w:rFonts w:ascii="Verdana" w:hAnsi="Verdana" w:eastAsia="Quicksand" w:cs="Quicksand"/>
              </w:rPr>
              <w:t>U</w:t>
            </w:r>
            <w:r w:rsidRPr="00C07712">
              <w:rPr>
                <w:rFonts w:ascii="Verdana" w:hAnsi="Verdana" w:eastAsia="Quicksand" w:cs="Quicksand"/>
              </w:rPr>
              <w:t>nderstand that some people’s choices about clothes are influenced by their friends and the media</w:t>
            </w:r>
          </w:p>
          <w:p w:rsidRPr="00BA495F" w:rsidR="00C07712" w:rsidP="00C07712" w:rsidRDefault="00C07712" w14:paraId="1A9A436D" w14:textId="198D5AC9">
            <w:pPr>
              <w:spacing w:line="276" w:lineRule="auto"/>
              <w:ind w:left="360"/>
              <w:rPr>
                <w:rFonts w:ascii="Verdana" w:hAnsi="Verdana" w:eastAsia="Quicksand" w:cs="Quicksand"/>
              </w:rPr>
            </w:pPr>
          </w:p>
        </w:tc>
        <w:tc>
          <w:tcPr>
            <w:tcW w:w="7626" w:type="dxa"/>
            <w:gridSpan w:val="2"/>
            <w:vMerge/>
            <w:tcMar/>
          </w:tcPr>
          <w:p w:rsidRPr="00386C2D" w:rsidR="00A26953" w:rsidP="0057690F" w:rsidRDefault="00A26953" w14:paraId="077EEAF7" w14:textId="6FF11114">
            <w:pPr>
              <w:pStyle w:val="ListParagraph"/>
              <w:numPr>
                <w:ilvl w:val="0"/>
                <w:numId w:val="1"/>
              </w:numPr>
              <w:rPr>
                <w:rFonts w:ascii="Verdana" w:hAnsi="Verdana" w:eastAsia="Quicksand" w:cs="Quicksand"/>
              </w:rPr>
            </w:pPr>
          </w:p>
        </w:tc>
      </w:tr>
      <w:tr w:rsidRPr="00386C2D" w:rsidR="00A26953" w:rsidTr="36B32DC7" w14:paraId="6AFBE531" w14:textId="77777777">
        <w:trPr>
          <w:gridAfter w:val="1"/>
          <w:wAfter w:w="11" w:type="dxa"/>
          <w:trHeight w:val="176"/>
        </w:trPr>
        <w:tc>
          <w:tcPr>
            <w:tcW w:w="4248" w:type="dxa"/>
            <w:shd w:val="clear" w:color="auto" w:fill="DEEAF6" w:themeFill="accent5" w:themeFillTint="33"/>
            <w:tcMar/>
          </w:tcPr>
          <w:p w:rsidR="00F17ECA" w:rsidP="009D448E" w:rsidRDefault="00A26953" w14:paraId="721556D6" w14:textId="2FD17A5C">
            <w:pPr>
              <w:rPr>
                <w:rFonts w:ascii="Verdana" w:hAnsi="Verdana" w:eastAsia="Quicksand" w:cs="Quicksand"/>
              </w:rPr>
            </w:pPr>
            <w:r w:rsidRPr="00386C2D">
              <w:rPr>
                <w:rFonts w:ascii="Verdana" w:hAnsi="Verdana" w:eastAsia="Quicksand" w:cs="Quicksand"/>
              </w:rPr>
              <w:t xml:space="preserve">4. </w:t>
            </w:r>
            <w:r w:rsidRPr="00AB61B5" w:rsidR="00AB61B5">
              <w:rPr>
                <w:rFonts w:ascii="Verdana" w:hAnsi="Verdana" w:eastAsia="Quicksand" w:cs="Quicksand"/>
              </w:rPr>
              <w:t>How can I keep my growing and changing body clean? (HP)</w:t>
            </w:r>
          </w:p>
          <w:p w:rsidR="00744091" w:rsidP="00C12410" w:rsidRDefault="00744091" w14:paraId="53CF6E22" w14:textId="77777777">
            <w:pPr>
              <w:rPr>
                <w:rFonts w:ascii="Verdana" w:hAnsi="Verdana" w:eastAsia="Quicksand" w:cs="Quicksand"/>
              </w:rPr>
            </w:pPr>
          </w:p>
          <w:p w:rsidR="00744091" w:rsidP="00C12410" w:rsidRDefault="00744091" w14:paraId="75ABFA78" w14:textId="77777777">
            <w:pPr>
              <w:rPr>
                <w:rFonts w:ascii="Verdana" w:hAnsi="Verdana" w:eastAsia="Quicksand" w:cs="Quicksand"/>
              </w:rPr>
            </w:pPr>
          </w:p>
          <w:p w:rsidRPr="00386C2D" w:rsidR="003560E2" w:rsidP="006B1A66" w:rsidRDefault="003560E2" w14:paraId="0A7F035E" w14:textId="50700BBC">
            <w:pPr>
              <w:rPr>
                <w:rFonts w:ascii="Verdana" w:hAnsi="Verdana" w:eastAsia="Quicksand" w:cs="Quicksand"/>
              </w:rPr>
            </w:pPr>
          </w:p>
        </w:tc>
        <w:tc>
          <w:tcPr>
            <w:tcW w:w="10660" w:type="dxa"/>
            <w:gridSpan w:val="5"/>
            <w:shd w:val="clear" w:color="auto" w:fill="DEEAF6" w:themeFill="accent5" w:themeFillTint="33"/>
            <w:tcMar/>
            <w:vAlign w:val="center"/>
          </w:tcPr>
          <w:p w:rsidRPr="00AB61B5" w:rsidR="00AB61B5" w:rsidP="00AB61B5" w:rsidRDefault="00AB61B5" w14:paraId="4C7C8704" w14:textId="07165173">
            <w:pPr>
              <w:numPr>
                <w:ilvl w:val="0"/>
                <w:numId w:val="1"/>
              </w:numPr>
              <w:spacing w:line="276" w:lineRule="auto"/>
              <w:rPr>
                <w:rFonts w:ascii="Verdana" w:hAnsi="Verdana" w:eastAsia="Quicksand" w:cs="Quicksand"/>
              </w:rPr>
            </w:pPr>
            <w:r>
              <w:rPr>
                <w:rFonts w:ascii="Verdana" w:hAnsi="Verdana" w:eastAsia="Quicksand" w:cs="Quicksand"/>
              </w:rPr>
              <w:t>N</w:t>
            </w:r>
            <w:r w:rsidRPr="00AB61B5">
              <w:rPr>
                <w:rFonts w:ascii="Verdana" w:hAnsi="Verdana" w:eastAsia="Quicksand" w:cs="Quicksand"/>
              </w:rPr>
              <w:t>ame personal hygiene products relevant to puberty</w:t>
            </w:r>
          </w:p>
          <w:p w:rsidRPr="009D448E" w:rsidR="00F17ECA" w:rsidP="00AB61B5" w:rsidRDefault="00AB61B5" w14:paraId="2D1F11E0" w14:textId="131F68CC">
            <w:pPr>
              <w:numPr>
                <w:ilvl w:val="0"/>
                <w:numId w:val="1"/>
              </w:numPr>
              <w:spacing w:line="276" w:lineRule="auto"/>
              <w:rPr>
                <w:rFonts w:ascii="Verdana" w:hAnsi="Verdana" w:eastAsia="Quicksand" w:cs="Quicksand"/>
              </w:rPr>
            </w:pPr>
            <w:r>
              <w:rPr>
                <w:rFonts w:ascii="Verdana" w:hAnsi="Verdana" w:eastAsia="Quicksand" w:cs="Quicksand"/>
              </w:rPr>
              <w:t>N</w:t>
            </w:r>
            <w:r w:rsidRPr="00AB61B5">
              <w:rPr>
                <w:rFonts w:ascii="Verdana" w:hAnsi="Verdana" w:eastAsia="Quicksand" w:cs="Quicksand"/>
              </w:rPr>
              <w:t>ame parts of the body which need to be washed regularly during puberty</w:t>
            </w:r>
          </w:p>
        </w:tc>
        <w:tc>
          <w:tcPr>
            <w:tcW w:w="7626" w:type="dxa"/>
            <w:gridSpan w:val="2"/>
            <w:vMerge/>
            <w:tcMar/>
          </w:tcPr>
          <w:p w:rsidRPr="00386C2D" w:rsidR="00A26953" w:rsidP="0057690F" w:rsidRDefault="00A26953" w14:paraId="1BFD99A4" w14:textId="1795F30B">
            <w:pPr>
              <w:pStyle w:val="ListParagraph"/>
              <w:numPr>
                <w:ilvl w:val="0"/>
                <w:numId w:val="1"/>
              </w:numPr>
              <w:rPr>
                <w:rFonts w:ascii="Verdana" w:hAnsi="Verdana" w:eastAsia="Quicksand" w:cs="Quicksand"/>
              </w:rPr>
            </w:pPr>
          </w:p>
        </w:tc>
      </w:tr>
      <w:tr w:rsidRPr="00386C2D" w:rsidR="00A26953" w:rsidTr="36B32DC7" w14:paraId="7E60D88C" w14:textId="77777777">
        <w:trPr>
          <w:gridAfter w:val="1"/>
          <w:wAfter w:w="11" w:type="dxa"/>
          <w:trHeight w:val="176"/>
        </w:trPr>
        <w:tc>
          <w:tcPr>
            <w:tcW w:w="4248" w:type="dxa"/>
            <w:shd w:val="clear" w:color="auto" w:fill="DEEAF6" w:themeFill="accent5" w:themeFillTint="33"/>
            <w:tcMar/>
          </w:tcPr>
          <w:p w:rsidR="00F5363B" w:rsidP="008A3523" w:rsidRDefault="00F5363B" w14:paraId="28C08F84" w14:textId="0044A651">
            <w:pPr>
              <w:rPr>
                <w:rFonts w:ascii="Verdana" w:hAnsi="Verdana" w:eastAsia="Quicksand" w:cs="Quicksand"/>
                <w:bCs/>
                <w:color w:val="FF0000"/>
              </w:rPr>
            </w:pPr>
            <w:r w:rsidRPr="00F5363B">
              <w:rPr>
                <w:rFonts w:ascii="Verdana" w:hAnsi="Verdana" w:eastAsia="Quicksand" w:cs="Quicksand"/>
                <w:b/>
                <w:color w:val="FF0000"/>
              </w:rPr>
              <w:t xml:space="preserve">5. No Outsiders </w:t>
            </w:r>
            <w:r w:rsidRPr="00F5363B">
              <w:rPr>
                <w:rFonts w:ascii="Verdana" w:hAnsi="Verdana" w:eastAsia="Quicksand" w:cs="Quicksand"/>
                <w:bCs/>
                <w:color w:val="FF0000"/>
              </w:rPr>
              <w:t xml:space="preserve">- </w:t>
            </w:r>
            <w:r w:rsidRPr="00A363E8" w:rsidR="00A363E8">
              <w:rPr>
                <w:rFonts w:ascii="Verdana" w:hAnsi="Verdana" w:eastAsia="Quicksand" w:cs="Quicksand"/>
                <w:bCs/>
                <w:color w:val="FF0000"/>
              </w:rPr>
              <w:t>Additional Learning - And Tango Makes Three</w:t>
            </w:r>
            <w:r w:rsidR="00624173">
              <w:rPr>
                <w:rFonts w:ascii="Verdana" w:hAnsi="Verdana" w:eastAsia="Quicksand" w:cs="Quicksand"/>
                <w:bCs/>
                <w:color w:val="FF0000"/>
              </w:rPr>
              <w:t xml:space="preserve"> – To exchange dialogue and express opinion</w:t>
            </w:r>
          </w:p>
          <w:p w:rsidRPr="00F5363B" w:rsidR="00A363E8" w:rsidP="008A3523" w:rsidRDefault="00A363E8" w14:paraId="5C9486FB" w14:textId="78B3D126">
            <w:pPr>
              <w:rPr>
                <w:rFonts w:ascii="Verdana" w:hAnsi="Verdana" w:eastAsia="Quicksand" w:cs="Quicksand"/>
                <w:color w:val="FF0000"/>
              </w:rPr>
            </w:pPr>
          </w:p>
        </w:tc>
        <w:tc>
          <w:tcPr>
            <w:tcW w:w="10660" w:type="dxa"/>
            <w:gridSpan w:val="5"/>
            <w:shd w:val="clear" w:color="auto" w:fill="DEEAF6" w:themeFill="accent5" w:themeFillTint="33"/>
            <w:tcMar/>
            <w:vAlign w:val="center"/>
          </w:tcPr>
          <w:p w:rsidR="009D448E" w:rsidP="008A3523" w:rsidRDefault="00624173" w14:paraId="51B67D0C" w14:textId="77777777">
            <w:pPr>
              <w:numPr>
                <w:ilvl w:val="0"/>
                <w:numId w:val="1"/>
              </w:numPr>
              <w:spacing w:line="276" w:lineRule="auto"/>
              <w:rPr>
                <w:rFonts w:ascii="Verdana" w:hAnsi="Verdana" w:eastAsia="Quicksand" w:cs="Quicksand"/>
                <w:color w:val="FF0000"/>
              </w:rPr>
            </w:pPr>
            <w:r>
              <w:rPr>
                <w:rFonts w:ascii="Verdana" w:hAnsi="Verdana" w:eastAsia="Quicksand" w:cs="Quicksand"/>
                <w:color w:val="FF0000"/>
              </w:rPr>
              <w:t>I know there are different ideas about equality around the world</w:t>
            </w:r>
          </w:p>
          <w:p w:rsidRPr="00F5363B" w:rsidR="00624173" w:rsidP="008A3523" w:rsidRDefault="00624173" w14:paraId="4AEBB09C" w14:textId="393ACFF9">
            <w:pPr>
              <w:numPr>
                <w:ilvl w:val="0"/>
                <w:numId w:val="1"/>
              </w:numPr>
              <w:spacing w:line="276" w:lineRule="auto"/>
              <w:rPr>
                <w:rFonts w:ascii="Verdana" w:hAnsi="Verdana" w:eastAsia="Quicksand" w:cs="Quicksand"/>
                <w:color w:val="FF0000"/>
              </w:rPr>
            </w:pPr>
            <w:r>
              <w:rPr>
                <w:rFonts w:ascii="Verdana" w:hAnsi="Verdana" w:eastAsia="Quicksand" w:cs="Quicksand"/>
                <w:color w:val="FF0000"/>
              </w:rPr>
              <w:t>I can exchange dialogue and express my opinion</w:t>
            </w:r>
          </w:p>
        </w:tc>
        <w:tc>
          <w:tcPr>
            <w:tcW w:w="7626" w:type="dxa"/>
            <w:gridSpan w:val="2"/>
            <w:vMerge/>
            <w:tcMar/>
          </w:tcPr>
          <w:p w:rsidRPr="00386C2D" w:rsidR="00A26953" w:rsidP="0057690F" w:rsidRDefault="00A26953" w14:paraId="4EE33B25" w14:textId="3AE45D01">
            <w:pPr>
              <w:pStyle w:val="ListParagraph"/>
              <w:numPr>
                <w:ilvl w:val="0"/>
                <w:numId w:val="1"/>
              </w:numPr>
              <w:rPr>
                <w:rFonts w:ascii="Verdana" w:hAnsi="Verdana" w:eastAsia="Quicksand" w:cs="Quicksand"/>
                <w:color w:val="FF0000"/>
              </w:rPr>
            </w:pPr>
          </w:p>
        </w:tc>
      </w:tr>
    </w:tbl>
    <w:p w:rsidRPr="00675278" w:rsidR="00812345" w:rsidP="00812345" w:rsidRDefault="00812345" w14:paraId="5905D400" w14:textId="77777777">
      <w:pPr>
        <w:rPr>
          <w:rFonts w:ascii="Verdana" w:hAnsi="Verdana"/>
          <w:sz w:val="32"/>
          <w:szCs w:val="28"/>
          <w:u w:val="single"/>
        </w:rPr>
      </w:pPr>
    </w:p>
    <w:sectPr w:rsidRPr="00675278" w:rsidR="00812345" w:rsidSect="00B1315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EEE" w:rsidP="006312C2" w:rsidRDefault="00EE3EEE" w14:paraId="1B6CEE98" w14:textId="77777777">
      <w:r>
        <w:separator/>
      </w:r>
    </w:p>
  </w:endnote>
  <w:endnote w:type="continuationSeparator" w:id="0">
    <w:p w:rsidR="00EE3EEE" w:rsidP="006312C2" w:rsidRDefault="00EE3EEE" w14:paraId="437A56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Quicksand">
    <w:altName w:val="Calibri"/>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EEE" w:rsidP="006312C2" w:rsidRDefault="00EE3EEE" w14:paraId="7D7E36A4" w14:textId="77777777">
      <w:r>
        <w:separator/>
      </w:r>
    </w:p>
  </w:footnote>
  <w:footnote w:type="continuationSeparator" w:id="0">
    <w:p w:rsidR="00EE3EEE" w:rsidP="006312C2" w:rsidRDefault="00EE3EEE" w14:paraId="094C51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68F"/>
    <w:multiLevelType w:val="hybridMultilevel"/>
    <w:tmpl w:val="011A8196"/>
    <w:lvl w:ilvl="0" w:tplc="BA7CB94E">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hint="default" w:ascii="Verdana" w:hAnsi="Verdana"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F1517C"/>
    <w:multiLevelType w:val="hybridMultilevel"/>
    <w:tmpl w:val="723495A4"/>
    <w:lvl w:ilvl="0" w:tplc="592EA814">
      <w:start w:val="1"/>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06685F"/>
    <w:multiLevelType w:val="hybridMultilevel"/>
    <w:tmpl w:val="BA8E55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FD0F21"/>
    <w:multiLevelType w:val="hybridMultilevel"/>
    <w:tmpl w:val="954E61AE"/>
    <w:lvl w:ilvl="0" w:tplc="01F452A2">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B85A42"/>
    <w:multiLevelType w:val="hybridMultilevel"/>
    <w:tmpl w:val="6C30D012"/>
    <w:lvl w:ilvl="0" w:tplc="BA7CB94E">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E3485E"/>
    <w:multiLevelType w:val="hybridMultilevel"/>
    <w:tmpl w:val="13A4CFCC"/>
    <w:lvl w:ilvl="0" w:tplc="01F452A2">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5B5CE1"/>
    <w:multiLevelType w:val="multilevel"/>
    <w:tmpl w:val="FC1A3738"/>
    <w:lvl w:ilvl="0">
      <w:start w:val="9"/>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450A31"/>
    <w:multiLevelType w:val="hybridMultilevel"/>
    <w:tmpl w:val="37D40F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53940204">
    <w:abstractNumId w:val="11"/>
  </w:num>
  <w:num w:numId="2" w16cid:durableId="823933340">
    <w:abstractNumId w:val="7"/>
  </w:num>
  <w:num w:numId="3" w16cid:durableId="1103109662">
    <w:abstractNumId w:val="13"/>
  </w:num>
  <w:num w:numId="4" w16cid:durableId="1677419362">
    <w:abstractNumId w:val="3"/>
  </w:num>
  <w:num w:numId="5" w16cid:durableId="2027519204">
    <w:abstractNumId w:val="1"/>
  </w:num>
  <w:num w:numId="6" w16cid:durableId="1724215477">
    <w:abstractNumId w:val="10"/>
  </w:num>
  <w:num w:numId="7" w16cid:durableId="2065832261">
    <w:abstractNumId w:val="6"/>
  </w:num>
  <w:num w:numId="8" w16cid:durableId="1836726193">
    <w:abstractNumId w:val="12"/>
  </w:num>
  <w:num w:numId="9" w16cid:durableId="1595436323">
    <w:abstractNumId w:val="2"/>
  </w:num>
  <w:num w:numId="10" w16cid:durableId="1105423470">
    <w:abstractNumId w:val="4"/>
  </w:num>
  <w:num w:numId="11" w16cid:durableId="1667131471">
    <w:abstractNumId w:val="8"/>
  </w:num>
  <w:num w:numId="12" w16cid:durableId="1985117009">
    <w:abstractNumId w:val="9"/>
  </w:num>
  <w:num w:numId="13" w16cid:durableId="1940983734">
    <w:abstractNumId w:val="5"/>
  </w:num>
  <w:num w:numId="14" w16cid:durableId="10126330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055FA"/>
    <w:rsid w:val="0001673B"/>
    <w:rsid w:val="00021F38"/>
    <w:rsid w:val="00032CC9"/>
    <w:rsid w:val="0004397B"/>
    <w:rsid w:val="00045711"/>
    <w:rsid w:val="00047A7B"/>
    <w:rsid w:val="000564AB"/>
    <w:rsid w:val="00062D26"/>
    <w:rsid w:val="00064C19"/>
    <w:rsid w:val="000668B7"/>
    <w:rsid w:val="00067103"/>
    <w:rsid w:val="000677C5"/>
    <w:rsid w:val="000732E6"/>
    <w:rsid w:val="00076F0E"/>
    <w:rsid w:val="00082835"/>
    <w:rsid w:val="00093159"/>
    <w:rsid w:val="000A039D"/>
    <w:rsid w:val="000A387B"/>
    <w:rsid w:val="000A7DB5"/>
    <w:rsid w:val="000B0022"/>
    <w:rsid w:val="000B1EF5"/>
    <w:rsid w:val="000B291D"/>
    <w:rsid w:val="000B2F8E"/>
    <w:rsid w:val="000B55B5"/>
    <w:rsid w:val="000B71AD"/>
    <w:rsid w:val="000C05B6"/>
    <w:rsid w:val="000D0421"/>
    <w:rsid w:val="000D791A"/>
    <w:rsid w:val="000E3CA1"/>
    <w:rsid w:val="000E78F6"/>
    <w:rsid w:val="000F0920"/>
    <w:rsid w:val="000F4BA8"/>
    <w:rsid w:val="000F6E32"/>
    <w:rsid w:val="00102049"/>
    <w:rsid w:val="001039A8"/>
    <w:rsid w:val="00104648"/>
    <w:rsid w:val="00123FBC"/>
    <w:rsid w:val="00125E6A"/>
    <w:rsid w:val="00126FA5"/>
    <w:rsid w:val="00130C81"/>
    <w:rsid w:val="00136498"/>
    <w:rsid w:val="00137953"/>
    <w:rsid w:val="00140F5E"/>
    <w:rsid w:val="0014332A"/>
    <w:rsid w:val="001434C8"/>
    <w:rsid w:val="00144720"/>
    <w:rsid w:val="00154C74"/>
    <w:rsid w:val="00162CBB"/>
    <w:rsid w:val="00163EE8"/>
    <w:rsid w:val="00165260"/>
    <w:rsid w:val="00165846"/>
    <w:rsid w:val="00165FF2"/>
    <w:rsid w:val="00166F7B"/>
    <w:rsid w:val="001704CC"/>
    <w:rsid w:val="00172F49"/>
    <w:rsid w:val="00180200"/>
    <w:rsid w:val="0018076F"/>
    <w:rsid w:val="0018433F"/>
    <w:rsid w:val="00185039"/>
    <w:rsid w:val="001A3DF9"/>
    <w:rsid w:val="001A5906"/>
    <w:rsid w:val="001A5AA3"/>
    <w:rsid w:val="001A5D44"/>
    <w:rsid w:val="001B4F81"/>
    <w:rsid w:val="001C18A4"/>
    <w:rsid w:val="001C338F"/>
    <w:rsid w:val="001C3653"/>
    <w:rsid w:val="001C4DFE"/>
    <w:rsid w:val="001C628A"/>
    <w:rsid w:val="001D39A2"/>
    <w:rsid w:val="001E3190"/>
    <w:rsid w:val="001F109C"/>
    <w:rsid w:val="001F23C1"/>
    <w:rsid w:val="001F4AF9"/>
    <w:rsid w:val="001F5ADB"/>
    <w:rsid w:val="001F74C6"/>
    <w:rsid w:val="00201378"/>
    <w:rsid w:val="00213E5F"/>
    <w:rsid w:val="0021591D"/>
    <w:rsid w:val="00217D81"/>
    <w:rsid w:val="00221910"/>
    <w:rsid w:val="0022219B"/>
    <w:rsid w:val="0022557B"/>
    <w:rsid w:val="00230650"/>
    <w:rsid w:val="00231E5D"/>
    <w:rsid w:val="00235D26"/>
    <w:rsid w:val="002364BC"/>
    <w:rsid w:val="00242721"/>
    <w:rsid w:val="002434DC"/>
    <w:rsid w:val="0024651D"/>
    <w:rsid w:val="00247F9A"/>
    <w:rsid w:val="0025212F"/>
    <w:rsid w:val="00252509"/>
    <w:rsid w:val="00267D0B"/>
    <w:rsid w:val="002754C6"/>
    <w:rsid w:val="0027668E"/>
    <w:rsid w:val="002824E6"/>
    <w:rsid w:val="00284EF0"/>
    <w:rsid w:val="00296816"/>
    <w:rsid w:val="00297025"/>
    <w:rsid w:val="002A11DC"/>
    <w:rsid w:val="002A5011"/>
    <w:rsid w:val="002B0E22"/>
    <w:rsid w:val="002B0F17"/>
    <w:rsid w:val="002B24A8"/>
    <w:rsid w:val="002B43FC"/>
    <w:rsid w:val="002C6733"/>
    <w:rsid w:val="002D10FB"/>
    <w:rsid w:val="002D35F9"/>
    <w:rsid w:val="002D3ED0"/>
    <w:rsid w:val="002D4DA4"/>
    <w:rsid w:val="002E54F7"/>
    <w:rsid w:val="002E5788"/>
    <w:rsid w:val="002F1DFC"/>
    <w:rsid w:val="002F21F9"/>
    <w:rsid w:val="002F6977"/>
    <w:rsid w:val="003015BA"/>
    <w:rsid w:val="00305357"/>
    <w:rsid w:val="00327A55"/>
    <w:rsid w:val="0033476E"/>
    <w:rsid w:val="00340CC1"/>
    <w:rsid w:val="00342307"/>
    <w:rsid w:val="003459C0"/>
    <w:rsid w:val="003560E2"/>
    <w:rsid w:val="00357EC8"/>
    <w:rsid w:val="00362943"/>
    <w:rsid w:val="003664AD"/>
    <w:rsid w:val="00384F0A"/>
    <w:rsid w:val="00386C2D"/>
    <w:rsid w:val="00386F8F"/>
    <w:rsid w:val="003936E7"/>
    <w:rsid w:val="00396F80"/>
    <w:rsid w:val="003A3F35"/>
    <w:rsid w:val="003A681D"/>
    <w:rsid w:val="003B20C9"/>
    <w:rsid w:val="003B258F"/>
    <w:rsid w:val="003B43BD"/>
    <w:rsid w:val="003B4889"/>
    <w:rsid w:val="003C093F"/>
    <w:rsid w:val="003C251C"/>
    <w:rsid w:val="003C4D09"/>
    <w:rsid w:val="003D22B7"/>
    <w:rsid w:val="003D2AB7"/>
    <w:rsid w:val="003D35DB"/>
    <w:rsid w:val="003E0AF3"/>
    <w:rsid w:val="003E1606"/>
    <w:rsid w:val="003F0632"/>
    <w:rsid w:val="003F0B44"/>
    <w:rsid w:val="003F1C89"/>
    <w:rsid w:val="003F37AC"/>
    <w:rsid w:val="003F3C9B"/>
    <w:rsid w:val="003F6387"/>
    <w:rsid w:val="003F6413"/>
    <w:rsid w:val="004006A8"/>
    <w:rsid w:val="00402524"/>
    <w:rsid w:val="0040348A"/>
    <w:rsid w:val="00404685"/>
    <w:rsid w:val="00405323"/>
    <w:rsid w:val="00417E1F"/>
    <w:rsid w:val="004219B1"/>
    <w:rsid w:val="00430A0E"/>
    <w:rsid w:val="00430AA2"/>
    <w:rsid w:val="00444784"/>
    <w:rsid w:val="00446F73"/>
    <w:rsid w:val="0045139C"/>
    <w:rsid w:val="004549B0"/>
    <w:rsid w:val="004566AB"/>
    <w:rsid w:val="00460C41"/>
    <w:rsid w:val="00461521"/>
    <w:rsid w:val="00466FAD"/>
    <w:rsid w:val="00467220"/>
    <w:rsid w:val="004756A3"/>
    <w:rsid w:val="004805BD"/>
    <w:rsid w:val="00480FAC"/>
    <w:rsid w:val="00487E27"/>
    <w:rsid w:val="004958D0"/>
    <w:rsid w:val="004A2E70"/>
    <w:rsid w:val="004A3468"/>
    <w:rsid w:val="004A60C4"/>
    <w:rsid w:val="004A6C82"/>
    <w:rsid w:val="004B12FE"/>
    <w:rsid w:val="004B2DC3"/>
    <w:rsid w:val="004B39FA"/>
    <w:rsid w:val="004C2A1E"/>
    <w:rsid w:val="004C417C"/>
    <w:rsid w:val="004C436C"/>
    <w:rsid w:val="004C4E9A"/>
    <w:rsid w:val="004C4ECB"/>
    <w:rsid w:val="004D5456"/>
    <w:rsid w:val="004D6649"/>
    <w:rsid w:val="004D6DBC"/>
    <w:rsid w:val="004E4859"/>
    <w:rsid w:val="004E5593"/>
    <w:rsid w:val="004E6345"/>
    <w:rsid w:val="004E7A47"/>
    <w:rsid w:val="004F51D3"/>
    <w:rsid w:val="004F76DB"/>
    <w:rsid w:val="004F78E9"/>
    <w:rsid w:val="00501925"/>
    <w:rsid w:val="005066E1"/>
    <w:rsid w:val="005075BD"/>
    <w:rsid w:val="00516E60"/>
    <w:rsid w:val="00522EDD"/>
    <w:rsid w:val="00525AE8"/>
    <w:rsid w:val="00526EC3"/>
    <w:rsid w:val="00530E36"/>
    <w:rsid w:val="005323F3"/>
    <w:rsid w:val="00542227"/>
    <w:rsid w:val="005457F9"/>
    <w:rsid w:val="00552504"/>
    <w:rsid w:val="00554F5A"/>
    <w:rsid w:val="00557AFD"/>
    <w:rsid w:val="0056479C"/>
    <w:rsid w:val="0056797E"/>
    <w:rsid w:val="00570A5B"/>
    <w:rsid w:val="005720A1"/>
    <w:rsid w:val="005727E7"/>
    <w:rsid w:val="005728FD"/>
    <w:rsid w:val="005742AE"/>
    <w:rsid w:val="005751B6"/>
    <w:rsid w:val="0057690F"/>
    <w:rsid w:val="00576BEC"/>
    <w:rsid w:val="005770C9"/>
    <w:rsid w:val="0058032B"/>
    <w:rsid w:val="00582EA9"/>
    <w:rsid w:val="0058649A"/>
    <w:rsid w:val="00590228"/>
    <w:rsid w:val="005907D8"/>
    <w:rsid w:val="005909D4"/>
    <w:rsid w:val="00595DB7"/>
    <w:rsid w:val="00597943"/>
    <w:rsid w:val="005A26C9"/>
    <w:rsid w:val="005A4B69"/>
    <w:rsid w:val="005A4D36"/>
    <w:rsid w:val="005A7D93"/>
    <w:rsid w:val="005B4BC9"/>
    <w:rsid w:val="005B4D3D"/>
    <w:rsid w:val="005C4E44"/>
    <w:rsid w:val="005C4F29"/>
    <w:rsid w:val="005D01ED"/>
    <w:rsid w:val="005D1536"/>
    <w:rsid w:val="005D277F"/>
    <w:rsid w:val="005D437A"/>
    <w:rsid w:val="005E2886"/>
    <w:rsid w:val="005E4F7B"/>
    <w:rsid w:val="005F2609"/>
    <w:rsid w:val="005F4E4D"/>
    <w:rsid w:val="005F6020"/>
    <w:rsid w:val="005F6736"/>
    <w:rsid w:val="005F79CC"/>
    <w:rsid w:val="00603B45"/>
    <w:rsid w:val="006060EE"/>
    <w:rsid w:val="00614C86"/>
    <w:rsid w:val="00623AF4"/>
    <w:rsid w:val="00624173"/>
    <w:rsid w:val="006253AB"/>
    <w:rsid w:val="00625724"/>
    <w:rsid w:val="00627D2D"/>
    <w:rsid w:val="006312C2"/>
    <w:rsid w:val="00633A3E"/>
    <w:rsid w:val="006347AE"/>
    <w:rsid w:val="006418D9"/>
    <w:rsid w:val="00645E17"/>
    <w:rsid w:val="00645F23"/>
    <w:rsid w:val="006477E6"/>
    <w:rsid w:val="00656A37"/>
    <w:rsid w:val="00661746"/>
    <w:rsid w:val="00662F88"/>
    <w:rsid w:val="00665EDA"/>
    <w:rsid w:val="00675278"/>
    <w:rsid w:val="00675881"/>
    <w:rsid w:val="00675B4F"/>
    <w:rsid w:val="0068567C"/>
    <w:rsid w:val="006905B2"/>
    <w:rsid w:val="00694330"/>
    <w:rsid w:val="00694BDB"/>
    <w:rsid w:val="006A1843"/>
    <w:rsid w:val="006A1873"/>
    <w:rsid w:val="006A50AF"/>
    <w:rsid w:val="006A6885"/>
    <w:rsid w:val="006B063F"/>
    <w:rsid w:val="006B1A66"/>
    <w:rsid w:val="006B2092"/>
    <w:rsid w:val="006B2547"/>
    <w:rsid w:val="006B7635"/>
    <w:rsid w:val="006C3B89"/>
    <w:rsid w:val="006C735F"/>
    <w:rsid w:val="006D103B"/>
    <w:rsid w:val="006E0504"/>
    <w:rsid w:val="00700A37"/>
    <w:rsid w:val="00713467"/>
    <w:rsid w:val="007248AC"/>
    <w:rsid w:val="00725FA9"/>
    <w:rsid w:val="007277B2"/>
    <w:rsid w:val="00731F43"/>
    <w:rsid w:val="00733894"/>
    <w:rsid w:val="007348B6"/>
    <w:rsid w:val="0073626F"/>
    <w:rsid w:val="00744091"/>
    <w:rsid w:val="0074427C"/>
    <w:rsid w:val="00745A6D"/>
    <w:rsid w:val="00745E7D"/>
    <w:rsid w:val="00754A25"/>
    <w:rsid w:val="00757BD7"/>
    <w:rsid w:val="00762DD5"/>
    <w:rsid w:val="0076588A"/>
    <w:rsid w:val="00783A5F"/>
    <w:rsid w:val="00792388"/>
    <w:rsid w:val="00792B2C"/>
    <w:rsid w:val="00792E4F"/>
    <w:rsid w:val="007957A0"/>
    <w:rsid w:val="00796DDB"/>
    <w:rsid w:val="007A4E8C"/>
    <w:rsid w:val="007A5920"/>
    <w:rsid w:val="007A5A70"/>
    <w:rsid w:val="007A5E58"/>
    <w:rsid w:val="007A5FCD"/>
    <w:rsid w:val="007A6F30"/>
    <w:rsid w:val="007B2802"/>
    <w:rsid w:val="007B3319"/>
    <w:rsid w:val="007B6353"/>
    <w:rsid w:val="007B6F7B"/>
    <w:rsid w:val="007C1979"/>
    <w:rsid w:val="007C1D9A"/>
    <w:rsid w:val="007C2DEE"/>
    <w:rsid w:val="007C3693"/>
    <w:rsid w:val="007C4119"/>
    <w:rsid w:val="007C4850"/>
    <w:rsid w:val="007C5A42"/>
    <w:rsid w:val="007D66FF"/>
    <w:rsid w:val="007D754E"/>
    <w:rsid w:val="007E3424"/>
    <w:rsid w:val="007E47A7"/>
    <w:rsid w:val="007E5189"/>
    <w:rsid w:val="007E6C1A"/>
    <w:rsid w:val="007F462E"/>
    <w:rsid w:val="007F4AF2"/>
    <w:rsid w:val="007F7C04"/>
    <w:rsid w:val="008025F9"/>
    <w:rsid w:val="008077CB"/>
    <w:rsid w:val="00812345"/>
    <w:rsid w:val="0081527C"/>
    <w:rsid w:val="00816101"/>
    <w:rsid w:val="0082274B"/>
    <w:rsid w:val="00822A85"/>
    <w:rsid w:val="00822FF8"/>
    <w:rsid w:val="00826A6B"/>
    <w:rsid w:val="008278A0"/>
    <w:rsid w:val="00830206"/>
    <w:rsid w:val="00832C57"/>
    <w:rsid w:val="00834B4E"/>
    <w:rsid w:val="00835273"/>
    <w:rsid w:val="00835AD7"/>
    <w:rsid w:val="00846C67"/>
    <w:rsid w:val="0085149C"/>
    <w:rsid w:val="008536C0"/>
    <w:rsid w:val="0086157D"/>
    <w:rsid w:val="0086229C"/>
    <w:rsid w:val="00865A2F"/>
    <w:rsid w:val="0086758B"/>
    <w:rsid w:val="00875AD0"/>
    <w:rsid w:val="0088308D"/>
    <w:rsid w:val="00884EC0"/>
    <w:rsid w:val="00887CEE"/>
    <w:rsid w:val="008918B6"/>
    <w:rsid w:val="00893D01"/>
    <w:rsid w:val="008A1EF0"/>
    <w:rsid w:val="008A2C63"/>
    <w:rsid w:val="008A3523"/>
    <w:rsid w:val="008A3F17"/>
    <w:rsid w:val="008A45A7"/>
    <w:rsid w:val="008A5BFB"/>
    <w:rsid w:val="008B1524"/>
    <w:rsid w:val="008B1BA1"/>
    <w:rsid w:val="008B2891"/>
    <w:rsid w:val="008B51C9"/>
    <w:rsid w:val="008C079D"/>
    <w:rsid w:val="008C5A25"/>
    <w:rsid w:val="008C5B34"/>
    <w:rsid w:val="008C66B1"/>
    <w:rsid w:val="008C7CA6"/>
    <w:rsid w:val="008E422D"/>
    <w:rsid w:val="008E525F"/>
    <w:rsid w:val="008E55A4"/>
    <w:rsid w:val="008F0EF6"/>
    <w:rsid w:val="008F1958"/>
    <w:rsid w:val="008F44E5"/>
    <w:rsid w:val="00903570"/>
    <w:rsid w:val="00906D74"/>
    <w:rsid w:val="00911C6C"/>
    <w:rsid w:val="00914C57"/>
    <w:rsid w:val="0091608D"/>
    <w:rsid w:val="009168C8"/>
    <w:rsid w:val="00926F05"/>
    <w:rsid w:val="00933986"/>
    <w:rsid w:val="00935417"/>
    <w:rsid w:val="009355D3"/>
    <w:rsid w:val="00940384"/>
    <w:rsid w:val="00957DD6"/>
    <w:rsid w:val="00960013"/>
    <w:rsid w:val="009628A3"/>
    <w:rsid w:val="009665F6"/>
    <w:rsid w:val="0096677D"/>
    <w:rsid w:val="00967834"/>
    <w:rsid w:val="00970E97"/>
    <w:rsid w:val="009757B8"/>
    <w:rsid w:val="00976482"/>
    <w:rsid w:val="00977D07"/>
    <w:rsid w:val="009870BB"/>
    <w:rsid w:val="00995916"/>
    <w:rsid w:val="009960E0"/>
    <w:rsid w:val="009A02A8"/>
    <w:rsid w:val="009A2C3A"/>
    <w:rsid w:val="009A6EF4"/>
    <w:rsid w:val="009A7ADA"/>
    <w:rsid w:val="009B099B"/>
    <w:rsid w:val="009B0BAF"/>
    <w:rsid w:val="009C2C1B"/>
    <w:rsid w:val="009C57E3"/>
    <w:rsid w:val="009D2322"/>
    <w:rsid w:val="009D448E"/>
    <w:rsid w:val="009D4B87"/>
    <w:rsid w:val="009D5FE8"/>
    <w:rsid w:val="009E17DC"/>
    <w:rsid w:val="009F0FB1"/>
    <w:rsid w:val="009F3204"/>
    <w:rsid w:val="00A06085"/>
    <w:rsid w:val="00A06742"/>
    <w:rsid w:val="00A24E11"/>
    <w:rsid w:val="00A26005"/>
    <w:rsid w:val="00A26953"/>
    <w:rsid w:val="00A276CF"/>
    <w:rsid w:val="00A3052F"/>
    <w:rsid w:val="00A341E7"/>
    <w:rsid w:val="00A363E8"/>
    <w:rsid w:val="00A3757D"/>
    <w:rsid w:val="00A44E36"/>
    <w:rsid w:val="00A555BB"/>
    <w:rsid w:val="00A60545"/>
    <w:rsid w:val="00A60A26"/>
    <w:rsid w:val="00A71479"/>
    <w:rsid w:val="00A72B8F"/>
    <w:rsid w:val="00A77864"/>
    <w:rsid w:val="00A810FA"/>
    <w:rsid w:val="00A857F8"/>
    <w:rsid w:val="00A860CB"/>
    <w:rsid w:val="00A9301F"/>
    <w:rsid w:val="00A979F2"/>
    <w:rsid w:val="00AA1E16"/>
    <w:rsid w:val="00AA3940"/>
    <w:rsid w:val="00AA6540"/>
    <w:rsid w:val="00AB61B5"/>
    <w:rsid w:val="00AB70C0"/>
    <w:rsid w:val="00AC494C"/>
    <w:rsid w:val="00AD507D"/>
    <w:rsid w:val="00AE291C"/>
    <w:rsid w:val="00AF57BA"/>
    <w:rsid w:val="00AF77DB"/>
    <w:rsid w:val="00AF7EB9"/>
    <w:rsid w:val="00B03A2B"/>
    <w:rsid w:val="00B05F08"/>
    <w:rsid w:val="00B10D10"/>
    <w:rsid w:val="00B13155"/>
    <w:rsid w:val="00B13606"/>
    <w:rsid w:val="00B148A4"/>
    <w:rsid w:val="00B16E68"/>
    <w:rsid w:val="00B23E87"/>
    <w:rsid w:val="00B24C73"/>
    <w:rsid w:val="00B34823"/>
    <w:rsid w:val="00B47E23"/>
    <w:rsid w:val="00B61995"/>
    <w:rsid w:val="00B647ED"/>
    <w:rsid w:val="00B70B29"/>
    <w:rsid w:val="00B75493"/>
    <w:rsid w:val="00B75EF5"/>
    <w:rsid w:val="00B81DC9"/>
    <w:rsid w:val="00B82323"/>
    <w:rsid w:val="00B82CA0"/>
    <w:rsid w:val="00B854BE"/>
    <w:rsid w:val="00B8573A"/>
    <w:rsid w:val="00B93D8C"/>
    <w:rsid w:val="00B9641A"/>
    <w:rsid w:val="00B9787D"/>
    <w:rsid w:val="00BA449A"/>
    <w:rsid w:val="00BA495F"/>
    <w:rsid w:val="00BB20B2"/>
    <w:rsid w:val="00BB7A0C"/>
    <w:rsid w:val="00BC49BA"/>
    <w:rsid w:val="00BD55F6"/>
    <w:rsid w:val="00BD67CB"/>
    <w:rsid w:val="00BE295D"/>
    <w:rsid w:val="00BE308E"/>
    <w:rsid w:val="00BE3A21"/>
    <w:rsid w:val="00BE3F44"/>
    <w:rsid w:val="00BE44B3"/>
    <w:rsid w:val="00BF3124"/>
    <w:rsid w:val="00BF3368"/>
    <w:rsid w:val="00BF543F"/>
    <w:rsid w:val="00C0298B"/>
    <w:rsid w:val="00C07679"/>
    <w:rsid w:val="00C07712"/>
    <w:rsid w:val="00C10DF8"/>
    <w:rsid w:val="00C1138E"/>
    <w:rsid w:val="00C12410"/>
    <w:rsid w:val="00C17301"/>
    <w:rsid w:val="00C202B0"/>
    <w:rsid w:val="00C2247D"/>
    <w:rsid w:val="00C32686"/>
    <w:rsid w:val="00C34E57"/>
    <w:rsid w:val="00C35B1A"/>
    <w:rsid w:val="00C370D6"/>
    <w:rsid w:val="00C40838"/>
    <w:rsid w:val="00C4493C"/>
    <w:rsid w:val="00C45C68"/>
    <w:rsid w:val="00C5219E"/>
    <w:rsid w:val="00C52DE4"/>
    <w:rsid w:val="00C605B7"/>
    <w:rsid w:val="00C606B2"/>
    <w:rsid w:val="00C64FE9"/>
    <w:rsid w:val="00C6529A"/>
    <w:rsid w:val="00C752BA"/>
    <w:rsid w:val="00C8635C"/>
    <w:rsid w:val="00C909DB"/>
    <w:rsid w:val="00C90BF9"/>
    <w:rsid w:val="00C9305D"/>
    <w:rsid w:val="00CA5A7A"/>
    <w:rsid w:val="00CA6871"/>
    <w:rsid w:val="00CB31CC"/>
    <w:rsid w:val="00CB5A01"/>
    <w:rsid w:val="00CC079C"/>
    <w:rsid w:val="00CC78E9"/>
    <w:rsid w:val="00CD30D7"/>
    <w:rsid w:val="00CE0216"/>
    <w:rsid w:val="00CE278F"/>
    <w:rsid w:val="00CE3260"/>
    <w:rsid w:val="00CE4FAD"/>
    <w:rsid w:val="00CF6343"/>
    <w:rsid w:val="00CF7E06"/>
    <w:rsid w:val="00D032B4"/>
    <w:rsid w:val="00D04195"/>
    <w:rsid w:val="00D11CE9"/>
    <w:rsid w:val="00D12515"/>
    <w:rsid w:val="00D157D3"/>
    <w:rsid w:val="00D17652"/>
    <w:rsid w:val="00D17653"/>
    <w:rsid w:val="00D23FA3"/>
    <w:rsid w:val="00D2454D"/>
    <w:rsid w:val="00D25099"/>
    <w:rsid w:val="00D304B3"/>
    <w:rsid w:val="00D35156"/>
    <w:rsid w:val="00D404D4"/>
    <w:rsid w:val="00D4271E"/>
    <w:rsid w:val="00D45B58"/>
    <w:rsid w:val="00D51453"/>
    <w:rsid w:val="00D52CBA"/>
    <w:rsid w:val="00D668D9"/>
    <w:rsid w:val="00D706EB"/>
    <w:rsid w:val="00D765E0"/>
    <w:rsid w:val="00D83F20"/>
    <w:rsid w:val="00D87C05"/>
    <w:rsid w:val="00D87DD8"/>
    <w:rsid w:val="00D93AF4"/>
    <w:rsid w:val="00D97AFC"/>
    <w:rsid w:val="00DA35E7"/>
    <w:rsid w:val="00DA4797"/>
    <w:rsid w:val="00DA4D5D"/>
    <w:rsid w:val="00DB6442"/>
    <w:rsid w:val="00DB706C"/>
    <w:rsid w:val="00DC3608"/>
    <w:rsid w:val="00DC3A5C"/>
    <w:rsid w:val="00DC4FBE"/>
    <w:rsid w:val="00DC6E85"/>
    <w:rsid w:val="00DD06B8"/>
    <w:rsid w:val="00DD1DE4"/>
    <w:rsid w:val="00DE1C03"/>
    <w:rsid w:val="00DE2444"/>
    <w:rsid w:val="00DE3A7E"/>
    <w:rsid w:val="00DE5A59"/>
    <w:rsid w:val="00DF3A0B"/>
    <w:rsid w:val="00DF41E2"/>
    <w:rsid w:val="00DF4487"/>
    <w:rsid w:val="00DF7E8A"/>
    <w:rsid w:val="00E02A9B"/>
    <w:rsid w:val="00E077F3"/>
    <w:rsid w:val="00E10931"/>
    <w:rsid w:val="00E17BFA"/>
    <w:rsid w:val="00E2223C"/>
    <w:rsid w:val="00E255C0"/>
    <w:rsid w:val="00E332D5"/>
    <w:rsid w:val="00E33E0C"/>
    <w:rsid w:val="00E35FF1"/>
    <w:rsid w:val="00E3679F"/>
    <w:rsid w:val="00E37647"/>
    <w:rsid w:val="00E409A0"/>
    <w:rsid w:val="00E409E3"/>
    <w:rsid w:val="00E434F4"/>
    <w:rsid w:val="00E43CE7"/>
    <w:rsid w:val="00E464FD"/>
    <w:rsid w:val="00E502EF"/>
    <w:rsid w:val="00E50CEA"/>
    <w:rsid w:val="00E510BF"/>
    <w:rsid w:val="00E51ED8"/>
    <w:rsid w:val="00E526DA"/>
    <w:rsid w:val="00E62E8E"/>
    <w:rsid w:val="00E65A2D"/>
    <w:rsid w:val="00E6609E"/>
    <w:rsid w:val="00E67E8A"/>
    <w:rsid w:val="00E714F4"/>
    <w:rsid w:val="00E728B0"/>
    <w:rsid w:val="00E83198"/>
    <w:rsid w:val="00E87DAD"/>
    <w:rsid w:val="00E87ED6"/>
    <w:rsid w:val="00E9116B"/>
    <w:rsid w:val="00E92EE7"/>
    <w:rsid w:val="00E953F6"/>
    <w:rsid w:val="00E95C2F"/>
    <w:rsid w:val="00EA0242"/>
    <w:rsid w:val="00EB5394"/>
    <w:rsid w:val="00EB6E9D"/>
    <w:rsid w:val="00ED2642"/>
    <w:rsid w:val="00ED311B"/>
    <w:rsid w:val="00ED3C5D"/>
    <w:rsid w:val="00ED4C0F"/>
    <w:rsid w:val="00EE0902"/>
    <w:rsid w:val="00EE13A8"/>
    <w:rsid w:val="00EE182A"/>
    <w:rsid w:val="00EE37DE"/>
    <w:rsid w:val="00EE3EEE"/>
    <w:rsid w:val="00EF2A5F"/>
    <w:rsid w:val="00EF3E2B"/>
    <w:rsid w:val="00F03171"/>
    <w:rsid w:val="00F036CF"/>
    <w:rsid w:val="00F038EA"/>
    <w:rsid w:val="00F05A62"/>
    <w:rsid w:val="00F12493"/>
    <w:rsid w:val="00F1305A"/>
    <w:rsid w:val="00F15022"/>
    <w:rsid w:val="00F16037"/>
    <w:rsid w:val="00F17ECA"/>
    <w:rsid w:val="00F216F9"/>
    <w:rsid w:val="00F2602C"/>
    <w:rsid w:val="00F26D71"/>
    <w:rsid w:val="00F26F83"/>
    <w:rsid w:val="00F30D22"/>
    <w:rsid w:val="00F3196F"/>
    <w:rsid w:val="00F41467"/>
    <w:rsid w:val="00F5142D"/>
    <w:rsid w:val="00F532AC"/>
    <w:rsid w:val="00F5363B"/>
    <w:rsid w:val="00F546CD"/>
    <w:rsid w:val="00F57575"/>
    <w:rsid w:val="00F60115"/>
    <w:rsid w:val="00F609B6"/>
    <w:rsid w:val="00F61E2C"/>
    <w:rsid w:val="00F673EC"/>
    <w:rsid w:val="00F715B5"/>
    <w:rsid w:val="00F740D0"/>
    <w:rsid w:val="00F752E0"/>
    <w:rsid w:val="00F77CD9"/>
    <w:rsid w:val="00F8109F"/>
    <w:rsid w:val="00F87C4E"/>
    <w:rsid w:val="00F92926"/>
    <w:rsid w:val="00F93226"/>
    <w:rsid w:val="00F94B4B"/>
    <w:rsid w:val="00FA0A5A"/>
    <w:rsid w:val="00FA15A2"/>
    <w:rsid w:val="00FA2F45"/>
    <w:rsid w:val="00FB07AC"/>
    <w:rsid w:val="00FB0A3D"/>
    <w:rsid w:val="00FB3D22"/>
    <w:rsid w:val="00FB7D0F"/>
    <w:rsid w:val="00FD5438"/>
    <w:rsid w:val="00FE07D7"/>
    <w:rsid w:val="00FE3C8A"/>
    <w:rsid w:val="00FF1B80"/>
    <w:rsid w:val="00FF2C1E"/>
    <w:rsid w:val="00FF3035"/>
    <w:rsid w:val="00FF574E"/>
    <w:rsid w:val="00FF7C0C"/>
    <w:rsid w:val="00FF7C48"/>
    <w:rsid w:val="27A4E8E2"/>
    <w:rsid w:val="36B32DC7"/>
    <w:rsid w:val="505B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hAnsi="Quicksand" w:eastAsia="Quicksand" w:cs="Quicksand"/>
      <w:b/>
      <w:color w:val="5B5BA5"/>
      <w:sz w:val="48"/>
      <w:szCs w:val="48"/>
    </w:rPr>
  </w:style>
  <w:style w:type="character" w:styleId="TitleChar" w:customStyle="1">
    <w:name w:val="Title Char"/>
    <w:basedOn w:val="DefaultParagraphFont"/>
    <w:link w:val="Title"/>
    <w:uiPriority w:val="10"/>
    <w:rsid w:val="004549B0"/>
    <w:rPr>
      <w:rFonts w:ascii="Quicksand" w:hAnsi="Quicksand" w:eastAsia="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styleId="UnresolvedMention">
    <w:name w:val="Unresolved Mention"/>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AAFFE-57E9-480B-BF66-01CC0D506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56EBC-0253-4AC6-9740-7AC1287F986B}">
  <ds:schemaRefs>
    <ds:schemaRef ds:uri="http://schemas.openxmlformats.org/officeDocument/2006/bibliography"/>
  </ds:schemaRefs>
</ds:datastoreItem>
</file>

<file path=customXml/itemProps3.xml><?xml version="1.0" encoding="utf-8"?>
<ds:datastoreItem xmlns:ds="http://schemas.openxmlformats.org/officeDocument/2006/customXml" ds:itemID="{885AA3ED-2207-450D-989B-D500069B1215}">
  <ds:schemaRefs>
    <ds:schemaRef ds:uri="d25c5918-862a-40f5-bdb7-fe9ca5ee7ebf"/>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2baaa62d-5683-47fe-8c33-ca28771320c4"/>
  </ds:schemaRefs>
</ds:datastoreItem>
</file>

<file path=customXml/itemProps4.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Sally Wright</lastModifiedBy>
  <revision>3</revision>
  <lastPrinted>2021-11-23T15:59:00.0000000Z</lastPrinted>
  <dcterms:created xsi:type="dcterms:W3CDTF">2024-07-10T12:49:00.0000000Z</dcterms:created>
  <dcterms:modified xsi:type="dcterms:W3CDTF">2024-07-10T12:53:31.3887187Z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