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5D7A1C21" w:rsidR="00342307" w:rsidRPr="00603B45" w:rsidRDefault="00A26005" w:rsidP="00342307">
      <w:pPr>
        <w:jc w:val="center"/>
        <w:rPr>
          <w:rFonts w:ascii="Verdana" w:hAnsi="Verdana" w:cstheme="minorHAnsi"/>
          <w:b/>
          <w:sz w:val="32"/>
          <w:szCs w:val="32"/>
          <w:u w:val="single"/>
        </w:rPr>
      </w:pPr>
      <w:r w:rsidRPr="00603B45">
        <w:rPr>
          <w:rFonts w:ascii="Verdana" w:hAnsi="Verdana" w:cstheme="minorHAnsi"/>
          <w:b/>
          <w:sz w:val="32"/>
          <w:szCs w:val="32"/>
          <w:u w:val="single"/>
        </w:rPr>
        <w:t>PSHE/C</w:t>
      </w:r>
      <w:r w:rsidR="00342307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Curriculum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>–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664F8B">
        <w:rPr>
          <w:rFonts w:ascii="Verdana" w:hAnsi="Verdana" w:cstheme="minorHAnsi"/>
          <w:b/>
          <w:sz w:val="32"/>
          <w:szCs w:val="32"/>
          <w:u w:val="single"/>
        </w:rPr>
        <w:t xml:space="preserve">Year </w:t>
      </w:r>
      <w:r w:rsidR="00FE0386">
        <w:rPr>
          <w:rFonts w:ascii="Verdana" w:hAnsi="Verdana" w:cstheme="minorHAnsi"/>
          <w:b/>
          <w:sz w:val="32"/>
          <w:szCs w:val="32"/>
          <w:u w:val="single"/>
        </w:rPr>
        <w:t>4</w:t>
      </w:r>
      <w:r w:rsidR="00835AD7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AA3940" w:rsidRPr="00603B45">
        <w:rPr>
          <w:rFonts w:ascii="Verdana" w:hAnsi="Verdana" w:cstheme="minorHAnsi"/>
          <w:b/>
          <w:sz w:val="32"/>
          <w:szCs w:val="32"/>
          <w:u w:val="single"/>
        </w:rPr>
        <w:t>S</w:t>
      </w:r>
      <w:r w:rsidRPr="00603B45">
        <w:rPr>
          <w:rFonts w:ascii="Verdana" w:hAnsi="Verdana" w:cstheme="minorHAnsi"/>
          <w:b/>
          <w:sz w:val="32"/>
          <w:szCs w:val="32"/>
          <w:u w:val="single"/>
        </w:rPr>
        <w:t>ummer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Term</w:t>
      </w:r>
      <w:r w:rsidR="00EE0902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067103">
        <w:rPr>
          <w:rFonts w:ascii="Verdana" w:hAnsi="Verdana" w:cstheme="minorHAnsi"/>
          <w:b/>
          <w:sz w:val="32"/>
          <w:szCs w:val="32"/>
          <w:u w:val="single"/>
        </w:rPr>
        <w:t>2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</w:p>
    <w:p w14:paraId="41F76AA2" w14:textId="1BFDB194" w:rsidR="00342307" w:rsidRPr="00386C2D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</w:rPr>
      </w:pPr>
      <w:r w:rsidRPr="00386C2D">
        <w:rPr>
          <w:rFonts w:ascii="Verdana" w:hAnsi="Verdana" w:cstheme="minorHAnsi"/>
          <w:color w:val="FFFFFF" w:themeColor="background1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4202"/>
        <w:gridCol w:w="833"/>
        <w:gridCol w:w="1843"/>
        <w:gridCol w:w="4014"/>
        <w:gridCol w:w="2339"/>
        <w:gridCol w:w="1775"/>
        <w:gridCol w:w="2913"/>
        <w:gridCol w:w="4615"/>
        <w:gridCol w:w="11"/>
      </w:tblGrid>
      <w:tr w:rsidR="00342307" w:rsidRPr="00386C2D" w14:paraId="0383C203" w14:textId="77777777" w:rsidTr="00362943">
        <w:trPr>
          <w:gridAfter w:val="1"/>
          <w:wAfter w:w="11" w:type="dxa"/>
          <w:trHeight w:val="454"/>
        </w:trPr>
        <w:tc>
          <w:tcPr>
            <w:tcW w:w="22534" w:type="dxa"/>
            <w:gridSpan w:val="8"/>
            <w:shd w:val="clear" w:color="auto" w:fill="2E74B5" w:themeFill="accent5" w:themeFillShade="BF"/>
            <w:vAlign w:val="center"/>
          </w:tcPr>
          <w:p w14:paraId="4BC29966" w14:textId="52414F52" w:rsidR="00342307" w:rsidRPr="00603B45" w:rsidRDefault="00DF3A0B" w:rsidP="00886F7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00953D89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E-Safety – Me and My Online Identity</w:t>
            </w:r>
          </w:p>
        </w:tc>
      </w:tr>
      <w:tr w:rsidR="00501925" w:rsidRPr="00386C2D" w14:paraId="63CC2678" w14:textId="77777777" w:rsidTr="006F1A4C">
        <w:trPr>
          <w:gridAfter w:val="1"/>
          <w:wAfter w:w="11" w:type="dxa"/>
          <w:trHeight w:val="454"/>
        </w:trPr>
        <w:tc>
          <w:tcPr>
            <w:tcW w:w="5098" w:type="dxa"/>
            <w:gridSpan w:val="2"/>
            <w:shd w:val="clear" w:color="auto" w:fill="9CC2E5" w:themeFill="accent5" w:themeFillTint="99"/>
            <w:vAlign w:val="center"/>
          </w:tcPr>
          <w:p w14:paraId="70B6AC67" w14:textId="6A94772E" w:rsidR="00102049" w:rsidRPr="00386C2D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2763" w:type="dxa"/>
            <w:gridSpan w:val="5"/>
            <w:shd w:val="clear" w:color="auto" w:fill="9CC2E5" w:themeFill="accent5" w:themeFillTint="99"/>
            <w:vAlign w:val="center"/>
          </w:tcPr>
          <w:p w14:paraId="16284FFA" w14:textId="77777777" w:rsidR="00A77864" w:rsidRPr="00386C2D" w:rsidRDefault="00A77864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6127E196" w14:textId="77777777" w:rsidR="00A77864" w:rsidRPr="00386C2D" w:rsidRDefault="00102049" w:rsidP="00A77864">
            <w:pPr>
              <w:jc w:val="center"/>
              <w:rPr>
                <w:rFonts w:ascii="Verdana" w:hAnsi="Verdana" w:cstheme="minorHAnsi"/>
                <w:b/>
              </w:rPr>
            </w:pPr>
            <w:r w:rsidRPr="00386C2D">
              <w:rPr>
                <w:rFonts w:ascii="Verdana" w:hAnsi="Verdana" w:cstheme="minorHAnsi"/>
                <w:b/>
              </w:rPr>
              <w:t>Vocabulary</w:t>
            </w:r>
          </w:p>
          <w:p w14:paraId="2B00D7EA" w14:textId="611AEDF6" w:rsidR="00745E7D" w:rsidRPr="00386C2D" w:rsidRDefault="00745E7D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4673" w:type="dxa"/>
            <w:shd w:val="clear" w:color="auto" w:fill="9CC2E5" w:themeFill="accent5" w:themeFillTint="99"/>
            <w:vAlign w:val="center"/>
          </w:tcPr>
          <w:p w14:paraId="5A680672" w14:textId="0DF488E6" w:rsidR="00102049" w:rsidRPr="00386C2D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501925" w:rsidRPr="00386C2D" w14:paraId="577A1841" w14:textId="77777777" w:rsidTr="006F1A4C">
        <w:trPr>
          <w:trHeight w:val="567"/>
        </w:trPr>
        <w:tc>
          <w:tcPr>
            <w:tcW w:w="5098" w:type="dxa"/>
            <w:gridSpan w:val="2"/>
            <w:vMerge w:val="restart"/>
            <w:shd w:val="clear" w:color="auto" w:fill="DEEAF6" w:themeFill="accent5" w:themeFillTint="33"/>
          </w:tcPr>
          <w:p w14:paraId="7F1603FE" w14:textId="1BB7FBEE" w:rsidR="00953D89" w:rsidRPr="00953D89" w:rsidRDefault="00953D89" w:rsidP="00953D89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953D89">
              <w:rPr>
                <w:rFonts w:ascii="Verdana" w:eastAsia="Quicksand" w:hAnsi="Verdana" w:cs="Quicksand"/>
              </w:rPr>
              <w:t>Key Stage 2 pupils should be taught to:</w:t>
            </w:r>
          </w:p>
          <w:p w14:paraId="4E044579" w14:textId="09B084BB" w:rsidR="00953D89" w:rsidRDefault="00953D89" w:rsidP="00953D89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953D89">
              <w:rPr>
                <w:rFonts w:ascii="Verdana" w:eastAsia="Quicksand" w:hAnsi="Verdana" w:cs="Quicksand"/>
              </w:rPr>
              <w:t>• Use technology safely, respectfully and responsibly; recognise acceptable / unacceptable behaviour; identify a range of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953D89">
              <w:rPr>
                <w:rFonts w:ascii="Verdana" w:eastAsia="Quicksand" w:hAnsi="Verdana" w:cs="Quicksand"/>
              </w:rPr>
              <w:t>ways to report concerns about content and contact.</w:t>
            </w:r>
          </w:p>
          <w:p w14:paraId="7BFBC12A" w14:textId="77777777" w:rsidR="006F1A4C" w:rsidRDefault="006F1A4C" w:rsidP="00FE0386">
            <w:pPr>
              <w:spacing w:line="276" w:lineRule="auto"/>
              <w:rPr>
                <w:rFonts w:ascii="Verdana" w:eastAsia="Quicksand" w:hAnsi="Verdana" w:cs="Quicksand"/>
                <w:u w:val="single"/>
              </w:rPr>
            </w:pPr>
          </w:p>
          <w:p w14:paraId="053E0540" w14:textId="61F7D6E4" w:rsidR="00B31B4A" w:rsidRPr="00C91CFD" w:rsidRDefault="00B31B4A" w:rsidP="00FE0386">
            <w:pPr>
              <w:spacing w:line="276" w:lineRule="auto"/>
              <w:rPr>
                <w:rFonts w:ascii="Verdana" w:eastAsia="Quicksand" w:hAnsi="Verdana" w:cs="Quicksand"/>
                <w:u w:val="single"/>
              </w:rPr>
            </w:pPr>
            <w:r w:rsidRPr="00C91CFD">
              <w:rPr>
                <w:rFonts w:ascii="Verdana" w:eastAsia="Quicksand" w:hAnsi="Verdana" w:cs="Quicksand"/>
                <w:u w:val="single"/>
              </w:rPr>
              <w:t>PSHE/C Objectives:</w:t>
            </w:r>
          </w:p>
          <w:p w14:paraId="7F382A3A" w14:textId="3A625405" w:rsidR="000D5A1B" w:rsidRDefault="002434DC" w:rsidP="0070551F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1</w:t>
            </w:r>
            <w:r w:rsidR="00377794">
              <w:rPr>
                <w:rFonts w:ascii="Verdana" w:eastAsia="Quicksand" w:hAnsi="Verdana" w:cs="Quicksand"/>
              </w:rPr>
              <w:t xml:space="preserve">. </w:t>
            </w:r>
            <w:r w:rsidR="0070551F" w:rsidRPr="0070551F">
              <w:rPr>
                <w:rFonts w:ascii="Verdana" w:eastAsia="Quicksand" w:hAnsi="Verdana" w:cs="Quicksand"/>
              </w:rPr>
              <w:t>- To understand there are</w:t>
            </w:r>
            <w:r w:rsidR="006F1A4C">
              <w:rPr>
                <w:rFonts w:ascii="Verdana" w:eastAsia="Quicksand" w:hAnsi="Verdana" w:cs="Quicksand"/>
              </w:rPr>
              <w:t xml:space="preserve"> </w:t>
            </w:r>
            <w:r w:rsidR="0070551F" w:rsidRPr="0070551F">
              <w:rPr>
                <w:rFonts w:ascii="Verdana" w:eastAsia="Quicksand" w:hAnsi="Verdana" w:cs="Quicksand"/>
              </w:rPr>
              <w:t>things they can do to keep</w:t>
            </w:r>
            <w:r w:rsidR="006F1A4C">
              <w:rPr>
                <w:rFonts w:ascii="Verdana" w:eastAsia="Quicksand" w:hAnsi="Verdana" w:cs="Quicksand"/>
              </w:rPr>
              <w:t xml:space="preserve"> </w:t>
            </w:r>
            <w:r w:rsidR="0070551F" w:rsidRPr="0070551F">
              <w:rPr>
                <w:rFonts w:ascii="Verdana" w:eastAsia="Quicksand" w:hAnsi="Verdana" w:cs="Quicksand"/>
              </w:rPr>
              <w:t xml:space="preserve">themselves as safe as possible. </w:t>
            </w:r>
          </w:p>
          <w:p w14:paraId="285C512C" w14:textId="0874ADB2" w:rsidR="0070551F" w:rsidRPr="0070551F" w:rsidRDefault="0070551F" w:rsidP="0070551F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70551F">
              <w:rPr>
                <w:rFonts w:ascii="Verdana" w:eastAsia="Quicksand" w:hAnsi="Verdana" w:cs="Quicksand"/>
              </w:rPr>
              <w:t xml:space="preserve">and </w:t>
            </w:r>
          </w:p>
          <w:p w14:paraId="3EC0A552" w14:textId="75B89B3C" w:rsidR="00377794" w:rsidRDefault="0070551F" w:rsidP="0070551F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70551F">
              <w:rPr>
                <w:rFonts w:ascii="Verdana" w:eastAsia="Quicksand" w:hAnsi="Verdana" w:cs="Quicksand"/>
              </w:rPr>
              <w:t>- To know about and be able</w:t>
            </w:r>
            <w:r w:rsidR="006F1A4C">
              <w:rPr>
                <w:rFonts w:ascii="Verdana" w:eastAsia="Quicksand" w:hAnsi="Verdana" w:cs="Quicksand"/>
              </w:rPr>
              <w:t xml:space="preserve"> </w:t>
            </w:r>
            <w:r w:rsidRPr="0070551F">
              <w:rPr>
                <w:rFonts w:ascii="Verdana" w:eastAsia="Quicksand" w:hAnsi="Verdana" w:cs="Quicksand"/>
              </w:rPr>
              <w:t>to describe and review their</w:t>
            </w:r>
            <w:r w:rsidR="006F1A4C">
              <w:rPr>
                <w:rFonts w:ascii="Verdana" w:eastAsia="Quicksand" w:hAnsi="Verdana" w:cs="Quicksand"/>
              </w:rPr>
              <w:t xml:space="preserve"> </w:t>
            </w:r>
            <w:r w:rsidRPr="0070551F">
              <w:rPr>
                <w:rFonts w:ascii="Verdana" w:eastAsia="Quicksand" w:hAnsi="Verdana" w:cs="Quicksand"/>
              </w:rPr>
              <w:t>current online activity.</w:t>
            </w:r>
          </w:p>
          <w:p w14:paraId="3B0F5206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492FBCD" w14:textId="3DFC21B3" w:rsidR="002434DC" w:rsidRPr="007146D3" w:rsidRDefault="002434DC" w:rsidP="000D5A1B">
            <w:pPr>
              <w:spacing w:line="276" w:lineRule="auto"/>
              <w:rPr>
                <w:rFonts w:ascii="Verdana" w:hAnsi="Verdana"/>
              </w:rPr>
            </w:pPr>
            <w:r w:rsidRPr="00386C2D">
              <w:rPr>
                <w:rFonts w:ascii="Verdana" w:eastAsia="Quicksand" w:hAnsi="Verdana" w:cs="Quicksand"/>
              </w:rPr>
              <w:t>2.</w:t>
            </w:r>
            <w:r w:rsidRPr="00386C2D">
              <w:rPr>
                <w:rFonts w:ascii="Verdana" w:hAnsi="Verdana"/>
              </w:rPr>
              <w:t xml:space="preserve"> </w:t>
            </w:r>
            <w:r w:rsidR="000D5A1B" w:rsidRPr="000D5A1B">
              <w:rPr>
                <w:rFonts w:ascii="Verdana" w:hAnsi="Verdana"/>
              </w:rPr>
              <w:t>To know how to access help</w:t>
            </w:r>
            <w:r w:rsidR="006F1A4C">
              <w:rPr>
                <w:rFonts w:ascii="Verdana" w:hAnsi="Verdana"/>
              </w:rPr>
              <w:t xml:space="preserve"> </w:t>
            </w:r>
            <w:r w:rsidR="000D5A1B" w:rsidRPr="000D5A1B">
              <w:rPr>
                <w:rFonts w:ascii="Verdana" w:hAnsi="Verdana"/>
              </w:rPr>
              <w:t>when something they see or</w:t>
            </w:r>
            <w:r w:rsidR="006F1A4C">
              <w:rPr>
                <w:rFonts w:ascii="Verdana" w:hAnsi="Verdana"/>
              </w:rPr>
              <w:t xml:space="preserve"> </w:t>
            </w:r>
            <w:r w:rsidR="000D5A1B" w:rsidRPr="000D5A1B">
              <w:rPr>
                <w:rFonts w:ascii="Verdana" w:hAnsi="Verdana"/>
              </w:rPr>
              <w:t>hear online makes them feel</w:t>
            </w:r>
            <w:r w:rsidR="006F1A4C">
              <w:rPr>
                <w:rFonts w:ascii="Verdana" w:hAnsi="Verdana"/>
              </w:rPr>
              <w:t xml:space="preserve"> </w:t>
            </w:r>
            <w:r w:rsidR="000D5A1B" w:rsidRPr="000D5A1B">
              <w:rPr>
                <w:rFonts w:ascii="Verdana" w:hAnsi="Verdana"/>
              </w:rPr>
              <w:t>uncomfortable.</w:t>
            </w:r>
          </w:p>
          <w:p w14:paraId="6F29E46F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57969C2" w14:textId="19A527DF" w:rsidR="000D5A1B" w:rsidRPr="000D5A1B" w:rsidRDefault="002434DC" w:rsidP="000D5A1B">
            <w:pPr>
              <w:spacing w:line="276" w:lineRule="auto"/>
              <w:rPr>
                <w:rFonts w:ascii="Verdana" w:hAnsi="Verdana"/>
              </w:rPr>
            </w:pPr>
            <w:r w:rsidRPr="00386C2D">
              <w:rPr>
                <w:rFonts w:ascii="Verdana" w:eastAsia="Quicksand" w:hAnsi="Verdana" w:cs="Quicksand"/>
              </w:rPr>
              <w:t>3.</w:t>
            </w:r>
            <w:r w:rsidRPr="00386C2D">
              <w:rPr>
                <w:rFonts w:ascii="Verdana" w:hAnsi="Verdana"/>
              </w:rPr>
              <w:t xml:space="preserve"> </w:t>
            </w:r>
            <w:r w:rsidR="000D5A1B" w:rsidRPr="000D5A1B">
              <w:rPr>
                <w:rFonts w:ascii="Verdana" w:hAnsi="Verdana"/>
              </w:rPr>
              <w:t>To know, explore and</w:t>
            </w:r>
            <w:r w:rsidR="006F1A4C">
              <w:rPr>
                <w:rFonts w:ascii="Verdana" w:hAnsi="Verdana"/>
              </w:rPr>
              <w:t xml:space="preserve"> </w:t>
            </w:r>
            <w:r w:rsidR="000D5A1B" w:rsidRPr="000D5A1B">
              <w:rPr>
                <w:rFonts w:ascii="Verdana" w:hAnsi="Verdana"/>
              </w:rPr>
              <w:t>understand the SMART rules</w:t>
            </w:r>
            <w:r w:rsidR="006F1A4C">
              <w:rPr>
                <w:rFonts w:ascii="Verdana" w:hAnsi="Verdana"/>
              </w:rPr>
              <w:t xml:space="preserve"> </w:t>
            </w:r>
            <w:r w:rsidR="000D5A1B" w:rsidRPr="000D5A1B">
              <w:rPr>
                <w:rFonts w:ascii="Verdana" w:hAnsi="Verdana"/>
              </w:rPr>
              <w:t xml:space="preserve">for keeping safe online. </w:t>
            </w:r>
          </w:p>
          <w:p w14:paraId="3DDAEDCD" w14:textId="77777777" w:rsidR="000D5A1B" w:rsidRPr="000D5A1B" w:rsidRDefault="000D5A1B" w:rsidP="000D5A1B">
            <w:pPr>
              <w:spacing w:line="276" w:lineRule="auto"/>
              <w:rPr>
                <w:rFonts w:ascii="Verdana" w:hAnsi="Verdana"/>
              </w:rPr>
            </w:pPr>
            <w:r w:rsidRPr="000D5A1B">
              <w:rPr>
                <w:rFonts w:ascii="Verdana" w:hAnsi="Verdana"/>
              </w:rPr>
              <w:t xml:space="preserve">and                 </w:t>
            </w:r>
          </w:p>
          <w:p w14:paraId="041094B9" w14:textId="1229E3C9" w:rsidR="002434DC" w:rsidRPr="006F1A4C" w:rsidRDefault="000D5A1B" w:rsidP="000D5A1B">
            <w:pPr>
              <w:spacing w:line="276" w:lineRule="auto"/>
              <w:rPr>
                <w:rFonts w:ascii="Verdana" w:hAnsi="Verdana"/>
              </w:rPr>
            </w:pPr>
            <w:r w:rsidRPr="000D5A1B">
              <w:rPr>
                <w:rFonts w:ascii="Verdana" w:hAnsi="Verdana"/>
              </w:rPr>
              <w:t>- To apply their understandin</w:t>
            </w:r>
            <w:r w:rsidR="006F1A4C">
              <w:rPr>
                <w:rFonts w:ascii="Verdana" w:hAnsi="Verdana"/>
              </w:rPr>
              <w:t xml:space="preserve">g </w:t>
            </w:r>
            <w:r w:rsidRPr="000D5A1B">
              <w:rPr>
                <w:rFonts w:ascii="Verdana" w:hAnsi="Verdana"/>
              </w:rPr>
              <w:t>of the SMART rules to their</w:t>
            </w:r>
            <w:r w:rsidR="006F1A4C">
              <w:rPr>
                <w:rFonts w:ascii="Verdana" w:hAnsi="Verdana"/>
              </w:rPr>
              <w:t xml:space="preserve"> </w:t>
            </w:r>
            <w:r w:rsidRPr="000D5A1B">
              <w:rPr>
                <w:rFonts w:ascii="Verdana" w:hAnsi="Verdana"/>
              </w:rPr>
              <w:t>own online presence.</w:t>
            </w:r>
          </w:p>
          <w:p w14:paraId="52716365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577138CD" w14:textId="4B347AD2" w:rsidR="000D5A1B" w:rsidRPr="000D5A1B" w:rsidRDefault="002434DC" w:rsidP="000D5A1B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4.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0D5A1B" w:rsidRPr="000D5A1B">
              <w:rPr>
                <w:rFonts w:ascii="Verdana" w:eastAsia="Quicksand" w:hAnsi="Verdana" w:cs="Quicksand"/>
              </w:rPr>
              <w:t>To be able to communicate</w:t>
            </w:r>
            <w:r w:rsidR="006F1A4C">
              <w:rPr>
                <w:rFonts w:ascii="Verdana" w:eastAsia="Quicksand" w:hAnsi="Verdana" w:cs="Quicksand"/>
              </w:rPr>
              <w:t xml:space="preserve"> </w:t>
            </w:r>
            <w:r w:rsidR="000D5A1B" w:rsidRPr="000D5A1B">
              <w:rPr>
                <w:rFonts w:ascii="Verdana" w:eastAsia="Quicksand" w:hAnsi="Verdana" w:cs="Quicksand"/>
              </w:rPr>
              <w:t>rules and strategies for</w:t>
            </w:r>
            <w:r w:rsidR="006F1A4C">
              <w:rPr>
                <w:rFonts w:ascii="Verdana" w:eastAsia="Quicksand" w:hAnsi="Verdana" w:cs="Quicksand"/>
              </w:rPr>
              <w:t xml:space="preserve"> </w:t>
            </w:r>
            <w:r w:rsidR="000D5A1B" w:rsidRPr="000D5A1B">
              <w:rPr>
                <w:rFonts w:ascii="Verdana" w:eastAsia="Quicksand" w:hAnsi="Verdana" w:cs="Quicksand"/>
              </w:rPr>
              <w:t>keeping safe online to others.</w:t>
            </w:r>
          </w:p>
          <w:p w14:paraId="2D9CE717" w14:textId="77777777" w:rsidR="000D5A1B" w:rsidRPr="000D5A1B" w:rsidRDefault="000D5A1B" w:rsidP="000D5A1B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0D5A1B">
              <w:rPr>
                <w:rFonts w:ascii="Verdana" w:eastAsia="Quicksand" w:hAnsi="Verdana" w:cs="Quicksand"/>
              </w:rPr>
              <w:t>and</w:t>
            </w:r>
          </w:p>
          <w:p w14:paraId="72537A63" w14:textId="145A2987" w:rsidR="00FF5985" w:rsidRDefault="000D5A1B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0D5A1B">
              <w:rPr>
                <w:rFonts w:ascii="Verdana" w:eastAsia="Quicksand" w:hAnsi="Verdana" w:cs="Quicksand"/>
              </w:rPr>
              <w:t>-To understand what they have</w:t>
            </w:r>
            <w:r w:rsidR="006F1A4C">
              <w:rPr>
                <w:rFonts w:ascii="Verdana" w:eastAsia="Quicksand" w:hAnsi="Verdana" w:cs="Quicksand"/>
              </w:rPr>
              <w:t xml:space="preserve"> </w:t>
            </w:r>
            <w:r w:rsidRPr="000D5A1B">
              <w:rPr>
                <w:rFonts w:ascii="Verdana" w:eastAsia="Quicksand" w:hAnsi="Verdana" w:cs="Quicksand"/>
              </w:rPr>
              <w:t>learned and be able to share</w:t>
            </w:r>
            <w:r w:rsidR="006F1A4C">
              <w:rPr>
                <w:rFonts w:ascii="Verdana" w:eastAsia="Quicksand" w:hAnsi="Verdana" w:cs="Quicksand"/>
              </w:rPr>
              <w:t xml:space="preserve"> </w:t>
            </w:r>
            <w:r w:rsidRPr="000D5A1B">
              <w:rPr>
                <w:rFonts w:ascii="Verdana" w:eastAsia="Quicksand" w:hAnsi="Verdana" w:cs="Quicksand"/>
              </w:rPr>
              <w:t xml:space="preserve">it </w:t>
            </w:r>
            <w:proofErr w:type="gramStart"/>
            <w:r w:rsidRPr="000D5A1B">
              <w:rPr>
                <w:rFonts w:ascii="Verdana" w:eastAsia="Quicksand" w:hAnsi="Verdana" w:cs="Quicksand"/>
              </w:rPr>
              <w:t xml:space="preserve">with </w:t>
            </w:r>
            <w:r w:rsidR="006F1A4C">
              <w:rPr>
                <w:rFonts w:ascii="Verdana" w:eastAsia="Quicksand" w:hAnsi="Verdana" w:cs="Quicksand"/>
              </w:rPr>
              <w:t xml:space="preserve"> </w:t>
            </w:r>
            <w:r w:rsidRPr="000D5A1B">
              <w:rPr>
                <w:rFonts w:ascii="Verdana" w:eastAsia="Quicksand" w:hAnsi="Verdana" w:cs="Quicksand"/>
              </w:rPr>
              <w:t>others</w:t>
            </w:r>
            <w:proofErr w:type="gramEnd"/>
            <w:r w:rsidRPr="000D5A1B">
              <w:rPr>
                <w:rFonts w:ascii="Verdana" w:eastAsia="Quicksand" w:hAnsi="Verdana" w:cs="Quicksand"/>
              </w:rPr>
              <w:t>.</w:t>
            </w:r>
          </w:p>
          <w:p w14:paraId="687BEAA2" w14:textId="77777777" w:rsidR="006F1A4C" w:rsidRPr="006F1A4C" w:rsidRDefault="006F1A4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B2A1B07" w14:textId="024BC3CB" w:rsidR="00903570" w:rsidRDefault="002434DC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903570">
              <w:rPr>
                <w:rFonts w:ascii="Verdana" w:eastAsia="Quicksand" w:hAnsi="Verdana" w:cs="Quicksand"/>
                <w:color w:val="FF0000"/>
              </w:rPr>
              <w:t xml:space="preserve">No Outsiders – </w:t>
            </w:r>
            <w:r w:rsidR="00BA7761">
              <w:rPr>
                <w:rFonts w:ascii="Verdana" w:eastAsia="Quicksand" w:hAnsi="Verdana" w:cs="Quicksand"/>
                <w:color w:val="FF0000"/>
              </w:rPr>
              <w:t xml:space="preserve">Additional Learning – </w:t>
            </w:r>
            <w:r w:rsidR="00FE0386">
              <w:rPr>
                <w:rFonts w:ascii="Verdana" w:eastAsia="Quicksand" w:hAnsi="Verdana" w:cs="Quicksand"/>
                <w:color w:val="FF0000"/>
              </w:rPr>
              <w:t>Julian is a Mermaid</w:t>
            </w:r>
          </w:p>
          <w:p w14:paraId="528D505A" w14:textId="63C73E75" w:rsidR="00903570" w:rsidRPr="00903570" w:rsidRDefault="00903570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12507260" w14:textId="43E6CB99" w:rsidR="002C6733" w:rsidRPr="00386C2D" w:rsidRDefault="00AA3940" w:rsidP="002E5788">
            <w:pPr>
              <w:jc w:val="center"/>
              <w:rPr>
                <w:rFonts w:ascii="Verdana" w:hAnsi="Verdana"/>
                <w:b/>
              </w:rPr>
            </w:pPr>
            <w:r w:rsidRPr="00386C2D">
              <w:rPr>
                <w:rFonts w:ascii="Verdana" w:hAnsi="Verdana"/>
                <w:b/>
              </w:rPr>
              <w:t>Keyword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3409302" w14:textId="6F8B1D96" w:rsidR="002C6733" w:rsidRPr="00386C2D" w:rsidRDefault="00AA3940" w:rsidP="00B81DC9">
            <w:pPr>
              <w:jc w:val="center"/>
              <w:rPr>
                <w:rFonts w:ascii="Verdana" w:hAnsi="Verdana"/>
                <w:b/>
                <w:bCs/>
              </w:rPr>
            </w:pPr>
            <w:r w:rsidRPr="00386C2D">
              <w:rPr>
                <w:rFonts w:ascii="Verdana" w:hAnsi="Verdana"/>
                <w:b/>
                <w:bCs/>
              </w:rPr>
              <w:t>Definition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4F548E2A" w14:textId="0D0D2DA7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Keyword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79DEC44F" w14:textId="55412DF8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Definition</w:t>
            </w:r>
          </w:p>
        </w:tc>
        <w:tc>
          <w:tcPr>
            <w:tcW w:w="4684" w:type="dxa"/>
            <w:gridSpan w:val="2"/>
            <w:vMerge w:val="restart"/>
            <w:shd w:val="clear" w:color="auto" w:fill="DEEAF6" w:themeFill="accent5" w:themeFillTint="33"/>
          </w:tcPr>
          <w:p w14:paraId="716B012F" w14:textId="77777777" w:rsidR="00B31B4A" w:rsidRPr="00B31B4A" w:rsidRDefault="00B31B4A" w:rsidP="00B31B4A">
            <w:pPr>
              <w:spacing w:before="60"/>
              <w:rPr>
                <w:rFonts w:ascii="Verdana" w:hAnsi="Verdana" w:cstheme="minorHAnsi"/>
              </w:rPr>
            </w:pPr>
            <w:r w:rsidRPr="00B31B4A">
              <w:rPr>
                <w:rFonts w:ascii="Verdana" w:hAnsi="Verdana" w:cstheme="minorHAnsi"/>
              </w:rPr>
              <w:t>The National Curriculum statements for E-safety are as follows:</w:t>
            </w:r>
          </w:p>
          <w:p w14:paraId="311953BF" w14:textId="77777777" w:rsidR="00B31B4A" w:rsidRPr="00B31B4A" w:rsidRDefault="00B31B4A" w:rsidP="00B31B4A">
            <w:pPr>
              <w:spacing w:before="60"/>
              <w:rPr>
                <w:rFonts w:ascii="Verdana" w:hAnsi="Verdana" w:cstheme="minorHAnsi"/>
              </w:rPr>
            </w:pPr>
          </w:p>
          <w:p w14:paraId="33AEA0FA" w14:textId="77777777" w:rsidR="00B31B4A" w:rsidRPr="00B31B4A" w:rsidRDefault="00B31B4A" w:rsidP="00B31B4A">
            <w:pPr>
              <w:spacing w:before="60"/>
              <w:rPr>
                <w:rFonts w:ascii="Verdana" w:hAnsi="Verdana" w:cstheme="minorHAnsi"/>
              </w:rPr>
            </w:pPr>
            <w:r w:rsidRPr="00B31B4A">
              <w:rPr>
                <w:rFonts w:ascii="Verdana" w:hAnsi="Verdana" w:cstheme="minorHAnsi"/>
              </w:rPr>
              <w:t>Key Stage 2 pupils should be taught to:</w:t>
            </w:r>
          </w:p>
          <w:p w14:paraId="4D626173" w14:textId="77777777" w:rsidR="00B31B4A" w:rsidRDefault="00B31B4A" w:rsidP="00B31B4A">
            <w:pPr>
              <w:spacing w:before="60"/>
              <w:rPr>
                <w:rFonts w:ascii="Verdana" w:hAnsi="Verdana" w:cstheme="minorHAnsi"/>
              </w:rPr>
            </w:pPr>
            <w:r w:rsidRPr="00B31B4A">
              <w:rPr>
                <w:rFonts w:ascii="Verdana" w:hAnsi="Verdana" w:cstheme="minorHAnsi"/>
              </w:rPr>
              <w:t>• Use technology safely, respectfully and responsibly; recognise acceptable / unacceptable behaviour; identify a range of ways to report concerns about content and contact.</w:t>
            </w:r>
          </w:p>
          <w:p w14:paraId="7B3337F9" w14:textId="77777777" w:rsidR="006F1A4C" w:rsidRPr="00B31B4A" w:rsidRDefault="006F1A4C" w:rsidP="00B31B4A">
            <w:pPr>
              <w:spacing w:before="60"/>
              <w:rPr>
                <w:rFonts w:ascii="Verdana" w:hAnsi="Verdana" w:cstheme="minorHAnsi"/>
              </w:rPr>
            </w:pPr>
          </w:p>
          <w:p w14:paraId="00A866BD" w14:textId="609F8562" w:rsidR="00D02589" w:rsidRPr="00386C2D" w:rsidRDefault="006F1A4C" w:rsidP="00FE0386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Other Links - Computing</w:t>
            </w:r>
          </w:p>
        </w:tc>
      </w:tr>
      <w:tr w:rsidR="00501925" w:rsidRPr="00386C2D" w14:paraId="3FE70140" w14:textId="77777777" w:rsidTr="006F1A4C">
        <w:trPr>
          <w:trHeight w:val="567"/>
        </w:trPr>
        <w:tc>
          <w:tcPr>
            <w:tcW w:w="5098" w:type="dxa"/>
            <w:gridSpan w:val="2"/>
            <w:vMerge/>
          </w:tcPr>
          <w:p w14:paraId="02016D4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0BC9FECF" w14:textId="4E75AFAA" w:rsidR="007A5FCD" w:rsidRPr="00386C2D" w:rsidRDefault="0067285E" w:rsidP="00597943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safe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CE5A3C9" w14:textId="77777777" w:rsidR="00C71C0E" w:rsidRDefault="00C71C0E" w:rsidP="007A4E8C">
            <w:pPr>
              <w:rPr>
                <w:rFonts w:ascii="Verdana" w:eastAsia="Quicksand" w:hAnsi="Verdana" w:cs="Quicksand"/>
              </w:rPr>
            </w:pPr>
          </w:p>
          <w:p w14:paraId="460E8ED7" w14:textId="77777777" w:rsidR="003F6387" w:rsidRDefault="001977CC" w:rsidP="0069578A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feeling comfortable, happy and secure</w:t>
            </w:r>
          </w:p>
          <w:p w14:paraId="5F40FFA6" w14:textId="397B3C72" w:rsidR="001977CC" w:rsidRPr="00386C2D" w:rsidRDefault="001977CC" w:rsidP="0069578A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5B9C79D5" w14:textId="50305745" w:rsidR="002C6733" w:rsidRPr="00386C2D" w:rsidRDefault="00CD47C7" w:rsidP="00B81DC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SMART rules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64C4EAC" w14:textId="2EA57014" w:rsidR="004148EB" w:rsidRDefault="00765978" w:rsidP="00444784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 set of rules created by </w:t>
            </w:r>
            <w:proofErr w:type="spellStart"/>
            <w:r>
              <w:rPr>
                <w:rFonts w:ascii="Verdana" w:eastAsia="Quicksand" w:hAnsi="Verdana" w:cs="Quicksand"/>
              </w:rPr>
              <w:t>Childnet</w:t>
            </w:r>
            <w:proofErr w:type="spellEnd"/>
            <w:r>
              <w:rPr>
                <w:rFonts w:ascii="Verdana" w:eastAsia="Quicksand" w:hAnsi="Verdana" w:cs="Quicksand"/>
              </w:rPr>
              <w:t xml:space="preserve"> to help children stay safe online (</w:t>
            </w:r>
            <w:r w:rsidRPr="00765978">
              <w:rPr>
                <w:rFonts w:ascii="Verdana" w:eastAsia="Quicksand" w:hAnsi="Verdana" w:cs="Quicksand"/>
              </w:rPr>
              <w:t>Safe, Meeting, Accepting, Reliable, Tell</w:t>
            </w:r>
            <w:r>
              <w:rPr>
                <w:rFonts w:ascii="Verdana" w:eastAsia="Quicksand" w:hAnsi="Verdana" w:cs="Quicksand"/>
              </w:rPr>
              <w:t>)</w:t>
            </w:r>
          </w:p>
          <w:p w14:paraId="1CFAB892" w14:textId="3E29E199" w:rsidR="00A40933" w:rsidRPr="00386C2D" w:rsidRDefault="00765978" w:rsidP="00444784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*</w:t>
            </w:r>
            <w:proofErr w:type="gramStart"/>
            <w:r w:rsidRPr="00765978">
              <w:rPr>
                <w:rFonts w:ascii="Verdana" w:eastAsia="Quicksand" w:hAnsi="Verdana" w:cs="Quicksand"/>
                <w:i/>
                <w:iCs/>
              </w:rPr>
              <w:t>more</w:t>
            </w:r>
            <w:proofErr w:type="gramEnd"/>
            <w:r w:rsidRPr="00765978">
              <w:rPr>
                <w:rFonts w:ascii="Verdana" w:eastAsia="Quicksand" w:hAnsi="Verdana" w:cs="Quicksand"/>
                <w:i/>
                <w:iCs/>
              </w:rPr>
              <w:t xml:space="preserve"> information can be found on the </w:t>
            </w:r>
            <w:proofErr w:type="spellStart"/>
            <w:r w:rsidRPr="00765978">
              <w:rPr>
                <w:rFonts w:ascii="Verdana" w:eastAsia="Quicksand" w:hAnsi="Verdana" w:cs="Quicksand"/>
                <w:i/>
                <w:iCs/>
              </w:rPr>
              <w:t>Childnet</w:t>
            </w:r>
            <w:proofErr w:type="spellEnd"/>
            <w:r w:rsidRPr="00765978">
              <w:rPr>
                <w:rFonts w:ascii="Verdana" w:eastAsia="Quicksand" w:hAnsi="Verdana" w:cs="Quicksand"/>
                <w:i/>
                <w:iCs/>
              </w:rPr>
              <w:t xml:space="preserve"> website</w:t>
            </w:r>
          </w:p>
        </w:tc>
        <w:tc>
          <w:tcPr>
            <w:tcW w:w="4684" w:type="dxa"/>
            <w:gridSpan w:val="2"/>
            <w:vMerge/>
          </w:tcPr>
          <w:p w14:paraId="59878ADC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40A10690" w14:textId="77777777" w:rsidTr="006F1A4C">
        <w:trPr>
          <w:trHeight w:val="567"/>
        </w:trPr>
        <w:tc>
          <w:tcPr>
            <w:tcW w:w="5098" w:type="dxa"/>
            <w:gridSpan w:val="2"/>
            <w:vMerge/>
          </w:tcPr>
          <w:p w14:paraId="1C27BA3C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3B205C4D" w14:textId="7BADCF60" w:rsidR="00597943" w:rsidRPr="00386C2D" w:rsidRDefault="00797500" w:rsidP="0069578A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technology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6381BAE8" w14:textId="441193F0" w:rsidR="00625724" w:rsidRPr="00386C2D" w:rsidRDefault="00C3344C" w:rsidP="0069578A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methods, systems, and devices which are the result of scientific knowledge being used for practical purposes - most electronic devices e.g. iPads/</w:t>
            </w:r>
            <w:proofErr w:type="spellStart"/>
            <w:proofErr w:type="gramStart"/>
            <w:r>
              <w:rPr>
                <w:rFonts w:ascii="Verdana" w:eastAsia="Quicksand" w:hAnsi="Verdana" w:cs="Quicksand"/>
              </w:rPr>
              <w:t>tablets,Xbox</w:t>
            </w:r>
            <w:proofErr w:type="spellEnd"/>
            <w:proofErr w:type="gramEnd"/>
            <w:r>
              <w:rPr>
                <w:rFonts w:ascii="Verdana" w:eastAsia="Quicksand" w:hAnsi="Verdana" w:cs="Quicksand"/>
              </w:rPr>
              <w:t>/PlayStation, Laptop/Computers and Phones)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02EC3452" w14:textId="48258B87" w:rsidR="002C6733" w:rsidRPr="00386C2D" w:rsidRDefault="009F4E08" w:rsidP="00C71C0E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communi</w:t>
            </w:r>
            <w:r w:rsidR="00765978">
              <w:rPr>
                <w:rFonts w:ascii="Verdana" w:eastAsia="Quicksand" w:hAnsi="Verdana" w:cs="Quicksand"/>
              </w:rPr>
              <w:t>cate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3A9FDFB1" w14:textId="173427C1" w:rsidR="00A40933" w:rsidRPr="00386C2D" w:rsidRDefault="00EE0DCD" w:rsidP="0069578A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to share information with others by speaking, writing, moving your body or using other signals</w:t>
            </w:r>
          </w:p>
        </w:tc>
        <w:tc>
          <w:tcPr>
            <w:tcW w:w="4684" w:type="dxa"/>
            <w:gridSpan w:val="2"/>
            <w:vMerge/>
          </w:tcPr>
          <w:p w14:paraId="22556218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1A4123A9" w14:textId="77777777" w:rsidTr="006F1A4C">
        <w:trPr>
          <w:trHeight w:val="70"/>
        </w:trPr>
        <w:tc>
          <w:tcPr>
            <w:tcW w:w="5098" w:type="dxa"/>
            <w:gridSpan w:val="2"/>
            <w:vMerge/>
          </w:tcPr>
          <w:p w14:paraId="7C85A5F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2E3CE4E6" w14:textId="2D02B81F" w:rsidR="00D54DF7" w:rsidRPr="00386C2D" w:rsidRDefault="00563443" w:rsidP="0069578A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data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50E4C09A" w14:textId="77777777" w:rsidR="00C71C0E" w:rsidRDefault="00C71C0E" w:rsidP="00093E33">
            <w:pPr>
              <w:rPr>
                <w:rFonts w:ascii="Verdana" w:eastAsia="Quicksand" w:hAnsi="Verdana" w:cs="Quicksand"/>
              </w:rPr>
            </w:pPr>
          </w:p>
          <w:p w14:paraId="5C22709D" w14:textId="31E92CD7" w:rsidR="00C71C0E" w:rsidRDefault="00C3344C" w:rsidP="0069578A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information, especially facts or numbers, collected to be examined and considered and used to help </w:t>
            </w:r>
            <w:proofErr w:type="gramStart"/>
            <w:r>
              <w:rPr>
                <w:rFonts w:ascii="Verdana" w:eastAsia="Quicksand" w:hAnsi="Verdana" w:cs="Quicksand"/>
              </w:rPr>
              <w:t>decision-making</w:t>
            </w:r>
            <w:proofErr w:type="gramEnd"/>
          </w:p>
          <w:p w14:paraId="7126223E" w14:textId="2BE60D17" w:rsidR="00C3344C" w:rsidRPr="00386C2D" w:rsidRDefault="00C3344C" w:rsidP="0069578A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5EFCAACB" w14:textId="24F190BE" w:rsidR="002C6733" w:rsidRPr="00386C2D" w:rsidRDefault="004A1445" w:rsidP="00B81DC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</w:t>
            </w:r>
            <w:r w:rsidR="0052025C">
              <w:rPr>
                <w:rFonts w:ascii="Verdana" w:eastAsia="Quicksand" w:hAnsi="Verdana" w:cs="Quicksand"/>
              </w:rPr>
              <w:t>rouble-shoot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E311AC5" w14:textId="7448B78F" w:rsidR="00675881" w:rsidRPr="00386C2D" w:rsidRDefault="004A1445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to problem-solve a </w:t>
            </w:r>
            <w:proofErr w:type="gramStart"/>
            <w:r>
              <w:rPr>
                <w:rFonts w:ascii="Verdana" w:eastAsia="Quicksand" w:hAnsi="Verdana" w:cs="Quicksand"/>
              </w:rPr>
              <w:t>situations</w:t>
            </w:r>
            <w:proofErr w:type="gramEnd"/>
            <w:r>
              <w:rPr>
                <w:rFonts w:ascii="Verdana" w:eastAsia="Quicksand" w:hAnsi="Verdana" w:cs="Quicksand"/>
              </w:rPr>
              <w:t xml:space="preserve"> and think of all the risks involved</w:t>
            </w:r>
          </w:p>
        </w:tc>
        <w:tc>
          <w:tcPr>
            <w:tcW w:w="4684" w:type="dxa"/>
            <w:gridSpan w:val="2"/>
            <w:vMerge/>
          </w:tcPr>
          <w:p w14:paraId="5CDCB60E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BB07F0" w:rsidRPr="00386C2D" w14:paraId="5A424B9E" w14:textId="77777777" w:rsidTr="006F1A4C">
        <w:trPr>
          <w:trHeight w:val="567"/>
        </w:trPr>
        <w:tc>
          <w:tcPr>
            <w:tcW w:w="5098" w:type="dxa"/>
            <w:gridSpan w:val="2"/>
            <w:vMerge/>
          </w:tcPr>
          <w:p w14:paraId="6AEE5FA7" w14:textId="77777777" w:rsidR="00BB07F0" w:rsidRPr="00386C2D" w:rsidRDefault="00BB07F0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55D86D52" w14:textId="29382995" w:rsidR="00BB07F0" w:rsidRDefault="00765978" w:rsidP="0069578A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communicate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6AE6D31B" w14:textId="6F44226A" w:rsidR="009A0341" w:rsidRDefault="00C3344C" w:rsidP="0069578A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in a system for dividing things according to appearance, quality etc – a type of a group of things having some features that are the same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343D975D" w14:textId="49077862" w:rsidR="00BB07F0" w:rsidRDefault="00526369" w:rsidP="00A8634B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unique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286AAF13" w14:textId="78C3DC47" w:rsidR="0069578A" w:rsidRPr="00386C2D" w:rsidRDefault="0069578A" w:rsidP="0069578A">
            <w:pPr>
              <w:rPr>
                <w:rFonts w:ascii="Verdana" w:eastAsia="Quicksand" w:hAnsi="Verdana" w:cs="Quicksand"/>
              </w:rPr>
            </w:pPr>
          </w:p>
          <w:p w14:paraId="0D5671C4" w14:textId="77777777" w:rsidR="00A8634B" w:rsidRDefault="001977CC" w:rsidP="00D04195">
            <w:pPr>
              <w:rPr>
                <w:rFonts w:ascii="Verdana" w:eastAsia="Quicksand" w:hAnsi="Verdana" w:cs="Quicksand"/>
              </w:rPr>
            </w:pPr>
            <w:r w:rsidRPr="001977CC">
              <w:rPr>
                <w:rFonts w:ascii="Verdana" w:eastAsia="Quicksand" w:hAnsi="Verdana" w:cs="Quicksand"/>
              </w:rPr>
              <w:t>being the only existing one of its type or, more generally, unusual, or special in some way</w:t>
            </w:r>
          </w:p>
          <w:p w14:paraId="39E49BA2" w14:textId="61A510FF" w:rsidR="001977CC" w:rsidRPr="00386C2D" w:rsidRDefault="001977CC" w:rsidP="00D04195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684" w:type="dxa"/>
            <w:gridSpan w:val="2"/>
            <w:vMerge/>
          </w:tcPr>
          <w:p w14:paraId="12336F52" w14:textId="77777777" w:rsidR="00BB07F0" w:rsidRPr="00386C2D" w:rsidRDefault="00BB07F0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9F4E08" w:rsidRPr="00386C2D" w14:paraId="732B1A40" w14:textId="77777777" w:rsidTr="006F1A4C">
        <w:trPr>
          <w:trHeight w:val="567"/>
        </w:trPr>
        <w:tc>
          <w:tcPr>
            <w:tcW w:w="5098" w:type="dxa"/>
            <w:gridSpan w:val="2"/>
            <w:vMerge/>
          </w:tcPr>
          <w:p w14:paraId="7A44A9A2" w14:textId="77777777" w:rsidR="009F4E08" w:rsidRPr="00386C2D" w:rsidRDefault="009F4E08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372CAE3A" w14:textId="454B60C3" w:rsidR="009F4E08" w:rsidRDefault="009F4E08" w:rsidP="0069578A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specific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A16F952" w14:textId="77777777" w:rsidR="00765978" w:rsidRDefault="00765978" w:rsidP="00093E33">
            <w:pPr>
              <w:rPr>
                <w:rFonts w:ascii="Verdana" w:eastAsia="Quicksand" w:hAnsi="Verdana" w:cs="Quicksand"/>
              </w:rPr>
            </w:pPr>
          </w:p>
          <w:p w14:paraId="08541EC8" w14:textId="77777777" w:rsidR="009F4E08" w:rsidRDefault="00765978" w:rsidP="00093E3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clearly defined and identified - relating to one thing and not others: particular</w:t>
            </w:r>
          </w:p>
          <w:p w14:paraId="4824C302" w14:textId="0D3EB79F" w:rsidR="00765978" w:rsidRDefault="00765978" w:rsidP="00093E3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4559F8B2" w14:textId="70EA60FB" w:rsidR="009F4E08" w:rsidRDefault="009F4E08" w:rsidP="00A8634B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appropriate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27A69DC1" w14:textId="3DC736AC" w:rsidR="009F4E08" w:rsidRPr="00386C2D" w:rsidRDefault="00EE0DCD" w:rsidP="0069578A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suitable or right for a particular situation or occasion</w:t>
            </w:r>
          </w:p>
        </w:tc>
        <w:tc>
          <w:tcPr>
            <w:tcW w:w="4684" w:type="dxa"/>
            <w:gridSpan w:val="2"/>
            <w:vMerge/>
          </w:tcPr>
          <w:p w14:paraId="3DFECDD4" w14:textId="77777777" w:rsidR="009F4E08" w:rsidRPr="00386C2D" w:rsidRDefault="009F4E08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045671" w:rsidRPr="00386C2D" w14:paraId="64C1AF64" w14:textId="77777777" w:rsidTr="006F1A4C">
        <w:trPr>
          <w:trHeight w:val="567"/>
        </w:trPr>
        <w:tc>
          <w:tcPr>
            <w:tcW w:w="5098" w:type="dxa"/>
            <w:gridSpan w:val="2"/>
            <w:vMerge/>
          </w:tcPr>
          <w:p w14:paraId="6B64A1CD" w14:textId="77777777" w:rsidR="00045671" w:rsidRPr="00386C2D" w:rsidRDefault="00045671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0EA030E2" w14:textId="170A3B21" w:rsidR="00045671" w:rsidRDefault="004A1445" w:rsidP="00F9292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</w:t>
            </w:r>
            <w:r w:rsidR="00616182">
              <w:rPr>
                <w:rFonts w:ascii="Verdana" w:eastAsia="Quicksand" w:hAnsi="Verdana" w:cs="Quicksand"/>
              </w:rPr>
              <w:t>ocial networking sites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090987A0" w14:textId="77777777" w:rsidR="004A1445" w:rsidRDefault="004A1445" w:rsidP="00832C57">
            <w:pPr>
              <w:rPr>
                <w:rFonts w:ascii="Verdana" w:eastAsia="Quicksand" w:hAnsi="Verdana" w:cs="Quicksand"/>
              </w:rPr>
            </w:pPr>
          </w:p>
          <w:p w14:paraId="1B3E39CF" w14:textId="77E92BE7" w:rsidR="009A0341" w:rsidRDefault="004A1445" w:rsidP="00832C57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websites </w:t>
            </w:r>
            <w:r w:rsidR="00EE0DCD">
              <w:rPr>
                <w:rFonts w:ascii="Verdana" w:eastAsia="Quicksand" w:hAnsi="Verdana" w:cs="Quicksand"/>
              </w:rPr>
              <w:t xml:space="preserve">online </w:t>
            </w:r>
            <w:r>
              <w:rPr>
                <w:rFonts w:ascii="Verdana" w:eastAsia="Quicksand" w:hAnsi="Verdana" w:cs="Quicksand"/>
              </w:rPr>
              <w:t xml:space="preserve">that allow you to connect with other people and communicate with </w:t>
            </w:r>
            <w:proofErr w:type="gramStart"/>
            <w:r>
              <w:rPr>
                <w:rFonts w:ascii="Verdana" w:eastAsia="Quicksand" w:hAnsi="Verdana" w:cs="Quicksand"/>
              </w:rPr>
              <w:t>them</w:t>
            </w:r>
            <w:proofErr w:type="gramEnd"/>
          </w:p>
          <w:p w14:paraId="328007DF" w14:textId="04D3EDA2" w:rsidR="00D41D16" w:rsidRDefault="00D41D16" w:rsidP="0069578A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74BAD192" w14:textId="2093D6C2" w:rsidR="00045671" w:rsidRDefault="00526369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identity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0BF750A9" w14:textId="37CF4056" w:rsidR="009A0341" w:rsidRDefault="001977CC" w:rsidP="00D04195">
            <w:pPr>
              <w:rPr>
                <w:rFonts w:ascii="Verdana" w:eastAsia="Quicksand" w:hAnsi="Verdana" w:cs="Quicksand"/>
              </w:rPr>
            </w:pPr>
            <w:r w:rsidRPr="001977CC">
              <w:rPr>
                <w:rFonts w:ascii="Verdana" w:eastAsia="Quicksand" w:hAnsi="Verdana" w:cs="Quicksand"/>
              </w:rPr>
              <w:t xml:space="preserve">a person’s name and other facts about who they </w:t>
            </w:r>
            <w:proofErr w:type="gramStart"/>
            <w:r w:rsidRPr="001977CC">
              <w:rPr>
                <w:rFonts w:ascii="Verdana" w:eastAsia="Quicksand" w:hAnsi="Verdana" w:cs="Quicksand"/>
              </w:rPr>
              <w:t>are</w:t>
            </w:r>
            <w:proofErr w:type="gramEnd"/>
          </w:p>
          <w:p w14:paraId="3E06CCE5" w14:textId="60287AAE" w:rsidR="009A0341" w:rsidRPr="00386C2D" w:rsidRDefault="009A0341" w:rsidP="0069578A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684" w:type="dxa"/>
            <w:gridSpan w:val="2"/>
            <w:vMerge/>
          </w:tcPr>
          <w:p w14:paraId="25EF349A" w14:textId="77777777" w:rsidR="00045671" w:rsidRPr="00386C2D" w:rsidRDefault="00045671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81527C" w:rsidRPr="00386C2D" w14:paraId="584D2139" w14:textId="77777777" w:rsidTr="006F1A4C">
        <w:trPr>
          <w:trHeight w:val="567"/>
        </w:trPr>
        <w:tc>
          <w:tcPr>
            <w:tcW w:w="5098" w:type="dxa"/>
            <w:gridSpan w:val="2"/>
            <w:vMerge/>
          </w:tcPr>
          <w:p w14:paraId="7D2D1BEA" w14:textId="77777777" w:rsidR="0081527C" w:rsidRPr="00386C2D" w:rsidRDefault="0081527C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4694CA68" w14:textId="1E65641D" w:rsidR="00297025" w:rsidRPr="00386C2D" w:rsidRDefault="00616182" w:rsidP="00863B33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CEOP report button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5525CEEC" w14:textId="49F9D333" w:rsidR="00675881" w:rsidRPr="00386C2D" w:rsidRDefault="00EE0DCD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 special button on some websites that you can click if you are feeling worried, scared or upset about something that you see – allows children to access safe websites that are suitable for them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26801717" w14:textId="0C2D17B4" w:rsidR="0081527C" w:rsidRPr="00386C2D" w:rsidRDefault="009F4E08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audience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552B707" w14:textId="4F6F2651" w:rsidR="009A0341" w:rsidRDefault="00765978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an audience is a person – or group of people – reading a text, listening to a speech, or watching something e.g. an advertisement or a </w:t>
            </w:r>
            <w:proofErr w:type="gramStart"/>
            <w:r>
              <w:rPr>
                <w:rFonts w:ascii="Verdana" w:eastAsia="Quicksand" w:hAnsi="Verdana" w:cs="Quicksand"/>
              </w:rPr>
              <w:t>film</w:t>
            </w:r>
            <w:proofErr w:type="gramEnd"/>
          </w:p>
          <w:p w14:paraId="1B02A1A7" w14:textId="178F4B30" w:rsidR="009A0341" w:rsidRPr="00386C2D" w:rsidRDefault="00765978" w:rsidP="0069578A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(thinking about language, style, layout and organisation)</w:t>
            </w:r>
          </w:p>
        </w:tc>
        <w:tc>
          <w:tcPr>
            <w:tcW w:w="4684" w:type="dxa"/>
            <w:gridSpan w:val="2"/>
            <w:vMerge/>
          </w:tcPr>
          <w:p w14:paraId="4F004468" w14:textId="77777777" w:rsidR="0081527C" w:rsidRPr="00386C2D" w:rsidRDefault="0081527C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0024B82F" w14:textId="77777777" w:rsidTr="00745E7D">
        <w:trPr>
          <w:gridAfter w:val="1"/>
          <w:wAfter w:w="11" w:type="dxa"/>
          <w:trHeight w:val="918"/>
        </w:trPr>
        <w:tc>
          <w:tcPr>
            <w:tcW w:w="10768" w:type="dxa"/>
            <w:gridSpan w:val="4"/>
            <w:shd w:val="clear" w:color="auto" w:fill="9CC2E5" w:themeFill="accent5" w:themeFillTint="99"/>
            <w:vAlign w:val="center"/>
          </w:tcPr>
          <w:p w14:paraId="147C8821" w14:textId="1C2F8157" w:rsidR="00D157D3" w:rsidRDefault="00664F8B" w:rsidP="006F1A4C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lastRenderedPageBreak/>
              <w:t>Prior</w:t>
            </w:r>
            <w:r w:rsidR="00D35156" w:rsidRPr="00386C2D">
              <w:rPr>
                <w:rFonts w:ascii="Verdana" w:hAnsi="Verdana" w:cstheme="minorHAnsi"/>
                <w:b/>
                <w:u w:val="single"/>
              </w:rPr>
              <w:t xml:space="preserve"> Learning </w:t>
            </w:r>
            <w:r w:rsidR="00754A25" w:rsidRPr="00386C2D">
              <w:rPr>
                <w:rFonts w:ascii="Verdana" w:hAnsi="Verdana" w:cstheme="minorHAnsi"/>
                <w:b/>
                <w:u w:val="single"/>
              </w:rPr>
              <w:t>(</w:t>
            </w:r>
            <w:r w:rsidR="00093E33">
              <w:rPr>
                <w:rFonts w:ascii="Verdana" w:hAnsi="Verdana" w:cstheme="minorHAnsi"/>
                <w:b/>
                <w:u w:val="single"/>
              </w:rPr>
              <w:t xml:space="preserve">Year </w:t>
            </w:r>
            <w:r w:rsidR="005F5AF1">
              <w:rPr>
                <w:rFonts w:ascii="Verdana" w:hAnsi="Verdana" w:cstheme="minorHAnsi"/>
                <w:b/>
                <w:u w:val="single"/>
              </w:rPr>
              <w:t>3</w:t>
            </w:r>
            <w:r w:rsidR="00D157D3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7AA752A5" w14:textId="77777777" w:rsidR="00217D81" w:rsidRPr="00386C2D" w:rsidRDefault="00217D81" w:rsidP="00D157D3">
            <w:pPr>
              <w:jc w:val="center"/>
              <w:rPr>
                <w:rFonts w:ascii="Verdana" w:hAnsi="Verdana" w:cstheme="minorHAnsi"/>
                <w:bCs/>
                <w:u w:val="single"/>
              </w:rPr>
            </w:pPr>
          </w:p>
          <w:p w14:paraId="53E88070" w14:textId="455C0984" w:rsidR="00FE0544" w:rsidRPr="00FE0544" w:rsidRDefault="00664F8B" w:rsidP="00FE0544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The children in </w:t>
            </w:r>
            <w:r w:rsidR="00093E33">
              <w:rPr>
                <w:rFonts w:ascii="Verdana" w:hAnsi="Verdana" w:cstheme="minorHAnsi"/>
              </w:rPr>
              <w:t xml:space="preserve">year </w:t>
            </w:r>
            <w:r w:rsidR="005F5AF1">
              <w:rPr>
                <w:rFonts w:ascii="Verdana" w:hAnsi="Verdana" w:cstheme="minorHAnsi"/>
              </w:rPr>
              <w:t>3</w:t>
            </w:r>
            <w:r w:rsidR="00217D81">
              <w:rPr>
                <w:rFonts w:ascii="Verdana" w:hAnsi="Verdana" w:cstheme="minorHAnsi"/>
              </w:rPr>
              <w:t xml:space="preserve"> </w:t>
            </w:r>
            <w:r>
              <w:rPr>
                <w:rFonts w:ascii="Verdana" w:hAnsi="Verdana" w:cstheme="minorHAnsi"/>
              </w:rPr>
              <w:t xml:space="preserve">looked </w:t>
            </w:r>
            <w:r w:rsidR="00217D81">
              <w:rPr>
                <w:rFonts w:ascii="Verdana" w:hAnsi="Verdana" w:cstheme="minorHAnsi"/>
              </w:rPr>
              <w:t xml:space="preserve">at </w:t>
            </w:r>
            <w:r w:rsidR="00FE0544">
              <w:rPr>
                <w:rFonts w:ascii="Verdana" w:hAnsi="Verdana" w:cstheme="minorHAnsi"/>
              </w:rPr>
              <w:t xml:space="preserve">the range </w:t>
            </w:r>
            <w:r w:rsidR="00FE0544" w:rsidRPr="00FE0544">
              <w:rPr>
                <w:rFonts w:ascii="Verdana" w:hAnsi="Verdana" w:cstheme="minorHAnsi"/>
              </w:rPr>
              <w:t>of factors which contribute to a healthy lifestyle,</w:t>
            </w:r>
            <w:r w:rsidR="00FE0544">
              <w:rPr>
                <w:rFonts w:ascii="Verdana" w:hAnsi="Verdana" w:cstheme="minorHAnsi"/>
              </w:rPr>
              <w:t xml:space="preserve"> </w:t>
            </w:r>
            <w:r w:rsidR="00FE0544" w:rsidRPr="00FE0544">
              <w:rPr>
                <w:rFonts w:ascii="Verdana" w:hAnsi="Verdana" w:cstheme="minorHAnsi"/>
              </w:rPr>
              <w:t>including healthy eating, physical activity, sleep and use of free time.</w:t>
            </w:r>
            <w:r w:rsidR="00FE0544">
              <w:rPr>
                <w:rFonts w:ascii="Verdana" w:hAnsi="Verdana" w:cstheme="minorHAnsi"/>
              </w:rPr>
              <w:t xml:space="preserve"> B</w:t>
            </w:r>
            <w:r w:rsidR="00FE0544" w:rsidRPr="00FE0544">
              <w:rPr>
                <w:rFonts w:ascii="Verdana" w:hAnsi="Verdana" w:cstheme="minorHAnsi"/>
              </w:rPr>
              <w:t>uild</w:t>
            </w:r>
            <w:r w:rsidR="00FE0544">
              <w:rPr>
                <w:rFonts w:ascii="Verdana" w:hAnsi="Verdana" w:cstheme="minorHAnsi"/>
              </w:rPr>
              <w:t>ing</w:t>
            </w:r>
            <w:r w:rsidR="00FE0544" w:rsidRPr="00FE0544">
              <w:rPr>
                <w:rFonts w:ascii="Verdana" w:hAnsi="Verdana" w:cstheme="minorHAnsi"/>
              </w:rPr>
              <w:t xml:space="preserve"> on the work they have done in </w:t>
            </w:r>
            <w:r w:rsidR="00FE0544">
              <w:rPr>
                <w:rFonts w:ascii="Verdana" w:hAnsi="Verdana" w:cstheme="minorHAnsi"/>
              </w:rPr>
              <w:t xml:space="preserve">year one. They </w:t>
            </w:r>
            <w:r w:rsidR="00FE0544" w:rsidRPr="00FE0544">
              <w:rPr>
                <w:rFonts w:ascii="Verdana" w:hAnsi="Verdana" w:cstheme="minorHAnsi"/>
              </w:rPr>
              <w:t>revisit</w:t>
            </w:r>
            <w:r w:rsidR="00FE0544">
              <w:rPr>
                <w:rFonts w:ascii="Verdana" w:hAnsi="Verdana" w:cstheme="minorHAnsi"/>
              </w:rPr>
              <w:t>ed</w:t>
            </w:r>
            <w:r w:rsidR="00FE0544" w:rsidRPr="00FE0544">
              <w:rPr>
                <w:rFonts w:ascii="Verdana" w:hAnsi="Verdana" w:cstheme="minorHAnsi"/>
              </w:rPr>
              <w:t xml:space="preserve"> the</w:t>
            </w:r>
            <w:r w:rsidR="00FE0544">
              <w:rPr>
                <w:rFonts w:ascii="Verdana" w:hAnsi="Verdana" w:cstheme="minorHAnsi"/>
              </w:rPr>
              <w:t xml:space="preserve"> </w:t>
            </w:r>
            <w:r w:rsidR="00FE0544" w:rsidRPr="00FE0544">
              <w:rPr>
                <w:rFonts w:ascii="Verdana" w:hAnsi="Verdana" w:cstheme="minorHAnsi"/>
              </w:rPr>
              <w:t>Eatwell Guide and us</w:t>
            </w:r>
            <w:r w:rsidR="00FE0544">
              <w:rPr>
                <w:rFonts w:ascii="Verdana" w:hAnsi="Verdana" w:cstheme="minorHAnsi"/>
              </w:rPr>
              <w:t>ed</w:t>
            </w:r>
            <w:r w:rsidR="00FE0544" w:rsidRPr="00FE0544">
              <w:rPr>
                <w:rFonts w:ascii="Verdana" w:hAnsi="Verdana" w:cstheme="minorHAnsi"/>
              </w:rPr>
              <w:t xml:space="preserve"> it to plan healthy, balanced meals. </w:t>
            </w:r>
            <w:r w:rsidR="00FE0544">
              <w:rPr>
                <w:rFonts w:ascii="Verdana" w:hAnsi="Verdana" w:cstheme="minorHAnsi"/>
              </w:rPr>
              <w:t xml:space="preserve">They learnt about the </w:t>
            </w:r>
            <w:r w:rsidR="00FE0544" w:rsidRPr="00FE0544">
              <w:rPr>
                <w:rFonts w:ascii="Verdana" w:hAnsi="Verdana" w:cstheme="minorHAnsi"/>
              </w:rPr>
              <w:t xml:space="preserve">physical and mental benefits of regular exercise and </w:t>
            </w:r>
            <w:r w:rsidR="00FE0544">
              <w:rPr>
                <w:rFonts w:ascii="Verdana" w:hAnsi="Verdana" w:cstheme="minorHAnsi"/>
              </w:rPr>
              <w:t xml:space="preserve">considered </w:t>
            </w:r>
            <w:r w:rsidR="00FE0544" w:rsidRPr="00FE0544">
              <w:rPr>
                <w:rFonts w:ascii="Verdana" w:hAnsi="Verdana" w:cstheme="minorHAnsi"/>
              </w:rPr>
              <w:t>the relationship between physical activity and</w:t>
            </w:r>
            <w:r w:rsidR="006F1A4C">
              <w:rPr>
                <w:rFonts w:ascii="Verdana" w:hAnsi="Verdana" w:cstheme="minorHAnsi"/>
              </w:rPr>
              <w:t xml:space="preserve"> </w:t>
            </w:r>
            <w:r w:rsidR="00FE0544" w:rsidRPr="00FE0544">
              <w:rPr>
                <w:rFonts w:ascii="Verdana" w:hAnsi="Verdana" w:cstheme="minorHAnsi"/>
              </w:rPr>
              <w:t xml:space="preserve">nutrition. They </w:t>
            </w:r>
            <w:r w:rsidR="00FE0544">
              <w:rPr>
                <w:rFonts w:ascii="Verdana" w:hAnsi="Verdana" w:cstheme="minorHAnsi"/>
              </w:rPr>
              <w:t xml:space="preserve">learnt </w:t>
            </w:r>
            <w:r w:rsidR="00FE0544" w:rsidRPr="00FE0544">
              <w:rPr>
                <w:rFonts w:ascii="Verdana" w:hAnsi="Verdana" w:cstheme="minorHAnsi"/>
              </w:rPr>
              <w:t xml:space="preserve">the benefits to our health of </w:t>
            </w:r>
            <w:r w:rsidR="00FE0544">
              <w:rPr>
                <w:rFonts w:ascii="Verdana" w:hAnsi="Verdana" w:cstheme="minorHAnsi"/>
              </w:rPr>
              <w:t xml:space="preserve">eating </w:t>
            </w:r>
            <w:r w:rsidR="00FE0544" w:rsidRPr="00FE0544">
              <w:rPr>
                <w:rFonts w:ascii="Verdana" w:hAnsi="Verdana" w:cstheme="minorHAnsi"/>
              </w:rPr>
              <w:t>different kinds of food. They</w:t>
            </w:r>
          </w:p>
          <w:p w14:paraId="5411389C" w14:textId="6E71B8CB" w:rsidR="00625724" w:rsidRDefault="00FE0544" w:rsidP="00FE0544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were </w:t>
            </w:r>
            <w:r w:rsidRPr="00FE0544">
              <w:rPr>
                <w:rFonts w:ascii="Verdana" w:hAnsi="Verdana" w:cstheme="minorHAnsi"/>
              </w:rPr>
              <w:t>encouraged to think about the wider meaning of a healthy lifestyle,</w:t>
            </w:r>
            <w:r>
              <w:rPr>
                <w:rFonts w:ascii="Verdana" w:hAnsi="Verdana" w:cstheme="minorHAnsi"/>
              </w:rPr>
              <w:t xml:space="preserve"> </w:t>
            </w:r>
            <w:r w:rsidRPr="00FE0544">
              <w:rPr>
                <w:rFonts w:ascii="Verdana" w:hAnsi="Verdana" w:cstheme="minorHAnsi"/>
              </w:rPr>
              <w:t>including sleep, dental hygiene, leisure activities and emotional health and</w:t>
            </w:r>
            <w:r>
              <w:rPr>
                <w:rFonts w:ascii="Verdana" w:hAnsi="Verdana" w:cstheme="minorHAnsi"/>
              </w:rPr>
              <w:t xml:space="preserve"> </w:t>
            </w:r>
            <w:r w:rsidRPr="00FE0544">
              <w:rPr>
                <w:rFonts w:ascii="Verdana" w:hAnsi="Verdana" w:cstheme="minorHAnsi"/>
              </w:rPr>
              <w:t xml:space="preserve">wellbeing. Children </w:t>
            </w:r>
            <w:r>
              <w:rPr>
                <w:rFonts w:ascii="Verdana" w:hAnsi="Verdana" w:cstheme="minorHAnsi"/>
              </w:rPr>
              <w:t xml:space="preserve">were </w:t>
            </w:r>
            <w:r w:rsidRPr="00FE0544">
              <w:rPr>
                <w:rFonts w:ascii="Verdana" w:hAnsi="Verdana" w:cstheme="minorHAnsi"/>
              </w:rPr>
              <w:t>given the opportunity to plan and prepare</w:t>
            </w:r>
            <w:r>
              <w:rPr>
                <w:rFonts w:ascii="Verdana" w:hAnsi="Verdana" w:cstheme="minorHAnsi"/>
              </w:rPr>
              <w:t xml:space="preserve"> </w:t>
            </w:r>
            <w:r w:rsidRPr="00FE0544">
              <w:rPr>
                <w:rFonts w:ascii="Verdana" w:hAnsi="Verdana" w:cstheme="minorHAnsi"/>
              </w:rPr>
              <w:t>healthy snacks and/or meals</w:t>
            </w:r>
            <w:r>
              <w:rPr>
                <w:rFonts w:ascii="Verdana" w:hAnsi="Verdana" w:cstheme="minorHAnsi"/>
              </w:rPr>
              <w:t>.</w:t>
            </w:r>
            <w:r w:rsidRPr="00FE0544">
              <w:rPr>
                <w:rFonts w:ascii="Verdana" w:hAnsi="Verdana" w:cstheme="minorHAnsi"/>
              </w:rPr>
              <w:t xml:space="preserve"> Children</w:t>
            </w:r>
            <w:r>
              <w:rPr>
                <w:rFonts w:ascii="Verdana" w:hAnsi="Verdana" w:cstheme="minorHAnsi"/>
              </w:rPr>
              <w:t xml:space="preserve"> were </w:t>
            </w:r>
            <w:r w:rsidRPr="00FE0544">
              <w:rPr>
                <w:rFonts w:ascii="Verdana" w:hAnsi="Verdana" w:cstheme="minorHAnsi"/>
              </w:rPr>
              <w:t>made aware of their own capacity to make healthy choices and</w:t>
            </w:r>
            <w:r w:rsidR="006F1A4C">
              <w:rPr>
                <w:rFonts w:ascii="Verdana" w:hAnsi="Verdana" w:cstheme="minorHAnsi"/>
              </w:rPr>
              <w:t xml:space="preserve"> </w:t>
            </w:r>
            <w:r w:rsidRPr="00FE0544">
              <w:rPr>
                <w:rFonts w:ascii="Verdana" w:hAnsi="Verdana" w:cstheme="minorHAnsi"/>
              </w:rPr>
              <w:t>encouraged to reflect on and take responsibility for their own lifestyles.</w:t>
            </w:r>
          </w:p>
          <w:p w14:paraId="6B85497F" w14:textId="64FD38F1" w:rsidR="00FE0544" w:rsidRPr="00386C2D" w:rsidRDefault="00FE0544" w:rsidP="00FE0544">
            <w:pPr>
              <w:rPr>
                <w:rFonts w:ascii="Verdana" w:hAnsi="Verdana" w:cstheme="minorHAnsi"/>
              </w:rPr>
            </w:pPr>
          </w:p>
        </w:tc>
        <w:tc>
          <w:tcPr>
            <w:tcW w:w="11766" w:type="dxa"/>
            <w:gridSpan w:val="4"/>
            <w:shd w:val="clear" w:color="auto" w:fill="9CC2E5" w:themeFill="accent5" w:themeFillTint="99"/>
            <w:vAlign w:val="center"/>
          </w:tcPr>
          <w:p w14:paraId="4750803E" w14:textId="77777777" w:rsidR="00C02EB2" w:rsidRDefault="00C02EB2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5CEAE7F1" w14:textId="38E11F37" w:rsidR="000B0022" w:rsidRDefault="00062D26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Future Knowledge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 xml:space="preserve"> (Year </w:t>
            </w:r>
            <w:r w:rsidR="005F5AF1">
              <w:rPr>
                <w:rFonts w:ascii="Verdana" w:hAnsi="Verdana" w:cstheme="minorHAnsi"/>
                <w:b/>
                <w:u w:val="single"/>
              </w:rPr>
              <w:t>5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34FCBBF3" w14:textId="77777777" w:rsidR="00C02EB2" w:rsidRPr="00386C2D" w:rsidRDefault="00C02EB2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0C86D4DB" w14:textId="098D3A14" w:rsidR="00FE0544" w:rsidRPr="00FE0544" w:rsidRDefault="00067103" w:rsidP="00FE0544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In year </w:t>
            </w:r>
            <w:r w:rsidR="005F5AF1">
              <w:rPr>
                <w:rFonts w:ascii="Verdana" w:eastAsia="Quicksand" w:hAnsi="Verdana" w:cs="Quicksand"/>
              </w:rPr>
              <w:t>5</w:t>
            </w:r>
            <w:r w:rsidR="00093E33">
              <w:rPr>
                <w:rFonts w:ascii="Verdana" w:eastAsia="Quicksand" w:hAnsi="Verdana" w:cs="Quicksand"/>
              </w:rPr>
              <w:t xml:space="preserve">, the children </w:t>
            </w:r>
            <w:r w:rsidR="00FE0544">
              <w:rPr>
                <w:rFonts w:ascii="Verdana" w:eastAsia="Quicksand" w:hAnsi="Verdana" w:cs="Quicksand"/>
              </w:rPr>
              <w:t xml:space="preserve">will look </w:t>
            </w:r>
            <w:r w:rsidR="00FE0544" w:rsidRPr="00FE0544">
              <w:rPr>
                <w:rFonts w:ascii="Verdana" w:eastAsia="Quicksand" w:hAnsi="Verdana" w:cs="Quicksand"/>
              </w:rPr>
              <w:t>at a range of physical and mental aspects of healthy living.</w:t>
            </w:r>
            <w:r w:rsidR="00FE0544">
              <w:rPr>
                <w:rFonts w:ascii="Verdana" w:eastAsia="Quicksand" w:hAnsi="Verdana" w:cs="Quicksand"/>
              </w:rPr>
              <w:t xml:space="preserve"> They will begin </w:t>
            </w:r>
            <w:r w:rsidR="00FE0544" w:rsidRPr="00FE0544">
              <w:rPr>
                <w:rFonts w:ascii="Verdana" w:eastAsia="Quicksand" w:hAnsi="Verdana" w:cs="Quicksand"/>
              </w:rPr>
              <w:t>by focusing particularly on healthy eating and physical activity,</w:t>
            </w:r>
            <w:r w:rsidR="00FE0544">
              <w:rPr>
                <w:rFonts w:ascii="Verdana" w:eastAsia="Quicksand" w:hAnsi="Verdana" w:cs="Quicksand"/>
              </w:rPr>
              <w:t xml:space="preserve"> </w:t>
            </w:r>
            <w:r w:rsidR="00FE0544" w:rsidRPr="00FE0544">
              <w:rPr>
                <w:rFonts w:ascii="Verdana" w:eastAsia="Quicksand" w:hAnsi="Verdana" w:cs="Quicksand"/>
              </w:rPr>
              <w:t xml:space="preserve">building on </w:t>
            </w:r>
            <w:r w:rsidR="00FE0544">
              <w:rPr>
                <w:rFonts w:ascii="Verdana" w:eastAsia="Quicksand" w:hAnsi="Verdana" w:cs="Quicksand"/>
              </w:rPr>
              <w:t xml:space="preserve">work from year 3. Children will look </w:t>
            </w:r>
            <w:r w:rsidR="00FE0544" w:rsidRPr="00FE0544">
              <w:rPr>
                <w:rFonts w:ascii="Verdana" w:eastAsia="Quicksand" w:hAnsi="Verdana" w:cs="Quicksand"/>
              </w:rPr>
              <w:t>in a wider context of understanding</w:t>
            </w:r>
            <w:r w:rsidR="00DC4896">
              <w:rPr>
                <w:rFonts w:ascii="Verdana" w:eastAsia="Quicksand" w:hAnsi="Verdana" w:cs="Quicksand"/>
              </w:rPr>
              <w:t xml:space="preserve"> </w:t>
            </w:r>
            <w:r w:rsidR="00FE0544" w:rsidRPr="00FE0544">
              <w:rPr>
                <w:rFonts w:ascii="Verdana" w:eastAsia="Quicksand" w:hAnsi="Verdana" w:cs="Quicksand"/>
              </w:rPr>
              <w:t>that our behaviour, routines and choices all contribute to a healthy lifestyle.</w:t>
            </w:r>
            <w:r w:rsidR="00DC4896">
              <w:rPr>
                <w:rFonts w:ascii="Verdana" w:eastAsia="Quicksand" w:hAnsi="Verdana" w:cs="Quicksand"/>
              </w:rPr>
              <w:t xml:space="preserve"> This</w:t>
            </w:r>
            <w:r w:rsidR="00FE0544" w:rsidRPr="00FE0544">
              <w:rPr>
                <w:rFonts w:ascii="Verdana" w:eastAsia="Quicksand" w:hAnsi="Verdana" w:cs="Quicksand"/>
              </w:rPr>
              <w:t xml:space="preserve"> encourages children to think more widely about choices others make</w:t>
            </w:r>
            <w:r w:rsidR="00DC4896">
              <w:rPr>
                <w:rFonts w:ascii="Verdana" w:eastAsia="Quicksand" w:hAnsi="Verdana" w:cs="Quicksand"/>
              </w:rPr>
              <w:t xml:space="preserve"> </w:t>
            </w:r>
            <w:r w:rsidR="00FE0544" w:rsidRPr="00FE0544">
              <w:rPr>
                <w:rFonts w:ascii="Verdana" w:eastAsia="Quicksand" w:hAnsi="Verdana" w:cs="Quicksand"/>
              </w:rPr>
              <w:t>in relation to a balanced diet and exercise, as well as applying it directly</w:t>
            </w:r>
            <w:r w:rsidR="00DC4896">
              <w:rPr>
                <w:rFonts w:ascii="Verdana" w:eastAsia="Quicksand" w:hAnsi="Verdana" w:cs="Quicksand"/>
              </w:rPr>
              <w:t xml:space="preserve"> </w:t>
            </w:r>
            <w:r w:rsidR="00FE0544" w:rsidRPr="00FE0544">
              <w:rPr>
                <w:rFonts w:ascii="Verdana" w:eastAsia="Quicksand" w:hAnsi="Verdana" w:cs="Quicksand"/>
              </w:rPr>
              <w:t xml:space="preserve">to their own lives. Children will learn about the different substances </w:t>
            </w:r>
            <w:proofErr w:type="gramStart"/>
            <w:r w:rsidR="00FE0544" w:rsidRPr="00FE0544">
              <w:rPr>
                <w:rFonts w:ascii="Verdana" w:eastAsia="Quicksand" w:hAnsi="Verdana" w:cs="Quicksand"/>
              </w:rPr>
              <w:t>food</w:t>
            </w:r>
            <w:proofErr w:type="gramEnd"/>
          </w:p>
          <w:p w14:paraId="01CE39AA" w14:textId="2C804A10" w:rsidR="00FE0544" w:rsidRPr="00FE0544" w:rsidRDefault="00FE0544" w:rsidP="00FE0544">
            <w:pPr>
              <w:rPr>
                <w:rFonts w:ascii="Verdana" w:eastAsia="Quicksand" w:hAnsi="Verdana" w:cs="Quicksand"/>
              </w:rPr>
            </w:pPr>
            <w:r w:rsidRPr="00FE0544">
              <w:rPr>
                <w:rFonts w:ascii="Verdana" w:eastAsia="Quicksand" w:hAnsi="Verdana" w:cs="Quicksand"/>
              </w:rPr>
              <w:t>contains, including nutrients and their benefits, and will consider ways</w:t>
            </w:r>
            <w:r w:rsidR="00DC4896">
              <w:rPr>
                <w:rFonts w:ascii="Verdana" w:eastAsia="Quicksand" w:hAnsi="Verdana" w:cs="Quicksand"/>
              </w:rPr>
              <w:t xml:space="preserve"> </w:t>
            </w:r>
            <w:r w:rsidRPr="00FE0544">
              <w:rPr>
                <w:rFonts w:ascii="Verdana" w:eastAsia="Quicksand" w:hAnsi="Verdana" w:cs="Quicksand"/>
              </w:rPr>
              <w:t>of achieving an energy balance which helps them to stay healthy and</w:t>
            </w:r>
            <w:r w:rsidR="00DC4896">
              <w:rPr>
                <w:rFonts w:ascii="Verdana" w:eastAsia="Quicksand" w:hAnsi="Verdana" w:cs="Quicksand"/>
              </w:rPr>
              <w:t xml:space="preserve"> </w:t>
            </w:r>
            <w:r w:rsidRPr="00FE0544">
              <w:rPr>
                <w:rFonts w:ascii="Verdana" w:eastAsia="Quicksand" w:hAnsi="Verdana" w:cs="Quicksand"/>
              </w:rPr>
              <w:t>be active. They will learn about the signs of physical illness and how</w:t>
            </w:r>
            <w:r w:rsidR="00DC4896">
              <w:rPr>
                <w:rFonts w:ascii="Verdana" w:eastAsia="Quicksand" w:hAnsi="Verdana" w:cs="Quicksand"/>
              </w:rPr>
              <w:t xml:space="preserve"> </w:t>
            </w:r>
            <w:r w:rsidRPr="00FE0544">
              <w:rPr>
                <w:rFonts w:ascii="Verdana" w:eastAsia="Quicksand" w:hAnsi="Verdana" w:cs="Quicksand"/>
              </w:rPr>
              <w:t>they might respond. They will also consider the benefits and risks to</w:t>
            </w:r>
          </w:p>
          <w:p w14:paraId="7DFDA090" w14:textId="6E5C9F9F" w:rsidR="00446F73" w:rsidRDefault="00FE0544" w:rsidP="00FE0544">
            <w:pPr>
              <w:rPr>
                <w:rFonts w:ascii="Verdana" w:eastAsia="Quicksand" w:hAnsi="Verdana" w:cs="Quicksand"/>
              </w:rPr>
            </w:pPr>
            <w:r w:rsidRPr="00FE0544">
              <w:rPr>
                <w:rFonts w:ascii="Verdana" w:eastAsia="Quicksand" w:hAnsi="Verdana" w:cs="Quicksand"/>
              </w:rPr>
              <w:t>their physical and mental health when spending time online, and how to</w:t>
            </w:r>
            <w:r w:rsidR="00DC4896">
              <w:rPr>
                <w:rFonts w:ascii="Verdana" w:eastAsia="Quicksand" w:hAnsi="Verdana" w:cs="Quicksand"/>
              </w:rPr>
              <w:t xml:space="preserve"> </w:t>
            </w:r>
            <w:r w:rsidRPr="00FE0544">
              <w:rPr>
                <w:rFonts w:ascii="Verdana" w:eastAsia="Quicksand" w:hAnsi="Verdana" w:cs="Quicksand"/>
              </w:rPr>
              <w:t>manage these, as well as learning about why age restrictions are in place,</w:t>
            </w:r>
            <w:r w:rsidR="00DC4896">
              <w:rPr>
                <w:rFonts w:ascii="Verdana" w:eastAsia="Quicksand" w:hAnsi="Verdana" w:cs="Quicksand"/>
              </w:rPr>
              <w:t xml:space="preserve"> </w:t>
            </w:r>
            <w:r w:rsidRPr="00FE0544">
              <w:rPr>
                <w:rFonts w:ascii="Verdana" w:eastAsia="Quicksand" w:hAnsi="Verdana" w:cs="Quicksand"/>
              </w:rPr>
              <w:t>and how they can make safer choices.</w:t>
            </w:r>
            <w:r w:rsidR="00DC4896">
              <w:rPr>
                <w:rFonts w:ascii="Verdana" w:eastAsia="Quicksand" w:hAnsi="Verdana" w:cs="Quicksand"/>
              </w:rPr>
              <w:t xml:space="preserve"> </w:t>
            </w:r>
            <w:r w:rsidRPr="00FE0544">
              <w:rPr>
                <w:rFonts w:ascii="Verdana" w:eastAsia="Quicksand" w:hAnsi="Verdana" w:cs="Quicksand"/>
              </w:rPr>
              <w:t>Children will reflect on what influences their decisions about their lifestyles</w:t>
            </w:r>
            <w:r w:rsidR="00DC4896">
              <w:rPr>
                <w:rFonts w:ascii="Verdana" w:eastAsia="Quicksand" w:hAnsi="Verdana" w:cs="Quicksand"/>
              </w:rPr>
              <w:t xml:space="preserve"> </w:t>
            </w:r>
            <w:r w:rsidRPr="00FE0544">
              <w:rPr>
                <w:rFonts w:ascii="Verdana" w:eastAsia="Quicksand" w:hAnsi="Verdana" w:cs="Quicksand"/>
              </w:rPr>
              <w:t>and will consider which are useful influences and which could lead us</w:t>
            </w:r>
            <w:r w:rsidR="00DC4896">
              <w:rPr>
                <w:rFonts w:ascii="Verdana" w:eastAsia="Quicksand" w:hAnsi="Verdana" w:cs="Quicksand"/>
              </w:rPr>
              <w:t xml:space="preserve"> </w:t>
            </w:r>
            <w:r w:rsidRPr="00FE0544">
              <w:rPr>
                <w:rFonts w:ascii="Verdana" w:eastAsia="Quicksand" w:hAnsi="Verdana" w:cs="Quicksand"/>
              </w:rPr>
              <w:t>to make choices which are less healthy. They will consider how these</w:t>
            </w:r>
            <w:r w:rsidR="00DC4896">
              <w:rPr>
                <w:rFonts w:ascii="Verdana" w:eastAsia="Quicksand" w:hAnsi="Verdana" w:cs="Quicksand"/>
              </w:rPr>
              <w:t xml:space="preserve"> i</w:t>
            </w:r>
            <w:r w:rsidRPr="00FE0544">
              <w:rPr>
                <w:rFonts w:ascii="Verdana" w:eastAsia="Quicksand" w:hAnsi="Verdana" w:cs="Quicksand"/>
              </w:rPr>
              <w:t>nfluences might change as they move on to secondary school and</w:t>
            </w:r>
            <w:r w:rsidR="00DC4896">
              <w:rPr>
                <w:rFonts w:ascii="Verdana" w:eastAsia="Quicksand" w:hAnsi="Verdana" w:cs="Quicksand"/>
              </w:rPr>
              <w:t xml:space="preserve"> </w:t>
            </w:r>
            <w:r w:rsidRPr="00FE0544">
              <w:rPr>
                <w:rFonts w:ascii="Verdana" w:eastAsia="Quicksand" w:hAnsi="Verdana" w:cs="Quicksand"/>
              </w:rPr>
              <w:t>become older. They will be encouraged to take responsibility for their own</w:t>
            </w:r>
            <w:r w:rsidR="00DC4896">
              <w:rPr>
                <w:rFonts w:ascii="Verdana" w:eastAsia="Quicksand" w:hAnsi="Verdana" w:cs="Quicksand"/>
              </w:rPr>
              <w:t xml:space="preserve"> </w:t>
            </w:r>
            <w:r w:rsidRPr="00FE0544">
              <w:rPr>
                <w:rFonts w:ascii="Verdana" w:eastAsia="Quicksand" w:hAnsi="Verdana" w:cs="Quicksand"/>
              </w:rPr>
              <w:t>healthy lifestyle and make healthy decisions as well as considering how</w:t>
            </w:r>
            <w:r w:rsidR="00DC4896">
              <w:rPr>
                <w:rFonts w:ascii="Verdana" w:eastAsia="Quicksand" w:hAnsi="Verdana" w:cs="Quicksand"/>
              </w:rPr>
              <w:t xml:space="preserve"> </w:t>
            </w:r>
            <w:r w:rsidRPr="00FE0544">
              <w:rPr>
                <w:rFonts w:ascii="Verdana" w:eastAsia="Quicksand" w:hAnsi="Verdana" w:cs="Quicksand"/>
              </w:rPr>
              <w:t>they would advise others sensitively.</w:t>
            </w:r>
          </w:p>
          <w:p w14:paraId="24275AE9" w14:textId="77777777" w:rsidR="00C02EB2" w:rsidRDefault="00C02EB2" w:rsidP="00045075">
            <w:pPr>
              <w:rPr>
                <w:rFonts w:ascii="Verdana" w:eastAsia="Quicksand" w:hAnsi="Verdana" w:cs="Quicksand"/>
              </w:rPr>
            </w:pPr>
          </w:p>
          <w:p w14:paraId="73618B2A" w14:textId="6F5C91FE" w:rsidR="00C02EB2" w:rsidRPr="00386C2D" w:rsidRDefault="00C02EB2" w:rsidP="00045075">
            <w:pPr>
              <w:rPr>
                <w:rFonts w:ascii="Verdana" w:eastAsia="Quicksand" w:hAnsi="Verdana" w:cs="Quicksand"/>
              </w:rPr>
            </w:pPr>
          </w:p>
        </w:tc>
      </w:tr>
      <w:tr w:rsidR="00B75EF5" w:rsidRPr="00386C2D" w14:paraId="332D7155" w14:textId="77777777" w:rsidTr="007348B6">
        <w:trPr>
          <w:gridAfter w:val="1"/>
          <w:wAfter w:w="11" w:type="dxa"/>
          <w:trHeight w:val="454"/>
        </w:trPr>
        <w:tc>
          <w:tcPr>
            <w:tcW w:w="4248" w:type="dxa"/>
            <w:shd w:val="clear" w:color="auto" w:fill="9CC2E5" w:themeFill="accent5" w:themeFillTint="99"/>
            <w:vAlign w:val="center"/>
          </w:tcPr>
          <w:p w14:paraId="558782AA" w14:textId="4577B8C0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660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7626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2E5788" w:rsidRPr="00386C2D" w:rsidRDefault="002E5788" w:rsidP="008B1524">
            <w:pPr>
              <w:pStyle w:val="ListParagraph"/>
              <w:ind w:left="360"/>
              <w:jc w:val="center"/>
              <w:rPr>
                <w:rFonts w:ascii="Verdana" w:hAnsi="Verdana" w:cstheme="minorHAnsi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A26953" w:rsidRPr="00386C2D" w14:paraId="7428F7FE" w14:textId="77777777" w:rsidTr="007348B6">
        <w:trPr>
          <w:gridAfter w:val="1"/>
          <w:wAfter w:w="11" w:type="dxa"/>
          <w:trHeight w:val="180"/>
        </w:trPr>
        <w:tc>
          <w:tcPr>
            <w:tcW w:w="4248" w:type="dxa"/>
            <w:shd w:val="clear" w:color="auto" w:fill="DEEAF6" w:themeFill="accent5" w:themeFillTint="33"/>
          </w:tcPr>
          <w:p w14:paraId="1C23B711" w14:textId="77777777" w:rsidR="00B31B4A" w:rsidRPr="00B31B4A" w:rsidRDefault="008B51C9" w:rsidP="00B31B4A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1.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377794">
              <w:rPr>
                <w:rFonts w:ascii="Verdana" w:hAnsi="Verdana"/>
              </w:rPr>
              <w:t xml:space="preserve">- </w:t>
            </w:r>
            <w:r w:rsidR="00B31B4A" w:rsidRPr="00B31B4A">
              <w:rPr>
                <w:rFonts w:ascii="Verdana" w:hAnsi="Verdana"/>
              </w:rPr>
              <w:t>To understand there are</w:t>
            </w:r>
          </w:p>
          <w:p w14:paraId="2132C1FF" w14:textId="77777777" w:rsidR="00B31B4A" w:rsidRPr="00B31B4A" w:rsidRDefault="00B31B4A" w:rsidP="00B31B4A">
            <w:pPr>
              <w:rPr>
                <w:rFonts w:ascii="Verdana" w:hAnsi="Verdana"/>
              </w:rPr>
            </w:pPr>
            <w:r w:rsidRPr="00B31B4A">
              <w:rPr>
                <w:rFonts w:ascii="Verdana" w:hAnsi="Verdana"/>
              </w:rPr>
              <w:t xml:space="preserve">things they can do to </w:t>
            </w:r>
            <w:proofErr w:type="gramStart"/>
            <w:r w:rsidRPr="00B31B4A">
              <w:rPr>
                <w:rFonts w:ascii="Verdana" w:hAnsi="Verdana"/>
              </w:rPr>
              <w:t>keep</w:t>
            </w:r>
            <w:proofErr w:type="gramEnd"/>
          </w:p>
          <w:p w14:paraId="5CEB8D9F" w14:textId="77777777" w:rsidR="00625703" w:rsidRDefault="00B31B4A" w:rsidP="00625703">
            <w:pPr>
              <w:rPr>
                <w:rFonts w:ascii="Verdana" w:hAnsi="Verdana"/>
              </w:rPr>
            </w:pPr>
            <w:r w:rsidRPr="00B31B4A">
              <w:rPr>
                <w:rFonts w:ascii="Verdana" w:hAnsi="Verdana"/>
              </w:rPr>
              <w:t>themselves as safe as</w:t>
            </w:r>
            <w:r>
              <w:rPr>
                <w:rFonts w:ascii="Verdana" w:hAnsi="Verdana"/>
              </w:rPr>
              <w:t xml:space="preserve"> </w:t>
            </w:r>
            <w:r w:rsidRPr="00B31B4A">
              <w:rPr>
                <w:rFonts w:ascii="Verdana" w:hAnsi="Verdana"/>
              </w:rPr>
              <w:t>possible.</w:t>
            </w:r>
            <w:r w:rsidR="00625703">
              <w:rPr>
                <w:rFonts w:ascii="Verdana" w:hAnsi="Verdana"/>
              </w:rPr>
              <w:t xml:space="preserve"> and </w:t>
            </w:r>
          </w:p>
          <w:p w14:paraId="62C0ED59" w14:textId="4A453ABF" w:rsidR="00625703" w:rsidRPr="00625703" w:rsidRDefault="00625703" w:rsidP="0062570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 w:rsidRPr="00625703">
              <w:rPr>
                <w:rFonts w:ascii="Verdana" w:hAnsi="Verdana"/>
              </w:rPr>
              <w:t>To know about and be able</w:t>
            </w:r>
          </w:p>
          <w:p w14:paraId="1E5E608D" w14:textId="77777777" w:rsidR="00625703" w:rsidRPr="00625703" w:rsidRDefault="00625703" w:rsidP="00625703">
            <w:pPr>
              <w:rPr>
                <w:rFonts w:ascii="Verdana" w:hAnsi="Verdana"/>
              </w:rPr>
            </w:pPr>
            <w:r w:rsidRPr="00625703">
              <w:rPr>
                <w:rFonts w:ascii="Verdana" w:hAnsi="Verdana"/>
              </w:rPr>
              <w:t xml:space="preserve">to describe and review </w:t>
            </w:r>
            <w:proofErr w:type="gramStart"/>
            <w:r w:rsidRPr="00625703">
              <w:rPr>
                <w:rFonts w:ascii="Verdana" w:hAnsi="Verdana"/>
              </w:rPr>
              <w:t>their</w:t>
            </w:r>
            <w:proofErr w:type="gramEnd"/>
          </w:p>
          <w:p w14:paraId="0FACC5DB" w14:textId="77777777" w:rsidR="008311FA" w:rsidRDefault="00625703" w:rsidP="00625703">
            <w:pPr>
              <w:rPr>
                <w:rFonts w:ascii="Verdana" w:hAnsi="Verdana"/>
              </w:rPr>
            </w:pPr>
            <w:r w:rsidRPr="00625703">
              <w:rPr>
                <w:rFonts w:ascii="Verdana" w:hAnsi="Verdana"/>
              </w:rPr>
              <w:t>current online activity.</w:t>
            </w:r>
          </w:p>
          <w:p w14:paraId="716196FA" w14:textId="25AAC64F" w:rsidR="00625703" w:rsidRPr="00B31B4A" w:rsidRDefault="00625703" w:rsidP="00625703">
            <w:pPr>
              <w:rPr>
                <w:rFonts w:ascii="Verdana" w:hAnsi="Verdana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2BB9733E" w14:textId="09C2B399" w:rsidR="0067285E" w:rsidRDefault="00B12B82" w:rsidP="0062570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</w:t>
            </w:r>
            <w:r w:rsidR="0067285E">
              <w:rPr>
                <w:rFonts w:ascii="Verdana" w:eastAsia="Quicksand" w:hAnsi="Verdana" w:cs="Quicksand"/>
              </w:rPr>
              <w:t>w</w:t>
            </w:r>
            <w:r w:rsidR="00625703" w:rsidRPr="00625703">
              <w:rPr>
                <w:rFonts w:ascii="Verdana" w:eastAsia="Quicksand" w:hAnsi="Verdana" w:cs="Quicksand"/>
              </w:rPr>
              <w:t xml:space="preserve">hat </w:t>
            </w:r>
            <w:r w:rsidR="0067285E">
              <w:rPr>
                <w:rFonts w:ascii="Verdana" w:eastAsia="Quicksand" w:hAnsi="Verdana" w:cs="Quicksand"/>
              </w:rPr>
              <w:t xml:space="preserve">feeling safe </w:t>
            </w:r>
            <w:proofErr w:type="gramStart"/>
            <w:r w:rsidR="0067285E">
              <w:rPr>
                <w:rFonts w:ascii="Verdana" w:eastAsia="Quicksand" w:hAnsi="Verdana" w:cs="Quicksand"/>
              </w:rPr>
              <w:t>means</w:t>
            </w:r>
            <w:proofErr w:type="gramEnd"/>
            <w:r w:rsidR="0067285E">
              <w:rPr>
                <w:rFonts w:ascii="Verdana" w:eastAsia="Quicksand" w:hAnsi="Verdana" w:cs="Quicksand"/>
              </w:rPr>
              <w:t xml:space="preserve"> </w:t>
            </w:r>
          </w:p>
          <w:p w14:paraId="0447AF23" w14:textId="06D50063" w:rsidR="00625703" w:rsidRPr="00625703" w:rsidRDefault="00797500" w:rsidP="0062570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Recognise</w:t>
            </w:r>
            <w:r w:rsidR="0067285E">
              <w:rPr>
                <w:rFonts w:ascii="Verdana" w:eastAsia="Quicksand" w:hAnsi="Verdana" w:cs="Quicksand"/>
              </w:rPr>
              <w:t xml:space="preserve"> what </w:t>
            </w:r>
            <w:r w:rsidR="00625703" w:rsidRPr="00625703">
              <w:rPr>
                <w:rFonts w:ascii="Verdana" w:eastAsia="Quicksand" w:hAnsi="Verdana" w:cs="Quicksand"/>
              </w:rPr>
              <w:t xml:space="preserve">helps </w:t>
            </w:r>
            <w:r w:rsidR="0067285E">
              <w:rPr>
                <w:rFonts w:ascii="Verdana" w:eastAsia="Quicksand" w:hAnsi="Verdana" w:cs="Quicksand"/>
              </w:rPr>
              <w:t>them</w:t>
            </w:r>
            <w:r w:rsidR="00625703" w:rsidRPr="00625703">
              <w:rPr>
                <w:rFonts w:ascii="Verdana" w:eastAsia="Quicksand" w:hAnsi="Verdana" w:cs="Quicksand"/>
              </w:rPr>
              <w:t xml:space="preserve"> to feel </w:t>
            </w:r>
            <w:proofErr w:type="gramStart"/>
            <w:r w:rsidR="00625703" w:rsidRPr="00625703">
              <w:rPr>
                <w:rFonts w:ascii="Verdana" w:eastAsia="Quicksand" w:hAnsi="Verdana" w:cs="Quicksand"/>
              </w:rPr>
              <w:t>safe</w:t>
            </w:r>
            <w:proofErr w:type="gramEnd"/>
          </w:p>
          <w:p w14:paraId="633F17BF" w14:textId="77777777" w:rsidR="0067285E" w:rsidRPr="0067285E" w:rsidRDefault="0067285E" w:rsidP="0067285E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67285E">
              <w:rPr>
                <w:rFonts w:ascii="Verdana" w:eastAsia="Quicksand" w:hAnsi="Verdana" w:cs="Quicksand"/>
              </w:rPr>
              <w:t xml:space="preserve">Identify other words that mean safe </w:t>
            </w:r>
            <w:r w:rsidRPr="0067285E">
              <w:rPr>
                <w:rFonts w:ascii="Verdana" w:eastAsia="Quicksand" w:hAnsi="Verdana" w:cs="Quicksand"/>
              </w:rPr>
              <w:t>- e.g. comfortable, cared for, warm, calm, happy.</w:t>
            </w:r>
          </w:p>
          <w:p w14:paraId="5061D8E6" w14:textId="77777777" w:rsidR="0067285E" w:rsidRDefault="0067285E" w:rsidP="0067285E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</w:t>
            </w:r>
            <w:r w:rsidR="00625703" w:rsidRPr="0067285E">
              <w:rPr>
                <w:rFonts w:ascii="Verdana" w:eastAsia="Quicksand" w:hAnsi="Verdana" w:cs="Quicksand"/>
              </w:rPr>
              <w:t xml:space="preserve">why it is important to feel </w:t>
            </w:r>
            <w:proofErr w:type="gramStart"/>
            <w:r w:rsidR="00625703" w:rsidRPr="0067285E">
              <w:rPr>
                <w:rFonts w:ascii="Verdana" w:eastAsia="Quicksand" w:hAnsi="Verdana" w:cs="Quicksand"/>
              </w:rPr>
              <w:t>safe</w:t>
            </w:r>
            <w:proofErr w:type="gramEnd"/>
          </w:p>
          <w:p w14:paraId="362F0996" w14:textId="6177DCB4" w:rsidR="0067285E" w:rsidRDefault="0067285E" w:rsidP="0067285E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Know that </w:t>
            </w:r>
            <w:r w:rsidR="00625703" w:rsidRPr="0067285E">
              <w:rPr>
                <w:rFonts w:ascii="Verdana" w:eastAsia="Quicksand" w:hAnsi="Verdana" w:cs="Quicksand"/>
              </w:rPr>
              <w:t>we all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625703" w:rsidRPr="0067285E">
              <w:rPr>
                <w:rFonts w:ascii="Verdana" w:eastAsia="Quicksand" w:hAnsi="Verdana" w:cs="Quicksand"/>
              </w:rPr>
              <w:t xml:space="preserve">have the right to feel </w:t>
            </w:r>
            <w:proofErr w:type="gramStart"/>
            <w:r w:rsidR="00625703" w:rsidRPr="0067285E">
              <w:rPr>
                <w:rFonts w:ascii="Verdana" w:eastAsia="Quicksand" w:hAnsi="Verdana" w:cs="Quicksand"/>
              </w:rPr>
              <w:t>safe</w:t>
            </w:r>
            <w:proofErr w:type="gramEnd"/>
            <w:r w:rsidR="00625703" w:rsidRPr="0067285E">
              <w:rPr>
                <w:rFonts w:ascii="Verdana" w:eastAsia="Quicksand" w:hAnsi="Verdana" w:cs="Quicksand"/>
              </w:rPr>
              <w:t xml:space="preserve"> </w:t>
            </w:r>
          </w:p>
          <w:p w14:paraId="17D26BBD" w14:textId="77777777" w:rsidR="00797500" w:rsidRDefault="0067285E" w:rsidP="0067285E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Know that </w:t>
            </w:r>
            <w:r w:rsidR="00625703" w:rsidRPr="0067285E">
              <w:rPr>
                <w:rFonts w:ascii="Verdana" w:eastAsia="Quicksand" w:hAnsi="Verdana" w:cs="Quicksand"/>
              </w:rPr>
              <w:t>other people have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625703" w:rsidRPr="0067285E">
              <w:rPr>
                <w:rFonts w:ascii="Verdana" w:eastAsia="Quicksand" w:hAnsi="Verdana" w:cs="Quicksand"/>
              </w:rPr>
              <w:t>the responsibility to help keep us safe (e.g. family, friends, adults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625703" w:rsidRPr="0067285E">
              <w:rPr>
                <w:rFonts w:ascii="Verdana" w:eastAsia="Quicksand" w:hAnsi="Verdana" w:cs="Quicksand"/>
              </w:rPr>
              <w:t>in school)</w:t>
            </w:r>
          </w:p>
          <w:p w14:paraId="616693B8" w14:textId="06094EB7" w:rsidR="00366922" w:rsidRPr="00797500" w:rsidRDefault="00797500" w:rsidP="0079750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that</w:t>
            </w:r>
            <w:r w:rsidR="00625703" w:rsidRPr="0067285E">
              <w:rPr>
                <w:rFonts w:ascii="Verdana" w:eastAsia="Quicksand" w:hAnsi="Verdana" w:cs="Quicksand"/>
              </w:rPr>
              <w:t xml:space="preserve"> there are things we can all do to </w:t>
            </w:r>
            <w:r w:rsidR="00625703" w:rsidRPr="00797500">
              <w:rPr>
                <w:rFonts w:ascii="Verdana" w:eastAsia="Quicksand" w:hAnsi="Verdana" w:cs="Quicksand"/>
              </w:rPr>
              <w:t>help keep</w:t>
            </w:r>
            <w:r w:rsidRPr="00797500">
              <w:rPr>
                <w:rFonts w:ascii="Verdana" w:eastAsia="Quicksand" w:hAnsi="Verdana" w:cs="Quicksand"/>
              </w:rPr>
              <w:t xml:space="preserve"> </w:t>
            </w:r>
            <w:r w:rsidR="00625703" w:rsidRPr="00797500">
              <w:rPr>
                <w:rFonts w:ascii="Verdana" w:eastAsia="Quicksand" w:hAnsi="Verdana" w:cs="Quicksand"/>
              </w:rPr>
              <w:t>ourselves as safe as possible.</w:t>
            </w:r>
          </w:p>
          <w:p w14:paraId="32D46458" w14:textId="14094B7A" w:rsidR="00217AF8" w:rsidRPr="00797500" w:rsidRDefault="00797500" w:rsidP="0079750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discuss </w:t>
            </w:r>
            <w:r w:rsidR="00217AF8" w:rsidRPr="00217AF8">
              <w:rPr>
                <w:rFonts w:ascii="Verdana" w:eastAsia="Quicksand" w:hAnsi="Verdana" w:cs="Quicksand"/>
              </w:rPr>
              <w:t>times when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7AF8" w:rsidRPr="00797500">
              <w:rPr>
                <w:rFonts w:ascii="Verdana" w:eastAsia="Quicksand" w:hAnsi="Verdana" w:cs="Quicksand"/>
              </w:rPr>
              <w:t>they experience feeling safe</w:t>
            </w:r>
            <w:r>
              <w:rPr>
                <w:rFonts w:ascii="Verdana" w:eastAsia="Quicksand" w:hAnsi="Verdana" w:cs="Quicksand"/>
              </w:rPr>
              <w:t xml:space="preserve"> – understand </w:t>
            </w:r>
            <w:r w:rsidR="00217AF8" w:rsidRPr="00797500">
              <w:rPr>
                <w:rFonts w:ascii="Verdana" w:eastAsia="Quicksand" w:hAnsi="Verdana" w:cs="Quicksand"/>
              </w:rPr>
              <w:t>where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7AF8" w:rsidRPr="00797500">
              <w:rPr>
                <w:rFonts w:ascii="Verdana" w:eastAsia="Quicksand" w:hAnsi="Verdana" w:cs="Quicksand"/>
              </w:rPr>
              <w:t>they might be, who they might be with and what they might be</w:t>
            </w:r>
            <w:r>
              <w:rPr>
                <w:rFonts w:ascii="Verdana" w:eastAsia="Quicksand" w:hAnsi="Verdana" w:cs="Quicksand"/>
              </w:rPr>
              <w:t xml:space="preserve"> </w:t>
            </w:r>
            <w:proofErr w:type="gramStart"/>
            <w:r w:rsidR="00217AF8" w:rsidRPr="00797500">
              <w:rPr>
                <w:rFonts w:ascii="Verdana" w:eastAsia="Quicksand" w:hAnsi="Verdana" w:cs="Quicksand"/>
              </w:rPr>
              <w:t>doing</w:t>
            </w:r>
            <w:proofErr w:type="gramEnd"/>
          </w:p>
          <w:p w14:paraId="30B434CB" w14:textId="301A63CD" w:rsidR="00217AF8" w:rsidRPr="00797500" w:rsidRDefault="00797500" w:rsidP="0079750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discuss</w:t>
            </w:r>
            <w:r w:rsidR="00217AF8" w:rsidRPr="00217AF8">
              <w:rPr>
                <w:rFonts w:ascii="Verdana" w:eastAsia="Quicksand" w:hAnsi="Verdana" w:cs="Quicksand"/>
              </w:rPr>
              <w:t xml:space="preserve"> places they might go, or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7AF8" w:rsidRPr="00797500">
              <w:rPr>
                <w:rFonts w:ascii="Verdana" w:eastAsia="Quicksand" w:hAnsi="Verdana" w:cs="Quicksand"/>
              </w:rPr>
              <w:t xml:space="preserve">activities they could be doing that might feel </w:t>
            </w:r>
            <w:proofErr w:type="gramStart"/>
            <w:r w:rsidR="00217AF8" w:rsidRPr="00797500">
              <w:rPr>
                <w:rFonts w:ascii="Verdana" w:eastAsia="Quicksand" w:hAnsi="Verdana" w:cs="Quicksand"/>
              </w:rPr>
              <w:t>more risky</w:t>
            </w:r>
            <w:proofErr w:type="gramEnd"/>
            <w:r>
              <w:rPr>
                <w:rFonts w:ascii="Verdana" w:eastAsia="Quicksand" w:hAnsi="Verdana" w:cs="Quicksand"/>
              </w:rPr>
              <w:t xml:space="preserve"> (places and situations that might make them feel unsafe)</w:t>
            </w:r>
          </w:p>
          <w:p w14:paraId="22D051EB" w14:textId="5386F84C" w:rsidR="00217AF8" w:rsidRDefault="00797500" w:rsidP="0079750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</w:t>
            </w:r>
            <w:r w:rsidR="00217AF8" w:rsidRPr="00217AF8">
              <w:rPr>
                <w:rFonts w:ascii="Verdana" w:eastAsia="Quicksand" w:hAnsi="Verdana" w:cs="Quicksand"/>
              </w:rPr>
              <w:t>identify things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7AF8" w:rsidRPr="00797500">
              <w:rPr>
                <w:rFonts w:ascii="Verdana" w:eastAsia="Quicksand" w:hAnsi="Verdana" w:cs="Quicksand"/>
              </w:rPr>
              <w:t>they think they can do to help them feel as safe as possible in a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7AF8" w:rsidRPr="00797500">
              <w:rPr>
                <w:rFonts w:ascii="Verdana" w:eastAsia="Quicksand" w:hAnsi="Verdana" w:cs="Quicksand"/>
              </w:rPr>
              <w:t>risky situation, i.e. what kind of things help to reduce the level of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7AF8" w:rsidRPr="00797500">
              <w:rPr>
                <w:rFonts w:ascii="Verdana" w:eastAsia="Quicksand" w:hAnsi="Verdana" w:cs="Quicksand"/>
              </w:rPr>
              <w:t>risk</w:t>
            </w:r>
            <w:r>
              <w:rPr>
                <w:rFonts w:ascii="Verdana" w:eastAsia="Quicksand" w:hAnsi="Verdana" w:cs="Quicksand"/>
              </w:rPr>
              <w:t xml:space="preserve"> - </w:t>
            </w:r>
            <w:r w:rsidR="00217AF8" w:rsidRPr="00797500">
              <w:rPr>
                <w:rFonts w:ascii="Verdana" w:eastAsia="Quicksand" w:hAnsi="Verdana" w:cs="Quicksand"/>
              </w:rPr>
              <w:t>e.g. making sure they have a friend with them when possible,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7AF8" w:rsidRPr="00797500">
              <w:rPr>
                <w:rFonts w:ascii="Verdana" w:eastAsia="Quicksand" w:hAnsi="Verdana" w:cs="Quicksand"/>
              </w:rPr>
              <w:t>making sure they know where there are adults they can get help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7AF8" w:rsidRPr="00797500">
              <w:rPr>
                <w:rFonts w:ascii="Verdana" w:eastAsia="Quicksand" w:hAnsi="Verdana" w:cs="Quicksand"/>
              </w:rPr>
              <w:t>from if necessary, making sure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7AF8" w:rsidRPr="00797500">
              <w:rPr>
                <w:rFonts w:ascii="Verdana" w:eastAsia="Quicksand" w:hAnsi="Verdana" w:cs="Quicksand"/>
              </w:rPr>
              <w:t>parents/carers know where they are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7AF8" w:rsidRPr="00797500">
              <w:rPr>
                <w:rFonts w:ascii="Verdana" w:eastAsia="Quicksand" w:hAnsi="Verdana" w:cs="Quicksand"/>
              </w:rPr>
              <w:t>and what they are doing).</w:t>
            </w:r>
          </w:p>
          <w:p w14:paraId="295A857A" w14:textId="55D87CB4" w:rsidR="00217AF8" w:rsidRDefault="00797500" w:rsidP="0079750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identify experiences where they felt safe and </w:t>
            </w:r>
            <w:proofErr w:type="gramStart"/>
            <w:r>
              <w:rPr>
                <w:rFonts w:ascii="Verdana" w:eastAsia="Quicksand" w:hAnsi="Verdana" w:cs="Quicksand"/>
              </w:rPr>
              <w:t>unsafe</w:t>
            </w:r>
            <w:proofErr w:type="gramEnd"/>
          </w:p>
          <w:p w14:paraId="20F74583" w14:textId="7460927D" w:rsidR="00797500" w:rsidRPr="00217AF8" w:rsidRDefault="00797500" w:rsidP="0079750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some ways that they could stay safer if they feel at risk, worried or </w:t>
            </w:r>
            <w:proofErr w:type="gramStart"/>
            <w:r>
              <w:rPr>
                <w:rFonts w:ascii="Verdana" w:eastAsia="Quicksand" w:hAnsi="Verdana" w:cs="Quicksand"/>
              </w:rPr>
              <w:t>unsafe</w:t>
            </w:r>
            <w:proofErr w:type="gramEnd"/>
          </w:p>
          <w:p w14:paraId="7D011970" w14:textId="71C92C53" w:rsidR="00616182" w:rsidRPr="00616182" w:rsidRDefault="00797500" w:rsidP="00616182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that even though they may be using technology in places and situations that feel safe, </w:t>
            </w:r>
            <w:r w:rsidR="00217AF8" w:rsidRPr="00797500">
              <w:rPr>
                <w:rFonts w:ascii="Verdana" w:eastAsia="Quicksand" w:hAnsi="Verdana" w:cs="Quicksand"/>
              </w:rPr>
              <w:t>there can still be risks and they still need to be able to apply their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7AF8" w:rsidRPr="00797500">
              <w:rPr>
                <w:rFonts w:ascii="Verdana" w:eastAsia="Quicksand" w:hAnsi="Verdana" w:cs="Quicksand"/>
              </w:rPr>
              <w:t>understanding and skills about keeping safe to what they are doing.</w:t>
            </w:r>
          </w:p>
          <w:p w14:paraId="1F7A2FE9" w14:textId="77777777" w:rsidR="00F45A28" w:rsidRPr="00217AF8" w:rsidRDefault="00B31B4A" w:rsidP="00B31B4A">
            <w:pPr>
              <w:rPr>
                <w:rFonts w:ascii="Verdana" w:eastAsia="Quicksand" w:hAnsi="Verdana" w:cs="Quicksand"/>
                <w:u w:val="single"/>
              </w:rPr>
            </w:pPr>
            <w:r w:rsidRPr="00217AF8">
              <w:rPr>
                <w:rFonts w:ascii="Verdana" w:eastAsia="Quicksand" w:hAnsi="Verdana" w:cs="Quicksand"/>
                <w:u w:val="single"/>
              </w:rPr>
              <w:t>Steps to Success</w:t>
            </w:r>
          </w:p>
          <w:p w14:paraId="20664066" w14:textId="264AFEBF" w:rsidR="00B31B4A" w:rsidRPr="00B31B4A" w:rsidRDefault="00B31B4A" w:rsidP="00B31B4A">
            <w:pPr>
              <w:pStyle w:val="ListParagraph"/>
              <w:numPr>
                <w:ilvl w:val="0"/>
                <w:numId w:val="22"/>
              </w:numPr>
              <w:rPr>
                <w:rFonts w:ascii="Verdana" w:eastAsia="Quicksand" w:hAnsi="Verdana" w:cs="Quicksand"/>
              </w:rPr>
            </w:pPr>
            <w:r w:rsidRPr="00B31B4A">
              <w:rPr>
                <w:rFonts w:ascii="Verdana" w:eastAsia="Quicksand" w:hAnsi="Verdana" w:cs="Quicksand"/>
              </w:rPr>
              <w:t>describe what feeling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B31B4A">
              <w:rPr>
                <w:rFonts w:ascii="Verdana" w:eastAsia="Quicksand" w:hAnsi="Verdana" w:cs="Quicksand"/>
              </w:rPr>
              <w:t>safe is like</w:t>
            </w:r>
          </w:p>
          <w:p w14:paraId="490281AA" w14:textId="0DB471B0" w:rsidR="00B31B4A" w:rsidRPr="00B31B4A" w:rsidRDefault="00B31B4A" w:rsidP="00B31B4A">
            <w:pPr>
              <w:pStyle w:val="ListParagraph"/>
              <w:numPr>
                <w:ilvl w:val="0"/>
                <w:numId w:val="22"/>
              </w:numPr>
              <w:rPr>
                <w:rFonts w:ascii="Verdana" w:eastAsia="Quicksand" w:hAnsi="Verdana" w:cs="Quicksand"/>
              </w:rPr>
            </w:pPr>
            <w:r w:rsidRPr="00B31B4A">
              <w:rPr>
                <w:rFonts w:ascii="Verdana" w:eastAsia="Quicksand" w:hAnsi="Verdana" w:cs="Quicksand"/>
              </w:rPr>
              <w:lastRenderedPageBreak/>
              <w:t>describe some risky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B31B4A">
              <w:rPr>
                <w:rFonts w:ascii="Verdana" w:eastAsia="Quicksand" w:hAnsi="Verdana" w:cs="Quicksand"/>
              </w:rPr>
              <w:t xml:space="preserve">situations </w:t>
            </w:r>
            <w:r>
              <w:rPr>
                <w:rFonts w:ascii="Verdana" w:eastAsia="Quicksand" w:hAnsi="Verdana" w:cs="Quicksand"/>
              </w:rPr>
              <w:t>that I</w:t>
            </w:r>
            <w:r w:rsidRPr="00B31B4A">
              <w:rPr>
                <w:rFonts w:ascii="Verdana" w:eastAsia="Quicksand" w:hAnsi="Verdana" w:cs="Quicksand"/>
              </w:rPr>
              <w:t xml:space="preserve"> might </w:t>
            </w:r>
            <w:proofErr w:type="gramStart"/>
            <w:r w:rsidRPr="00B31B4A">
              <w:rPr>
                <w:rFonts w:ascii="Verdana" w:eastAsia="Quicksand" w:hAnsi="Verdana" w:cs="Quicksand"/>
              </w:rPr>
              <w:t>face</w:t>
            </w:r>
            <w:proofErr w:type="gramEnd"/>
          </w:p>
          <w:p w14:paraId="1A634D01" w14:textId="77777777" w:rsidR="00217AF8" w:rsidRDefault="00B31B4A" w:rsidP="00217AF8">
            <w:pPr>
              <w:pStyle w:val="ListParagraph"/>
              <w:numPr>
                <w:ilvl w:val="0"/>
                <w:numId w:val="22"/>
              </w:numPr>
              <w:rPr>
                <w:rFonts w:ascii="Verdana" w:eastAsia="Quicksand" w:hAnsi="Verdana" w:cs="Quicksand"/>
              </w:rPr>
            </w:pPr>
            <w:r w:rsidRPr="00B31B4A">
              <w:rPr>
                <w:rFonts w:ascii="Verdana" w:eastAsia="Quicksand" w:hAnsi="Verdana" w:cs="Quicksand"/>
              </w:rPr>
              <w:t>say what sort of things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B31B4A">
              <w:rPr>
                <w:rFonts w:ascii="Verdana" w:eastAsia="Quicksand" w:hAnsi="Verdana" w:cs="Quicksand"/>
              </w:rPr>
              <w:t>I can do to help me feel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B31B4A">
              <w:rPr>
                <w:rFonts w:ascii="Verdana" w:eastAsia="Quicksand" w:hAnsi="Verdana" w:cs="Quicksand"/>
              </w:rPr>
              <w:t xml:space="preserve">as safe as </w:t>
            </w:r>
            <w:proofErr w:type="gramStart"/>
            <w:r w:rsidRPr="00B31B4A">
              <w:rPr>
                <w:rFonts w:ascii="Verdana" w:eastAsia="Quicksand" w:hAnsi="Verdana" w:cs="Quicksand"/>
              </w:rPr>
              <w:t>possible</w:t>
            </w:r>
            <w:proofErr w:type="gramEnd"/>
          </w:p>
          <w:p w14:paraId="2C78C980" w14:textId="77777777" w:rsidR="00217AF8" w:rsidRDefault="00217AF8" w:rsidP="00217AF8">
            <w:pPr>
              <w:rPr>
                <w:rFonts w:ascii="Verdana" w:eastAsia="Quicksand" w:hAnsi="Verdana" w:cs="Quicksand"/>
              </w:rPr>
            </w:pPr>
          </w:p>
          <w:p w14:paraId="128C540E" w14:textId="77777777" w:rsidR="00797500" w:rsidRDefault="00797500" w:rsidP="00797500">
            <w:pPr>
              <w:pStyle w:val="ListParagraph"/>
              <w:numPr>
                <w:ilvl w:val="0"/>
                <w:numId w:val="24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Recall ways they use </w:t>
            </w:r>
            <w:r w:rsidR="00217AF8" w:rsidRPr="00217AF8">
              <w:rPr>
                <w:rFonts w:ascii="Verdana" w:eastAsia="Quicksand" w:hAnsi="Verdana" w:cs="Quicksand"/>
              </w:rPr>
              <w:t>technology and when</w:t>
            </w:r>
            <w:r>
              <w:rPr>
                <w:rFonts w:ascii="Verdana" w:eastAsia="Quicksand" w:hAnsi="Verdana" w:cs="Quicksand"/>
              </w:rPr>
              <w:t>/what for</w:t>
            </w:r>
            <w:r w:rsidR="00217AF8" w:rsidRPr="00217AF8">
              <w:rPr>
                <w:rFonts w:ascii="Verdana" w:eastAsia="Quicksand" w:hAnsi="Verdana" w:cs="Quicksand"/>
              </w:rPr>
              <w:t>, e.g. I use a mobile phone to ask my Mum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7AF8" w:rsidRPr="00797500">
              <w:rPr>
                <w:rFonts w:ascii="Verdana" w:eastAsia="Quicksand" w:hAnsi="Verdana" w:cs="Quicksand"/>
              </w:rPr>
              <w:t>to pick me up from Beavers, we sometimes read stories on the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797500">
              <w:rPr>
                <w:rFonts w:ascii="Verdana" w:eastAsia="Quicksand" w:hAnsi="Verdana" w:cs="Quicksand"/>
              </w:rPr>
              <w:t>iPad</w:t>
            </w:r>
            <w:r w:rsidR="00217AF8" w:rsidRPr="00797500">
              <w:rPr>
                <w:rFonts w:ascii="Verdana" w:eastAsia="Quicksand" w:hAnsi="Verdana" w:cs="Quicksand"/>
              </w:rPr>
              <w:t>, we are making films at school at the moment, we sometimes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7AF8" w:rsidRPr="00797500">
              <w:rPr>
                <w:rFonts w:ascii="Verdana" w:eastAsia="Quicksand" w:hAnsi="Verdana" w:cs="Quicksand"/>
              </w:rPr>
              <w:t xml:space="preserve">email my auntie in </w:t>
            </w:r>
            <w:proofErr w:type="gramStart"/>
            <w:r w:rsidR="00217AF8" w:rsidRPr="00797500">
              <w:rPr>
                <w:rFonts w:ascii="Verdana" w:eastAsia="Quicksand" w:hAnsi="Verdana" w:cs="Quicksand"/>
              </w:rPr>
              <w:t>India</w:t>
            </w:r>
            <w:proofErr w:type="gramEnd"/>
          </w:p>
          <w:p w14:paraId="74243411" w14:textId="77777777" w:rsidR="00797500" w:rsidRDefault="00797500" w:rsidP="00797500">
            <w:pPr>
              <w:pStyle w:val="ListParagraph"/>
              <w:numPr>
                <w:ilvl w:val="0"/>
                <w:numId w:val="24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ways they use technology both inside and outside of </w:t>
            </w:r>
            <w:proofErr w:type="gramStart"/>
            <w:r>
              <w:rPr>
                <w:rFonts w:ascii="Verdana" w:eastAsia="Quicksand" w:hAnsi="Verdana" w:cs="Quicksand"/>
              </w:rPr>
              <w:t>school</w:t>
            </w:r>
            <w:proofErr w:type="gramEnd"/>
          </w:p>
          <w:p w14:paraId="6E9BE956" w14:textId="70A08FEB" w:rsidR="00217AF8" w:rsidRPr="00797500" w:rsidRDefault="00797500" w:rsidP="00797500">
            <w:pPr>
              <w:pStyle w:val="ListParagraph"/>
              <w:numPr>
                <w:ilvl w:val="0"/>
                <w:numId w:val="24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Record how long they </w:t>
            </w:r>
            <w:r w:rsidR="00217AF8" w:rsidRPr="00797500">
              <w:rPr>
                <w:rFonts w:ascii="Verdana" w:eastAsia="Quicksand" w:hAnsi="Verdana" w:cs="Quicksand"/>
              </w:rPr>
              <w:t xml:space="preserve">use technology over </w:t>
            </w:r>
            <w:proofErr w:type="gramStart"/>
            <w:r w:rsidR="00217AF8" w:rsidRPr="00797500">
              <w:rPr>
                <w:rFonts w:ascii="Verdana" w:eastAsia="Quicksand" w:hAnsi="Verdana" w:cs="Quicksand"/>
              </w:rPr>
              <w:t>a period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7AF8" w:rsidRPr="00797500">
              <w:rPr>
                <w:rFonts w:ascii="Verdana" w:eastAsia="Quicksand" w:hAnsi="Verdana" w:cs="Quicksand"/>
              </w:rPr>
              <w:t>of time</w:t>
            </w:r>
            <w:proofErr w:type="gramEnd"/>
            <w:r w:rsidR="00217AF8" w:rsidRPr="00797500">
              <w:rPr>
                <w:rFonts w:ascii="Verdana" w:eastAsia="Quicksand" w:hAnsi="Verdana" w:cs="Quicksand"/>
              </w:rPr>
              <w:t>, say a wee</w:t>
            </w:r>
            <w:r>
              <w:rPr>
                <w:rFonts w:ascii="Verdana" w:eastAsia="Quicksand" w:hAnsi="Verdana" w:cs="Quicksand"/>
              </w:rPr>
              <w:t>k (both in school and out of school)</w:t>
            </w:r>
          </w:p>
          <w:p w14:paraId="5B995986" w14:textId="6BCF1342" w:rsidR="00217AF8" w:rsidRPr="00563443" w:rsidRDefault="00563443" w:rsidP="00563443">
            <w:pPr>
              <w:pStyle w:val="ListParagraph"/>
              <w:numPr>
                <w:ilvl w:val="0"/>
                <w:numId w:val="24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use the </w:t>
            </w:r>
            <w:r w:rsidR="00217AF8" w:rsidRPr="00217AF8">
              <w:rPr>
                <w:rFonts w:ascii="Verdana" w:eastAsia="Quicksand" w:hAnsi="Verdana" w:cs="Quicksand"/>
              </w:rPr>
              <w:t>data</w:t>
            </w:r>
            <w:r>
              <w:rPr>
                <w:rFonts w:ascii="Verdana" w:eastAsia="Quicksand" w:hAnsi="Verdana" w:cs="Quicksand"/>
              </w:rPr>
              <w:t xml:space="preserve"> (results)</w:t>
            </w:r>
            <w:r w:rsidR="00217AF8" w:rsidRPr="00217AF8">
              <w:rPr>
                <w:rFonts w:ascii="Verdana" w:eastAsia="Quicksand" w:hAnsi="Verdana" w:cs="Quicksand"/>
              </w:rPr>
              <w:t xml:space="preserve"> collect</w:t>
            </w:r>
            <w:r>
              <w:rPr>
                <w:rFonts w:ascii="Verdana" w:eastAsia="Quicksand" w:hAnsi="Verdana" w:cs="Quicksand"/>
              </w:rPr>
              <w:t xml:space="preserve">ed </w:t>
            </w:r>
            <w:r w:rsidR="00217AF8" w:rsidRPr="00563443">
              <w:rPr>
                <w:rFonts w:ascii="Verdana" w:eastAsia="Quicksand" w:hAnsi="Verdana" w:cs="Quicksand"/>
              </w:rPr>
              <w:t>to answer the following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7AF8" w:rsidRPr="00563443">
              <w:rPr>
                <w:rFonts w:ascii="Verdana" w:eastAsia="Quicksand" w:hAnsi="Verdana" w:cs="Quicksand"/>
              </w:rPr>
              <w:t>questions: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7AF8" w:rsidRPr="00563443">
              <w:rPr>
                <w:rFonts w:ascii="Verdana" w:eastAsia="Quicksand" w:hAnsi="Verdana" w:cs="Quicksand"/>
              </w:rPr>
              <w:t>Where do children of your age group use technology most – at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7AF8" w:rsidRPr="00563443">
              <w:rPr>
                <w:rFonts w:ascii="Verdana" w:eastAsia="Quicksand" w:hAnsi="Verdana" w:cs="Quicksand"/>
              </w:rPr>
              <w:t>home or at school?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7AF8" w:rsidRPr="00563443">
              <w:rPr>
                <w:rFonts w:ascii="Verdana" w:eastAsia="Quicksand" w:hAnsi="Verdana" w:cs="Quicksand"/>
              </w:rPr>
              <w:t>Is there a difference between the kinds of activities in these two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7AF8" w:rsidRPr="00563443">
              <w:rPr>
                <w:rFonts w:ascii="Verdana" w:eastAsia="Quicksand" w:hAnsi="Verdana" w:cs="Quicksand"/>
              </w:rPr>
              <w:t>locations?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7AF8" w:rsidRPr="00563443">
              <w:rPr>
                <w:rFonts w:ascii="Verdana" w:eastAsia="Quicksand" w:hAnsi="Verdana" w:cs="Quicksand"/>
              </w:rPr>
              <w:t>What kinds of things might be risky?</w:t>
            </w:r>
          </w:p>
          <w:p w14:paraId="5A3D0D19" w14:textId="4B7063FA" w:rsidR="00563443" w:rsidRPr="00217AF8" w:rsidRDefault="00563443" w:rsidP="00563443">
            <w:pPr>
              <w:pStyle w:val="ListParagraph"/>
              <w:numPr>
                <w:ilvl w:val="0"/>
                <w:numId w:val="24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Organise information gathered from previous activity (above) into categories; </w:t>
            </w:r>
            <w:r w:rsidR="00217AF8" w:rsidRPr="00217AF8">
              <w:rPr>
                <w:rFonts w:ascii="Verdana" w:eastAsia="Quicksand" w:hAnsi="Verdana" w:cs="Quicksand"/>
              </w:rPr>
              <w:t>Uses (examples of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7AF8" w:rsidRPr="00563443">
              <w:rPr>
                <w:rFonts w:ascii="Verdana" w:eastAsia="Quicksand" w:hAnsi="Verdana" w:cs="Quicksand"/>
              </w:rPr>
              <w:t xml:space="preserve">technology use), Behaviours (ways in which they use it) </w:t>
            </w:r>
            <w:r>
              <w:rPr>
                <w:rFonts w:ascii="Verdana" w:eastAsia="Quicksand" w:hAnsi="Verdana" w:cs="Quicksand"/>
              </w:rPr>
              <w:t xml:space="preserve">and </w:t>
            </w:r>
            <w:r w:rsidR="00217AF8" w:rsidRPr="00563443">
              <w:rPr>
                <w:rFonts w:ascii="Verdana" w:eastAsia="Quicksand" w:hAnsi="Verdana" w:cs="Quicksand"/>
              </w:rPr>
              <w:t>Possible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7AF8" w:rsidRPr="00563443">
              <w:rPr>
                <w:rFonts w:ascii="Verdana" w:eastAsia="Quicksand" w:hAnsi="Verdana" w:cs="Quicksand"/>
              </w:rPr>
              <w:t xml:space="preserve">Risks. </w:t>
            </w:r>
          </w:p>
          <w:p w14:paraId="3990602C" w14:textId="77777777" w:rsidR="00563443" w:rsidRPr="00563443" w:rsidRDefault="00563443" w:rsidP="00563443">
            <w:pPr>
              <w:pStyle w:val="ListParagraph"/>
              <w:numPr>
                <w:ilvl w:val="0"/>
                <w:numId w:val="24"/>
              </w:numPr>
              <w:rPr>
                <w:rFonts w:ascii="Verdana" w:eastAsia="Quicksand" w:hAnsi="Verdana" w:cs="Quicksand"/>
                <w:u w:val="single"/>
              </w:rPr>
            </w:pPr>
            <w:r>
              <w:rPr>
                <w:rFonts w:ascii="Verdana" w:eastAsia="Quicksand" w:hAnsi="Verdana" w:cs="Quicksand"/>
              </w:rPr>
              <w:t xml:space="preserve">Able to share ideas and give other </w:t>
            </w:r>
            <w:r w:rsidR="00217AF8" w:rsidRPr="00217AF8">
              <w:rPr>
                <w:rFonts w:ascii="Verdana" w:eastAsia="Quicksand" w:hAnsi="Verdana" w:cs="Quicksand"/>
              </w:rPr>
              <w:t>others’ suggestions</w:t>
            </w:r>
            <w:r>
              <w:rPr>
                <w:rFonts w:ascii="Verdana" w:eastAsia="Quicksand" w:hAnsi="Verdana" w:cs="Quicksand"/>
              </w:rPr>
              <w:t xml:space="preserve"> that could be added into the categories</w:t>
            </w:r>
            <w:r w:rsidR="00217AF8" w:rsidRPr="00217AF8">
              <w:rPr>
                <w:rFonts w:ascii="Verdana" w:eastAsia="Quicksand" w:hAnsi="Verdana" w:cs="Quicksand"/>
              </w:rPr>
              <w:t>.</w:t>
            </w:r>
          </w:p>
          <w:p w14:paraId="72D8A500" w14:textId="72C63978" w:rsidR="00217AF8" w:rsidRPr="00563443" w:rsidRDefault="00217AF8" w:rsidP="00563443">
            <w:pPr>
              <w:rPr>
                <w:rFonts w:ascii="Verdana" w:eastAsia="Quicksand" w:hAnsi="Verdana" w:cs="Quicksand"/>
                <w:u w:val="single"/>
              </w:rPr>
            </w:pPr>
            <w:r w:rsidRPr="00563443">
              <w:rPr>
                <w:rFonts w:ascii="Verdana" w:eastAsia="Quicksand" w:hAnsi="Verdana" w:cs="Quicksand"/>
              </w:rPr>
              <w:t xml:space="preserve"> </w:t>
            </w:r>
            <w:r w:rsidRPr="00563443">
              <w:rPr>
                <w:rFonts w:ascii="Verdana" w:eastAsia="Quicksand" w:hAnsi="Verdana" w:cs="Quicksand"/>
                <w:u w:val="single"/>
              </w:rPr>
              <w:t>Steps to Success:</w:t>
            </w:r>
          </w:p>
          <w:p w14:paraId="545AA49C" w14:textId="7F928CDF" w:rsidR="00217AF8" w:rsidRPr="00217AF8" w:rsidRDefault="00217AF8" w:rsidP="00217AF8">
            <w:pPr>
              <w:pStyle w:val="ListParagraph"/>
              <w:numPr>
                <w:ilvl w:val="0"/>
                <w:numId w:val="22"/>
              </w:numPr>
              <w:rPr>
                <w:rFonts w:ascii="Verdana" w:eastAsia="Quicksand" w:hAnsi="Verdana" w:cs="Quicksand"/>
              </w:rPr>
            </w:pPr>
            <w:r w:rsidRPr="00217AF8">
              <w:rPr>
                <w:rFonts w:ascii="Verdana" w:eastAsia="Quicksand" w:hAnsi="Verdana" w:cs="Quicksand"/>
              </w:rPr>
              <w:t>monitor and map my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217AF8">
              <w:rPr>
                <w:rFonts w:ascii="Verdana" w:eastAsia="Quicksand" w:hAnsi="Verdana" w:cs="Quicksand"/>
              </w:rPr>
              <w:t xml:space="preserve">own use of </w:t>
            </w:r>
            <w:proofErr w:type="gramStart"/>
            <w:r w:rsidRPr="00217AF8">
              <w:rPr>
                <w:rFonts w:ascii="Verdana" w:eastAsia="Quicksand" w:hAnsi="Verdana" w:cs="Quicksand"/>
              </w:rPr>
              <w:t>technology</w:t>
            </w:r>
            <w:proofErr w:type="gramEnd"/>
          </w:p>
          <w:p w14:paraId="55B9219D" w14:textId="77777777" w:rsidR="00217AF8" w:rsidRDefault="00217AF8" w:rsidP="00217AF8">
            <w:pPr>
              <w:pStyle w:val="ListParagraph"/>
              <w:numPr>
                <w:ilvl w:val="0"/>
                <w:numId w:val="22"/>
              </w:numPr>
              <w:rPr>
                <w:rFonts w:ascii="Verdana" w:eastAsia="Quicksand" w:hAnsi="Verdana" w:cs="Quicksand"/>
              </w:rPr>
            </w:pPr>
            <w:r w:rsidRPr="00217AF8">
              <w:rPr>
                <w:rFonts w:ascii="Verdana" w:eastAsia="Quicksand" w:hAnsi="Verdana" w:cs="Quicksand"/>
              </w:rPr>
              <w:t>identify where the risks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217AF8">
              <w:rPr>
                <w:rFonts w:ascii="Verdana" w:eastAsia="Quicksand" w:hAnsi="Verdana" w:cs="Quicksand"/>
              </w:rPr>
              <w:t>might be in my own use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217AF8">
              <w:rPr>
                <w:rFonts w:ascii="Verdana" w:eastAsia="Quicksand" w:hAnsi="Verdana" w:cs="Quicksand"/>
              </w:rPr>
              <w:t xml:space="preserve">of </w:t>
            </w:r>
            <w:proofErr w:type="gramStart"/>
            <w:r w:rsidRPr="00217AF8">
              <w:rPr>
                <w:rFonts w:ascii="Verdana" w:eastAsia="Quicksand" w:hAnsi="Verdana" w:cs="Quicksand"/>
              </w:rPr>
              <w:t>technology</w:t>
            </w:r>
            <w:proofErr w:type="gramEnd"/>
          </w:p>
          <w:p w14:paraId="34F7EBBA" w14:textId="203BE527" w:rsidR="00563443" w:rsidRPr="00563443" w:rsidRDefault="00563443" w:rsidP="0056344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 w:val="restart"/>
            <w:shd w:val="clear" w:color="auto" w:fill="E2EFD9" w:themeFill="accent6" w:themeFillTint="33"/>
          </w:tcPr>
          <w:p w14:paraId="59540FC2" w14:textId="0D7D89E5" w:rsidR="00FF5985" w:rsidRDefault="00B868EF" w:rsidP="00FF5985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1FDEF3" wp14:editId="55BD8CF8">
                      <wp:simplePos x="0" y="0"/>
                      <wp:positionH relativeFrom="column">
                        <wp:posOffset>4339590</wp:posOffset>
                      </wp:positionH>
                      <wp:positionV relativeFrom="paragraph">
                        <wp:posOffset>111759</wp:posOffset>
                      </wp:positionV>
                      <wp:extent cx="0" cy="1076325"/>
                      <wp:effectExtent l="76200" t="0" r="57150" b="47625"/>
                      <wp:wrapNone/>
                      <wp:docPr id="2039242943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76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C577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1.7pt;margin-top:8.8pt;width:0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FF5985">
              <w:rPr>
                <w:rFonts w:ascii="Verdana" w:eastAsia="Quicksand" w:hAnsi="Verdana" w:cs="Quicksand"/>
              </w:rPr>
              <w:t>s</w:t>
            </w:r>
            <w:r w:rsidR="00FF5985" w:rsidRPr="00FF5985">
              <w:rPr>
                <w:rFonts w:ascii="Verdana" w:eastAsia="Quicksand" w:hAnsi="Verdana" w:cs="Quicksand"/>
              </w:rPr>
              <w:t>haring</w:t>
            </w:r>
          </w:p>
          <w:p w14:paraId="3C3FFDF0" w14:textId="0877C1BA" w:rsidR="00FF5985" w:rsidRDefault="00FF5985" w:rsidP="00FF5985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FF5985">
              <w:rPr>
                <w:rFonts w:ascii="Verdana" w:eastAsia="Quicksand" w:hAnsi="Verdana" w:cs="Quicksand"/>
              </w:rPr>
              <w:t>listening respectfully to others’ ideas and opinions</w:t>
            </w:r>
          </w:p>
          <w:p w14:paraId="4B2E4911" w14:textId="20A02F36" w:rsidR="00FF5985" w:rsidRPr="00FF5985" w:rsidRDefault="00FF5985" w:rsidP="00FF5985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FF5985">
              <w:rPr>
                <w:rFonts w:ascii="Verdana" w:eastAsia="Quicksand" w:hAnsi="Verdana" w:cs="Quicksand"/>
              </w:rPr>
              <w:t>turn-</w:t>
            </w:r>
            <w:proofErr w:type="gramStart"/>
            <w:r w:rsidRPr="00FF5985">
              <w:rPr>
                <w:rFonts w:ascii="Verdana" w:eastAsia="Quicksand" w:hAnsi="Verdana" w:cs="Quicksand"/>
              </w:rPr>
              <w:t>taking</w:t>
            </w:r>
            <w:proofErr w:type="gramEnd"/>
          </w:p>
          <w:p w14:paraId="261AFB57" w14:textId="19191276" w:rsidR="00A26953" w:rsidRPr="00386C2D" w:rsidRDefault="00FF5985" w:rsidP="00FF5985">
            <w:pPr>
              <w:rPr>
                <w:rFonts w:ascii="Verdana" w:eastAsia="Quicksand" w:hAnsi="Verdana" w:cs="Quicksand"/>
              </w:rPr>
            </w:pPr>
            <w:r w:rsidRPr="00FF5985">
              <w:rPr>
                <w:rFonts w:ascii="Verdana" w:eastAsia="Quicksand" w:hAnsi="Verdana" w:cs="Quicksand"/>
              </w:rPr>
              <w:t>•</w:t>
            </w:r>
            <w:r>
              <w:rPr>
                <w:rFonts w:ascii="Verdana" w:eastAsia="Quicksand" w:hAnsi="Verdana" w:cs="Quicksand"/>
              </w:rPr>
              <w:t xml:space="preserve">  </w:t>
            </w:r>
            <w:r w:rsidRPr="00FF5985">
              <w:rPr>
                <w:rFonts w:ascii="Verdana" w:eastAsia="Quicksand" w:hAnsi="Verdana" w:cs="Quicksand"/>
              </w:rPr>
              <w:t>communicating effectively with others</w:t>
            </w:r>
            <w:r w:rsidRPr="00FF5985">
              <w:rPr>
                <w:rFonts w:ascii="Verdana" w:eastAsia="Quicksand" w:hAnsi="Verdana" w:cs="Quicksand"/>
                <w:noProof/>
              </w:rPr>
              <w:t xml:space="preserve"> </w:t>
            </w:r>
          </w:p>
        </w:tc>
      </w:tr>
      <w:tr w:rsidR="00A26953" w:rsidRPr="00386C2D" w14:paraId="3AB3CEC6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7396C17B" w14:textId="77777777" w:rsidR="00625703" w:rsidRPr="00625703" w:rsidRDefault="006B2547" w:rsidP="00625703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2.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17426C">
              <w:rPr>
                <w:rFonts w:ascii="Verdana" w:hAnsi="Verdana"/>
              </w:rPr>
              <w:t xml:space="preserve">- </w:t>
            </w:r>
            <w:r w:rsidR="00625703" w:rsidRPr="00625703">
              <w:rPr>
                <w:rFonts w:ascii="Verdana" w:hAnsi="Verdana"/>
              </w:rPr>
              <w:t>To know how to access help</w:t>
            </w:r>
          </w:p>
          <w:p w14:paraId="79897CBF" w14:textId="77777777" w:rsidR="00625703" w:rsidRPr="00625703" w:rsidRDefault="00625703" w:rsidP="00625703">
            <w:pPr>
              <w:rPr>
                <w:rFonts w:ascii="Verdana" w:hAnsi="Verdana"/>
              </w:rPr>
            </w:pPr>
            <w:r w:rsidRPr="00625703">
              <w:rPr>
                <w:rFonts w:ascii="Verdana" w:hAnsi="Verdana"/>
              </w:rPr>
              <w:t>when something they see or</w:t>
            </w:r>
          </w:p>
          <w:p w14:paraId="2A83AF56" w14:textId="77777777" w:rsidR="00625703" w:rsidRPr="00625703" w:rsidRDefault="00625703" w:rsidP="00625703">
            <w:pPr>
              <w:rPr>
                <w:rFonts w:ascii="Verdana" w:hAnsi="Verdana"/>
              </w:rPr>
            </w:pPr>
            <w:r w:rsidRPr="00625703">
              <w:rPr>
                <w:rFonts w:ascii="Verdana" w:hAnsi="Verdana"/>
              </w:rPr>
              <w:t xml:space="preserve">hear online makes them </w:t>
            </w:r>
            <w:proofErr w:type="gramStart"/>
            <w:r w:rsidRPr="00625703">
              <w:rPr>
                <w:rFonts w:ascii="Verdana" w:hAnsi="Verdana"/>
              </w:rPr>
              <w:t>feel</w:t>
            </w:r>
            <w:proofErr w:type="gramEnd"/>
          </w:p>
          <w:p w14:paraId="146CFD6F" w14:textId="77777777" w:rsidR="007146D3" w:rsidRDefault="00625703" w:rsidP="00625703">
            <w:pPr>
              <w:rPr>
                <w:rFonts w:ascii="Verdana" w:hAnsi="Verdana"/>
              </w:rPr>
            </w:pPr>
            <w:r w:rsidRPr="00625703">
              <w:rPr>
                <w:rFonts w:ascii="Verdana" w:hAnsi="Verdana"/>
              </w:rPr>
              <w:t>uncomfortable.</w:t>
            </w:r>
          </w:p>
          <w:p w14:paraId="62BEBEBC" w14:textId="18EA4B23" w:rsidR="00625703" w:rsidRPr="008A2C63" w:rsidRDefault="00625703" w:rsidP="0062570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2FFC0AFA" w14:textId="77777777" w:rsidR="00563443" w:rsidRDefault="00563443" w:rsidP="00217AF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who is in their network of </w:t>
            </w:r>
            <w:proofErr w:type="gramStart"/>
            <w:r>
              <w:rPr>
                <w:rFonts w:ascii="Verdana" w:eastAsia="Quicksand" w:hAnsi="Verdana" w:cs="Quicksand"/>
              </w:rPr>
              <w:t>support</w:t>
            </w:r>
            <w:proofErr w:type="gramEnd"/>
          </w:p>
          <w:p w14:paraId="2E86511E" w14:textId="77777777" w:rsidR="00563443" w:rsidRDefault="00563443" w:rsidP="0056344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consider </w:t>
            </w:r>
            <w:r w:rsidR="00217AF8" w:rsidRPr="00563443">
              <w:rPr>
                <w:rFonts w:ascii="Verdana" w:eastAsia="Quicksand" w:hAnsi="Verdana" w:cs="Quicksand"/>
              </w:rPr>
              <w:t>whether there have been any changes in their networks and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7AF8" w:rsidRPr="00563443">
              <w:rPr>
                <w:rFonts w:ascii="Verdana" w:eastAsia="Quicksand" w:hAnsi="Verdana" w:cs="Quicksand"/>
              </w:rPr>
              <w:t xml:space="preserve">to add or take people away as </w:t>
            </w:r>
            <w:proofErr w:type="gramStart"/>
            <w:r w:rsidR="00217AF8" w:rsidRPr="00563443">
              <w:rPr>
                <w:rFonts w:ascii="Verdana" w:eastAsia="Quicksand" w:hAnsi="Verdana" w:cs="Quicksand"/>
              </w:rPr>
              <w:t>appropriate</w:t>
            </w:r>
            <w:proofErr w:type="gramEnd"/>
          </w:p>
          <w:p w14:paraId="5AC13EE4" w14:textId="7EC66EF6" w:rsidR="00C53258" w:rsidRPr="00563443" w:rsidRDefault="00563443" w:rsidP="0056344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if they see anything </w:t>
            </w:r>
            <w:r w:rsidR="00217AF8" w:rsidRPr="00563443">
              <w:rPr>
                <w:rFonts w:ascii="Verdana" w:eastAsia="Quicksand" w:hAnsi="Verdana" w:cs="Quicksand"/>
              </w:rPr>
              <w:t>when using technology that worrie</w:t>
            </w:r>
            <w:r>
              <w:rPr>
                <w:rFonts w:ascii="Verdana" w:eastAsia="Quicksand" w:hAnsi="Verdana" w:cs="Quicksand"/>
              </w:rPr>
              <w:t xml:space="preserve">s </w:t>
            </w:r>
            <w:r w:rsidR="00217AF8" w:rsidRPr="00563443">
              <w:rPr>
                <w:rFonts w:ascii="Verdana" w:eastAsia="Quicksand" w:hAnsi="Verdana" w:cs="Quicksand"/>
              </w:rPr>
              <w:t xml:space="preserve">them, they </w:t>
            </w:r>
            <w:r>
              <w:rPr>
                <w:rFonts w:ascii="Verdana" w:eastAsia="Quicksand" w:hAnsi="Verdana" w:cs="Quicksand"/>
              </w:rPr>
              <w:t>may</w:t>
            </w:r>
            <w:r w:rsidR="00217AF8" w:rsidRPr="00563443">
              <w:rPr>
                <w:rFonts w:ascii="Verdana" w:eastAsia="Quicksand" w:hAnsi="Verdana" w:cs="Quicksand"/>
              </w:rPr>
              <w:t xml:space="preserve"> choose the same people to approach</w:t>
            </w:r>
            <w:r>
              <w:rPr>
                <w:rFonts w:ascii="Verdana" w:eastAsia="Quicksand" w:hAnsi="Verdana" w:cs="Quicksand"/>
              </w:rPr>
              <w:t xml:space="preserve"> in their network of support. However</w:t>
            </w:r>
            <w:r w:rsidR="00217AF8" w:rsidRPr="00563443">
              <w:rPr>
                <w:rFonts w:ascii="Verdana" w:eastAsia="Quicksand" w:hAnsi="Verdana" w:cs="Quicksand"/>
              </w:rPr>
              <w:t xml:space="preserve">, they </w:t>
            </w:r>
            <w:r>
              <w:rPr>
                <w:rFonts w:ascii="Verdana" w:eastAsia="Quicksand" w:hAnsi="Verdana" w:cs="Quicksand"/>
              </w:rPr>
              <w:t xml:space="preserve">may </w:t>
            </w:r>
            <w:r w:rsidR="00217AF8" w:rsidRPr="00563443">
              <w:rPr>
                <w:rFonts w:ascii="Verdana" w:eastAsia="Quicksand" w:hAnsi="Verdana" w:cs="Quicksand"/>
              </w:rPr>
              <w:t xml:space="preserve">need to add </w:t>
            </w:r>
            <w:r>
              <w:rPr>
                <w:rFonts w:ascii="Verdana" w:eastAsia="Quicksand" w:hAnsi="Verdana" w:cs="Quicksand"/>
              </w:rPr>
              <w:t>other people</w:t>
            </w:r>
            <w:r w:rsidR="00217AF8" w:rsidRPr="00563443">
              <w:rPr>
                <w:rFonts w:ascii="Verdana" w:eastAsia="Quicksand" w:hAnsi="Verdana" w:cs="Quicksand"/>
              </w:rPr>
              <w:t xml:space="preserve"> to their network to cover such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7AF8" w:rsidRPr="00563443">
              <w:rPr>
                <w:rFonts w:ascii="Verdana" w:eastAsia="Quicksand" w:hAnsi="Verdana" w:cs="Quicksand"/>
              </w:rPr>
              <w:t>situations.</w:t>
            </w:r>
          </w:p>
          <w:p w14:paraId="0DEF2EAF" w14:textId="77777777" w:rsidR="00563443" w:rsidRDefault="00563443" w:rsidP="0056344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</w:t>
            </w:r>
            <w:r w:rsidR="00217AF8" w:rsidRPr="00217AF8">
              <w:rPr>
                <w:rFonts w:ascii="Verdana" w:eastAsia="Quicksand" w:hAnsi="Verdana" w:cs="Quicksand"/>
              </w:rPr>
              <w:t>as well as telling a trusted adult at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7AF8" w:rsidRPr="00563443">
              <w:rPr>
                <w:rFonts w:ascii="Verdana" w:eastAsia="Quicksand" w:hAnsi="Verdana" w:cs="Quicksand"/>
              </w:rPr>
              <w:t>home or at school, they can report anything that worries them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7AF8" w:rsidRPr="00563443">
              <w:rPr>
                <w:rFonts w:ascii="Verdana" w:eastAsia="Quicksand" w:hAnsi="Verdana" w:cs="Quicksand"/>
              </w:rPr>
              <w:t xml:space="preserve">online using different </w:t>
            </w:r>
            <w:proofErr w:type="gramStart"/>
            <w:r w:rsidR="00217AF8" w:rsidRPr="00563443">
              <w:rPr>
                <w:rFonts w:ascii="Verdana" w:eastAsia="Quicksand" w:hAnsi="Verdana" w:cs="Quicksand"/>
              </w:rPr>
              <w:t>systems</w:t>
            </w:r>
            <w:proofErr w:type="gramEnd"/>
          </w:p>
          <w:p w14:paraId="32A1AB3A" w14:textId="26210B35" w:rsidR="00217AF8" w:rsidRPr="00563443" w:rsidRDefault="00563443" w:rsidP="0056344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the </w:t>
            </w:r>
            <w:proofErr w:type="spellStart"/>
            <w:r w:rsidR="00217AF8" w:rsidRPr="00563443">
              <w:rPr>
                <w:rFonts w:ascii="Verdana" w:eastAsia="Quicksand" w:hAnsi="Verdana" w:cs="Quicksand"/>
              </w:rPr>
              <w:t>Starz</w:t>
            </w:r>
            <w:proofErr w:type="spellEnd"/>
            <w:r w:rsidR="00217AF8" w:rsidRPr="00563443">
              <w:rPr>
                <w:rFonts w:ascii="Verdana" w:eastAsia="Quicksand" w:hAnsi="Verdana" w:cs="Quicksand"/>
              </w:rPr>
              <w:t xml:space="preserve"> whistle (or the system in the learning platform you use if it is</w:t>
            </w:r>
          </w:p>
          <w:p w14:paraId="3484E884" w14:textId="77777777" w:rsidR="00563443" w:rsidRDefault="00217AF8" w:rsidP="00217AF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217AF8">
              <w:rPr>
                <w:rFonts w:ascii="Verdana" w:eastAsia="Quicksand" w:hAnsi="Verdana" w:cs="Quicksand"/>
              </w:rPr>
              <w:t xml:space="preserve">not </w:t>
            </w:r>
            <w:proofErr w:type="spellStart"/>
            <w:r w:rsidRPr="00217AF8">
              <w:rPr>
                <w:rFonts w:ascii="Verdana" w:eastAsia="Quicksand" w:hAnsi="Verdana" w:cs="Quicksand"/>
              </w:rPr>
              <w:t>Starz</w:t>
            </w:r>
            <w:proofErr w:type="spellEnd"/>
            <w:r w:rsidRPr="00217AF8">
              <w:rPr>
                <w:rFonts w:ascii="Verdana" w:eastAsia="Quicksand" w:hAnsi="Verdana" w:cs="Quicksand"/>
              </w:rPr>
              <w:t>)</w:t>
            </w:r>
          </w:p>
          <w:p w14:paraId="7F32AB54" w14:textId="02B82F05" w:rsidR="00217AF8" w:rsidRDefault="00563443" w:rsidP="00217AF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Recognise and identify the</w:t>
            </w:r>
            <w:r w:rsidR="00217AF8" w:rsidRPr="00217AF8">
              <w:rPr>
                <w:rFonts w:ascii="Verdana" w:eastAsia="Quicksand" w:hAnsi="Verdana" w:cs="Quicksand"/>
              </w:rPr>
              <w:t xml:space="preserve"> CEOP report abuse </w:t>
            </w:r>
            <w:proofErr w:type="gramStart"/>
            <w:r w:rsidR="00217AF8" w:rsidRPr="00217AF8">
              <w:rPr>
                <w:rFonts w:ascii="Verdana" w:eastAsia="Quicksand" w:hAnsi="Verdana" w:cs="Quicksand"/>
              </w:rPr>
              <w:t>button</w:t>
            </w:r>
            <w:proofErr w:type="gramEnd"/>
          </w:p>
          <w:p w14:paraId="097E00E6" w14:textId="77777777" w:rsidR="00616182" w:rsidRDefault="00616182" w:rsidP="00616182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the CEOP report abuse button is </w:t>
            </w:r>
            <w:r w:rsidR="00217AF8" w:rsidRPr="00616182">
              <w:rPr>
                <w:rFonts w:ascii="Verdana" w:eastAsia="Quicksand" w:hAnsi="Verdana" w:cs="Quicksand"/>
              </w:rPr>
              <w:t>used to report something or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7AF8" w:rsidRPr="00616182">
              <w:rPr>
                <w:rFonts w:ascii="Verdana" w:eastAsia="Quicksand" w:hAnsi="Verdana" w:cs="Quicksand"/>
              </w:rPr>
              <w:t xml:space="preserve">to ask for </w:t>
            </w:r>
            <w:proofErr w:type="gramStart"/>
            <w:r w:rsidR="00217AF8" w:rsidRPr="00616182">
              <w:rPr>
                <w:rFonts w:ascii="Verdana" w:eastAsia="Quicksand" w:hAnsi="Verdana" w:cs="Quicksand"/>
              </w:rPr>
              <w:t>help</w:t>
            </w:r>
            <w:proofErr w:type="gramEnd"/>
          </w:p>
          <w:p w14:paraId="60A8132E" w14:textId="3854DA57" w:rsidR="00225811" w:rsidRPr="00616182" w:rsidRDefault="00616182" w:rsidP="00217AF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</w:t>
            </w:r>
            <w:r w:rsidR="00217AF8" w:rsidRPr="00616182">
              <w:rPr>
                <w:rFonts w:ascii="Verdana" w:eastAsia="Quicksand" w:hAnsi="Verdana" w:cs="Quicksand"/>
              </w:rPr>
              <w:t>most social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7AF8" w:rsidRPr="00616182">
              <w:rPr>
                <w:rFonts w:ascii="Verdana" w:eastAsia="Quicksand" w:hAnsi="Verdana" w:cs="Quicksand"/>
              </w:rPr>
              <w:t>networking sites will have a logo for reporting worries.</w:t>
            </w:r>
          </w:p>
          <w:p w14:paraId="1D234F68" w14:textId="77777777" w:rsidR="00217AF8" w:rsidRPr="00616182" w:rsidRDefault="00217AF8" w:rsidP="00217AF8">
            <w:pPr>
              <w:rPr>
                <w:rFonts w:ascii="Verdana" w:eastAsia="Quicksand" w:hAnsi="Verdana" w:cs="Quicksand"/>
                <w:u w:val="single"/>
              </w:rPr>
            </w:pPr>
            <w:r w:rsidRPr="00616182">
              <w:rPr>
                <w:rFonts w:ascii="Verdana" w:eastAsia="Quicksand" w:hAnsi="Verdana" w:cs="Quicksand"/>
                <w:u w:val="single"/>
              </w:rPr>
              <w:t>Steps to Success:</w:t>
            </w:r>
          </w:p>
          <w:p w14:paraId="547DB718" w14:textId="769DD77A" w:rsidR="00217AF8" w:rsidRPr="00217AF8" w:rsidRDefault="00217AF8" w:rsidP="00217AF8">
            <w:pPr>
              <w:pStyle w:val="ListParagraph"/>
              <w:numPr>
                <w:ilvl w:val="0"/>
                <w:numId w:val="22"/>
              </w:numPr>
              <w:rPr>
                <w:rFonts w:ascii="Verdana" w:eastAsia="Quicksand" w:hAnsi="Verdana" w:cs="Quicksand"/>
              </w:rPr>
            </w:pPr>
            <w:r w:rsidRPr="00217AF8">
              <w:rPr>
                <w:rFonts w:ascii="Verdana" w:eastAsia="Quicksand" w:hAnsi="Verdana" w:cs="Quicksand"/>
              </w:rPr>
              <w:t>recognise when I feel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217AF8">
              <w:rPr>
                <w:rFonts w:ascii="Verdana" w:eastAsia="Quicksand" w:hAnsi="Verdana" w:cs="Quicksand"/>
              </w:rPr>
              <w:t>uncomfortable when I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217AF8">
              <w:rPr>
                <w:rFonts w:ascii="Verdana" w:eastAsia="Quicksand" w:hAnsi="Verdana" w:cs="Quicksand"/>
              </w:rPr>
              <w:t>see or hear something</w:t>
            </w:r>
            <w:r>
              <w:rPr>
                <w:rFonts w:ascii="Verdana" w:eastAsia="Quicksand" w:hAnsi="Verdana" w:cs="Quicksand"/>
              </w:rPr>
              <w:t xml:space="preserve"> </w:t>
            </w:r>
            <w:proofErr w:type="gramStart"/>
            <w:r w:rsidRPr="00217AF8">
              <w:rPr>
                <w:rFonts w:ascii="Verdana" w:eastAsia="Quicksand" w:hAnsi="Verdana" w:cs="Quicksand"/>
              </w:rPr>
              <w:t>online</w:t>
            </w:r>
            <w:proofErr w:type="gramEnd"/>
          </w:p>
          <w:p w14:paraId="10F41755" w14:textId="09A6EB1F" w:rsidR="00217AF8" w:rsidRPr="00217AF8" w:rsidRDefault="00217AF8" w:rsidP="00217AF8">
            <w:pPr>
              <w:pStyle w:val="ListParagraph"/>
              <w:numPr>
                <w:ilvl w:val="0"/>
                <w:numId w:val="22"/>
              </w:numPr>
              <w:rPr>
                <w:rFonts w:ascii="Verdana" w:eastAsia="Quicksand" w:hAnsi="Verdana" w:cs="Quicksand"/>
              </w:rPr>
            </w:pPr>
            <w:r w:rsidRPr="00217AF8">
              <w:rPr>
                <w:rFonts w:ascii="Verdana" w:eastAsia="Quicksand" w:hAnsi="Verdana" w:cs="Quicksand"/>
              </w:rPr>
              <w:t>know where I can get</w:t>
            </w:r>
            <w:r>
              <w:rPr>
                <w:rFonts w:ascii="Verdana" w:eastAsia="Quicksand" w:hAnsi="Verdana" w:cs="Quicksand"/>
              </w:rPr>
              <w:t xml:space="preserve"> </w:t>
            </w:r>
            <w:proofErr w:type="gramStart"/>
            <w:r w:rsidRPr="00217AF8">
              <w:rPr>
                <w:rFonts w:ascii="Verdana" w:eastAsia="Quicksand" w:hAnsi="Verdana" w:cs="Quicksand"/>
              </w:rPr>
              <w:t>support</w:t>
            </w:r>
            <w:proofErr w:type="gramEnd"/>
          </w:p>
          <w:p w14:paraId="0748334A" w14:textId="3FA1A29C" w:rsidR="00217AF8" w:rsidRPr="00217AF8" w:rsidRDefault="00217AF8" w:rsidP="00217AF8">
            <w:pPr>
              <w:pStyle w:val="ListParagraph"/>
              <w:numPr>
                <w:ilvl w:val="0"/>
                <w:numId w:val="22"/>
              </w:numPr>
              <w:rPr>
                <w:rFonts w:ascii="Verdana" w:eastAsia="Quicksand" w:hAnsi="Verdana" w:cs="Quicksand"/>
              </w:rPr>
            </w:pPr>
            <w:r w:rsidRPr="00217AF8">
              <w:rPr>
                <w:rFonts w:ascii="Verdana" w:eastAsia="Quicksand" w:hAnsi="Verdana" w:cs="Quicksand"/>
              </w:rPr>
              <w:t>know how to report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217AF8">
              <w:rPr>
                <w:rFonts w:ascii="Verdana" w:eastAsia="Quicksand" w:hAnsi="Verdana" w:cs="Quicksand"/>
              </w:rPr>
              <w:t>something that worries</w:t>
            </w:r>
            <w:r>
              <w:rPr>
                <w:rFonts w:ascii="Verdana" w:eastAsia="Quicksand" w:hAnsi="Verdana" w:cs="Quicksand"/>
              </w:rPr>
              <w:t xml:space="preserve"> </w:t>
            </w:r>
            <w:proofErr w:type="gramStart"/>
            <w:r w:rsidRPr="00217AF8">
              <w:rPr>
                <w:rFonts w:ascii="Verdana" w:eastAsia="Quicksand" w:hAnsi="Verdana" w:cs="Quicksand"/>
              </w:rPr>
              <w:t>me</w:t>
            </w:r>
            <w:proofErr w:type="gramEnd"/>
          </w:p>
          <w:p w14:paraId="4DEE68EF" w14:textId="77777777" w:rsidR="00217AF8" w:rsidRDefault="00217AF8" w:rsidP="00217AF8">
            <w:pPr>
              <w:pStyle w:val="ListParagraph"/>
              <w:numPr>
                <w:ilvl w:val="0"/>
                <w:numId w:val="22"/>
              </w:numPr>
              <w:rPr>
                <w:rFonts w:ascii="Verdana" w:eastAsia="Quicksand" w:hAnsi="Verdana" w:cs="Quicksand"/>
              </w:rPr>
            </w:pPr>
            <w:r w:rsidRPr="00217AF8">
              <w:rPr>
                <w:rFonts w:ascii="Verdana" w:eastAsia="Quicksand" w:hAnsi="Verdana" w:cs="Quicksand"/>
              </w:rPr>
              <w:t>know how to ask for</w:t>
            </w:r>
            <w:r>
              <w:rPr>
                <w:rFonts w:ascii="Verdana" w:eastAsia="Quicksand" w:hAnsi="Verdana" w:cs="Quicksand"/>
              </w:rPr>
              <w:t xml:space="preserve"> </w:t>
            </w:r>
            <w:proofErr w:type="gramStart"/>
            <w:r w:rsidRPr="00217AF8">
              <w:rPr>
                <w:rFonts w:ascii="Verdana" w:eastAsia="Quicksand" w:hAnsi="Verdana" w:cs="Quicksand"/>
              </w:rPr>
              <w:t>help</w:t>
            </w:r>
            <w:proofErr w:type="gramEnd"/>
          </w:p>
          <w:p w14:paraId="3121F01F" w14:textId="209C08A5" w:rsidR="00616182" w:rsidRPr="00217AF8" w:rsidRDefault="00616182" w:rsidP="00616182">
            <w:pPr>
              <w:pStyle w:val="ListParagraph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7E05AC66" w14:textId="30C94C22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2B08C51F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28952D6F" w14:textId="77777777" w:rsidR="00625703" w:rsidRPr="00625703" w:rsidRDefault="00A26953" w:rsidP="00625703">
            <w:pPr>
              <w:rPr>
                <w:rFonts w:ascii="Verdana" w:hAnsi="Verdana"/>
              </w:rPr>
            </w:pPr>
            <w:r w:rsidRPr="00386C2D">
              <w:rPr>
                <w:rFonts w:ascii="Verdana" w:eastAsia="Quicksand" w:hAnsi="Verdana" w:cs="Quicksand"/>
              </w:rPr>
              <w:t xml:space="preserve">3. </w:t>
            </w:r>
            <w:r w:rsidR="00D7042D" w:rsidRPr="00625703">
              <w:rPr>
                <w:rFonts w:ascii="Verdana" w:eastAsia="Quicksand" w:hAnsi="Verdana" w:cs="Quicksand"/>
              </w:rPr>
              <w:t>-</w:t>
            </w:r>
            <w:r w:rsidR="00625703" w:rsidRPr="00625703">
              <w:rPr>
                <w:rFonts w:ascii="Verdana" w:hAnsi="Verdana"/>
              </w:rPr>
              <w:t xml:space="preserve"> </w:t>
            </w:r>
            <w:r w:rsidR="00625703" w:rsidRPr="00625703">
              <w:rPr>
                <w:rFonts w:ascii="Verdana" w:hAnsi="Verdana"/>
              </w:rPr>
              <w:t>To know, explore and</w:t>
            </w:r>
          </w:p>
          <w:p w14:paraId="7DFCBCBC" w14:textId="77777777" w:rsidR="00625703" w:rsidRPr="00625703" w:rsidRDefault="00625703" w:rsidP="00625703">
            <w:pPr>
              <w:rPr>
                <w:rFonts w:ascii="Verdana" w:hAnsi="Verdana"/>
              </w:rPr>
            </w:pPr>
            <w:r w:rsidRPr="00625703">
              <w:rPr>
                <w:rFonts w:ascii="Verdana" w:hAnsi="Verdana"/>
              </w:rPr>
              <w:t xml:space="preserve">understand the SMART </w:t>
            </w:r>
            <w:proofErr w:type="gramStart"/>
            <w:r w:rsidRPr="00625703">
              <w:rPr>
                <w:rFonts w:ascii="Verdana" w:hAnsi="Verdana"/>
              </w:rPr>
              <w:t>rules</w:t>
            </w:r>
            <w:proofErr w:type="gramEnd"/>
          </w:p>
          <w:p w14:paraId="7BA1EBE9" w14:textId="77777777" w:rsidR="00625703" w:rsidRDefault="00625703" w:rsidP="00625703">
            <w:pPr>
              <w:rPr>
                <w:rFonts w:ascii="Verdana" w:hAnsi="Verdana"/>
              </w:rPr>
            </w:pPr>
            <w:r w:rsidRPr="00625703">
              <w:rPr>
                <w:rFonts w:ascii="Verdana" w:hAnsi="Verdana"/>
              </w:rPr>
              <w:t>for keeping safe online.</w:t>
            </w:r>
            <w:r w:rsidRPr="00625703">
              <w:rPr>
                <w:rFonts w:ascii="Verdana" w:hAnsi="Verdana"/>
              </w:rPr>
              <w:t xml:space="preserve"> </w:t>
            </w:r>
          </w:p>
          <w:p w14:paraId="1FEE1778" w14:textId="53A4FD9A" w:rsidR="00625703" w:rsidRPr="00625703" w:rsidRDefault="00625703" w:rsidP="0062570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</w:t>
            </w:r>
            <w:r w:rsidRPr="00625703">
              <w:rPr>
                <w:rFonts w:ascii="Verdana" w:hAnsi="Verdana"/>
              </w:rPr>
              <w:t xml:space="preserve">nd                 </w:t>
            </w:r>
          </w:p>
          <w:p w14:paraId="3EB52095" w14:textId="53F2AD45" w:rsidR="00625703" w:rsidRPr="00625703" w:rsidRDefault="00625703" w:rsidP="00625703">
            <w:pPr>
              <w:rPr>
                <w:rFonts w:ascii="Verdana" w:eastAsia="Quicksand" w:hAnsi="Verdana" w:cs="Quicksand"/>
              </w:rPr>
            </w:pPr>
            <w:r>
              <w:t xml:space="preserve">- </w:t>
            </w:r>
            <w:r w:rsidRPr="00625703">
              <w:rPr>
                <w:rFonts w:ascii="Verdana" w:eastAsia="Quicksand" w:hAnsi="Verdana" w:cs="Quicksand"/>
              </w:rPr>
              <w:t>To apply their understanding</w:t>
            </w:r>
          </w:p>
          <w:p w14:paraId="45AFB9BD" w14:textId="77777777" w:rsidR="00625703" w:rsidRPr="00625703" w:rsidRDefault="00625703" w:rsidP="00625703">
            <w:pPr>
              <w:rPr>
                <w:rFonts w:ascii="Verdana" w:eastAsia="Quicksand" w:hAnsi="Verdana" w:cs="Quicksand"/>
              </w:rPr>
            </w:pPr>
            <w:r w:rsidRPr="00625703">
              <w:rPr>
                <w:rFonts w:ascii="Verdana" w:eastAsia="Quicksand" w:hAnsi="Verdana" w:cs="Quicksand"/>
              </w:rPr>
              <w:t xml:space="preserve">of the SMART rules to </w:t>
            </w:r>
            <w:proofErr w:type="gramStart"/>
            <w:r w:rsidRPr="00625703">
              <w:rPr>
                <w:rFonts w:ascii="Verdana" w:eastAsia="Quicksand" w:hAnsi="Verdana" w:cs="Quicksand"/>
              </w:rPr>
              <w:t>their</w:t>
            </w:r>
            <w:proofErr w:type="gramEnd"/>
          </w:p>
          <w:p w14:paraId="0A003ADC" w14:textId="77777777" w:rsidR="00377794" w:rsidRDefault="00625703" w:rsidP="00625703">
            <w:pPr>
              <w:rPr>
                <w:rFonts w:ascii="Verdana" w:eastAsia="Quicksand" w:hAnsi="Verdana" w:cs="Quicksand"/>
              </w:rPr>
            </w:pPr>
            <w:r w:rsidRPr="00625703">
              <w:rPr>
                <w:rFonts w:ascii="Verdana" w:eastAsia="Quicksand" w:hAnsi="Verdana" w:cs="Quicksand"/>
              </w:rPr>
              <w:t>own online presence.</w:t>
            </w:r>
          </w:p>
          <w:p w14:paraId="1F105660" w14:textId="017557B0" w:rsidR="00625703" w:rsidRPr="00386C2D" w:rsidRDefault="00625703" w:rsidP="0062570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78C1A9CE" w14:textId="6CA410F9" w:rsidR="00CD47C7" w:rsidRDefault="00CD47C7" w:rsidP="00CD47C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 xml:space="preserve">Identify </w:t>
            </w:r>
            <w:r w:rsidR="00E775DE" w:rsidRPr="00E775DE">
              <w:rPr>
                <w:rFonts w:ascii="Verdana" w:eastAsia="Quicksand" w:hAnsi="Verdana" w:cs="Quicksand"/>
              </w:rPr>
              <w:t>the five SMART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E775DE" w:rsidRPr="00CD47C7">
              <w:rPr>
                <w:rFonts w:ascii="Verdana" w:eastAsia="Quicksand" w:hAnsi="Verdana" w:cs="Quicksand"/>
              </w:rPr>
              <w:t>rules (just the headings at this stage – Safe, Meeting, Accepting,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E775DE" w:rsidRPr="00CD47C7">
              <w:rPr>
                <w:rFonts w:ascii="Verdana" w:eastAsia="Quicksand" w:hAnsi="Verdana" w:cs="Quicksand"/>
              </w:rPr>
              <w:t>Reliable, Tell)</w:t>
            </w:r>
          </w:p>
          <w:p w14:paraId="5BD45D6F" w14:textId="611BDB2B" w:rsidR="00CD47C7" w:rsidRPr="00E775DE" w:rsidRDefault="00CD47C7" w:rsidP="00CD47C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share ideas with others </w:t>
            </w:r>
            <w:r w:rsidR="00E775DE" w:rsidRPr="00CD47C7">
              <w:rPr>
                <w:rFonts w:ascii="Verdana" w:eastAsia="Quicksand" w:hAnsi="Verdana" w:cs="Quicksand"/>
              </w:rPr>
              <w:t>about what their rule might mean</w:t>
            </w:r>
            <w:r>
              <w:rPr>
                <w:rFonts w:ascii="Verdana" w:eastAsia="Quicksand" w:hAnsi="Verdana" w:cs="Quicksand"/>
              </w:rPr>
              <w:t xml:space="preserve"> – eventually creating a whole class </w:t>
            </w:r>
            <w:proofErr w:type="gramStart"/>
            <w:r>
              <w:rPr>
                <w:rFonts w:ascii="Verdana" w:eastAsia="Quicksand" w:hAnsi="Verdana" w:cs="Quicksand"/>
              </w:rPr>
              <w:t>summary</w:t>
            </w:r>
            <w:proofErr w:type="gramEnd"/>
          </w:p>
          <w:p w14:paraId="150B8F07" w14:textId="77777777" w:rsidR="00CD47C7" w:rsidRDefault="00CD47C7" w:rsidP="00CD47C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Recall the </w:t>
            </w:r>
            <w:proofErr w:type="spellStart"/>
            <w:r>
              <w:rPr>
                <w:rFonts w:ascii="Verdana" w:eastAsia="Quicksand" w:hAnsi="Verdana" w:cs="Quicksand"/>
              </w:rPr>
              <w:t>Childnet</w:t>
            </w:r>
            <w:proofErr w:type="spellEnd"/>
            <w:r>
              <w:rPr>
                <w:rFonts w:ascii="Verdana" w:eastAsia="Quicksand" w:hAnsi="Verdana" w:cs="Quicksand"/>
              </w:rPr>
              <w:t xml:space="preserve"> SMART </w:t>
            </w:r>
            <w:proofErr w:type="gramStart"/>
            <w:r>
              <w:rPr>
                <w:rFonts w:ascii="Verdana" w:eastAsia="Quicksand" w:hAnsi="Verdana" w:cs="Quicksand"/>
              </w:rPr>
              <w:t>rules</w:t>
            </w:r>
            <w:proofErr w:type="gramEnd"/>
          </w:p>
          <w:p w14:paraId="30B06677" w14:textId="1B7A3DD4" w:rsidR="00CD47C7" w:rsidRDefault="00CD47C7" w:rsidP="00CD47C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what risks may be </w:t>
            </w:r>
            <w:proofErr w:type="gramStart"/>
            <w:r>
              <w:rPr>
                <w:rFonts w:ascii="Verdana" w:eastAsia="Quicksand" w:hAnsi="Verdana" w:cs="Quicksand"/>
              </w:rPr>
              <w:t>involved</w:t>
            </w:r>
            <w:proofErr w:type="gramEnd"/>
            <w:r>
              <w:rPr>
                <w:rFonts w:ascii="Verdana" w:eastAsia="Quicksand" w:hAnsi="Verdana" w:cs="Quicksand"/>
              </w:rPr>
              <w:t xml:space="preserve"> </w:t>
            </w:r>
          </w:p>
          <w:p w14:paraId="37862F7D" w14:textId="77777777" w:rsidR="00CD47C7" w:rsidRDefault="00CD47C7" w:rsidP="00CD47C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 xml:space="preserve">Able to </w:t>
            </w:r>
            <w:r w:rsidR="00A33932" w:rsidRPr="00CD47C7">
              <w:rPr>
                <w:rFonts w:ascii="Verdana" w:eastAsia="Quicksand" w:hAnsi="Verdana" w:cs="Quicksand"/>
              </w:rPr>
              <w:t xml:space="preserve">respond to the questions </w:t>
            </w:r>
            <w:r>
              <w:rPr>
                <w:rFonts w:ascii="Verdana" w:eastAsia="Quicksand" w:hAnsi="Verdana" w:cs="Quicksand"/>
              </w:rPr>
              <w:t>‘</w:t>
            </w:r>
            <w:r w:rsidR="00A33932" w:rsidRPr="00CD47C7">
              <w:rPr>
                <w:rFonts w:ascii="Verdana" w:eastAsia="Quicksand" w:hAnsi="Verdana" w:cs="Quicksand"/>
              </w:rPr>
              <w:t>What’s the risk?</w:t>
            </w:r>
            <w:r>
              <w:rPr>
                <w:rFonts w:ascii="Verdana" w:eastAsia="Quicksand" w:hAnsi="Verdana" w:cs="Quicksand"/>
              </w:rPr>
              <w:t>’</w:t>
            </w:r>
            <w:r w:rsidR="00A33932" w:rsidRPr="00CD47C7">
              <w:rPr>
                <w:rFonts w:ascii="Verdana" w:eastAsia="Quicksand" w:hAnsi="Verdana" w:cs="Quicksand"/>
              </w:rPr>
              <w:t xml:space="preserve"> and </w:t>
            </w:r>
            <w:r>
              <w:rPr>
                <w:rFonts w:ascii="Verdana" w:eastAsia="Quicksand" w:hAnsi="Verdana" w:cs="Quicksand"/>
              </w:rPr>
              <w:t>‘</w:t>
            </w:r>
            <w:r w:rsidR="00A33932" w:rsidRPr="00CD47C7">
              <w:rPr>
                <w:rFonts w:ascii="Verdana" w:eastAsia="Quicksand" w:hAnsi="Verdana" w:cs="Quicksand"/>
              </w:rPr>
              <w:t>What should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A33932" w:rsidRPr="00CD47C7">
              <w:rPr>
                <w:rFonts w:ascii="Verdana" w:eastAsia="Quicksand" w:hAnsi="Verdana" w:cs="Quicksand"/>
              </w:rPr>
              <w:t>Eddie do?</w:t>
            </w:r>
            <w:r>
              <w:rPr>
                <w:rFonts w:ascii="Verdana" w:eastAsia="Quicksand" w:hAnsi="Verdana" w:cs="Quicksand"/>
              </w:rPr>
              <w:t>’</w:t>
            </w:r>
          </w:p>
          <w:p w14:paraId="46F6283C" w14:textId="77777777" w:rsidR="00CD47C7" w:rsidRDefault="00CD47C7" w:rsidP="00CD47C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give explanations</w:t>
            </w:r>
            <w:r w:rsidR="00A33932" w:rsidRPr="00CD47C7">
              <w:rPr>
                <w:rFonts w:ascii="Verdana" w:eastAsia="Quicksand" w:hAnsi="Verdana" w:cs="Quicksand"/>
              </w:rPr>
              <w:t xml:space="preserve"> why they would give the advice they</w:t>
            </w:r>
            <w:r>
              <w:rPr>
                <w:rFonts w:ascii="Verdana" w:eastAsia="Quicksand" w:hAnsi="Verdana" w:cs="Quicksand"/>
              </w:rPr>
              <w:t xml:space="preserve"> have </w:t>
            </w:r>
            <w:proofErr w:type="gramStart"/>
            <w:r w:rsidR="00A33932" w:rsidRPr="00CD47C7">
              <w:rPr>
                <w:rFonts w:ascii="Verdana" w:eastAsia="Quicksand" w:hAnsi="Verdana" w:cs="Quicksand"/>
              </w:rPr>
              <w:t>suggest</w:t>
            </w:r>
            <w:r>
              <w:rPr>
                <w:rFonts w:ascii="Verdana" w:eastAsia="Quicksand" w:hAnsi="Verdana" w:cs="Quicksand"/>
              </w:rPr>
              <w:t>ed</w:t>
            </w:r>
            <w:proofErr w:type="gramEnd"/>
          </w:p>
          <w:p w14:paraId="1FBE97F1" w14:textId="7C00AB3E" w:rsidR="00A33932" w:rsidRDefault="00CD47C7" w:rsidP="00CD47C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Recognise that</w:t>
            </w:r>
            <w:r w:rsidR="00A33932" w:rsidRPr="00CD47C7">
              <w:rPr>
                <w:rFonts w:ascii="Verdana" w:eastAsia="Quicksand" w:hAnsi="Verdana" w:cs="Quicksand"/>
              </w:rPr>
              <w:t xml:space="preserve"> </w:t>
            </w:r>
            <w:r>
              <w:rPr>
                <w:rFonts w:ascii="Verdana" w:eastAsia="Quicksand" w:hAnsi="Verdana" w:cs="Quicksand"/>
              </w:rPr>
              <w:t xml:space="preserve">some of their friends (e.g. </w:t>
            </w:r>
            <w:r w:rsidR="00A33932" w:rsidRPr="00CD47C7">
              <w:rPr>
                <w:rFonts w:ascii="Verdana" w:eastAsia="Quicksand" w:hAnsi="Verdana" w:cs="Quicksand"/>
              </w:rPr>
              <w:t>Eddie</w:t>
            </w:r>
            <w:r>
              <w:rPr>
                <w:rFonts w:ascii="Verdana" w:eastAsia="Quicksand" w:hAnsi="Verdana" w:cs="Quicksand"/>
              </w:rPr>
              <w:t>)</w:t>
            </w:r>
            <w:r w:rsidR="00A33932" w:rsidRPr="00CD47C7">
              <w:rPr>
                <w:rFonts w:ascii="Verdana" w:eastAsia="Quicksand" w:hAnsi="Verdana" w:cs="Quicksand"/>
              </w:rPr>
              <w:t xml:space="preserve"> might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A33932" w:rsidRPr="00CD47C7">
              <w:rPr>
                <w:rFonts w:ascii="Verdana" w:eastAsia="Quicksand" w:hAnsi="Verdana" w:cs="Quicksand"/>
              </w:rPr>
              <w:t xml:space="preserve">engage in risky </w:t>
            </w:r>
            <w:proofErr w:type="gramStart"/>
            <w:r w:rsidR="00A33932" w:rsidRPr="00CD47C7">
              <w:rPr>
                <w:rFonts w:ascii="Verdana" w:eastAsia="Quicksand" w:hAnsi="Verdana" w:cs="Quicksand"/>
              </w:rPr>
              <w:t>behaviour</w:t>
            </w:r>
            <w:proofErr w:type="gramEnd"/>
          </w:p>
          <w:p w14:paraId="6DD7AB46" w14:textId="4619755F" w:rsidR="00A33932" w:rsidRDefault="00CD47C7" w:rsidP="00CD47C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give advice to different scenarios – using the </w:t>
            </w:r>
            <w:r w:rsidR="00A33932" w:rsidRPr="00CD47C7">
              <w:rPr>
                <w:rFonts w:ascii="Verdana" w:eastAsia="Quicksand" w:hAnsi="Verdana" w:cs="Quicksand"/>
              </w:rPr>
              <w:t xml:space="preserve">Problem page </w:t>
            </w:r>
            <w:proofErr w:type="gramStart"/>
            <w:r w:rsidR="00A33932" w:rsidRPr="00CD47C7">
              <w:rPr>
                <w:rFonts w:ascii="Verdana" w:eastAsia="Quicksand" w:hAnsi="Verdana" w:cs="Quicksand"/>
              </w:rPr>
              <w:t>letters</w:t>
            </w:r>
            <w:proofErr w:type="gramEnd"/>
          </w:p>
          <w:p w14:paraId="770F640D" w14:textId="77777777" w:rsidR="0052025C" w:rsidRDefault="00CD47C7" w:rsidP="0052025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</w:t>
            </w:r>
            <w:r w:rsidR="00A33932" w:rsidRPr="00CD47C7">
              <w:rPr>
                <w:rFonts w:ascii="Verdana" w:eastAsia="Quicksand" w:hAnsi="Verdana" w:cs="Quicksand"/>
              </w:rPr>
              <w:t>to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A33932" w:rsidRPr="00CD47C7">
              <w:rPr>
                <w:rFonts w:ascii="Verdana" w:eastAsia="Quicksand" w:hAnsi="Verdana" w:cs="Quicksand"/>
              </w:rPr>
              <w:t xml:space="preserve">discuss </w:t>
            </w:r>
            <w:r>
              <w:rPr>
                <w:rFonts w:ascii="Verdana" w:eastAsia="Quicksand" w:hAnsi="Verdana" w:cs="Quicksand"/>
              </w:rPr>
              <w:t xml:space="preserve">problem pages letters </w:t>
            </w:r>
            <w:r w:rsidR="00A33932" w:rsidRPr="00CD47C7">
              <w:rPr>
                <w:rFonts w:ascii="Verdana" w:eastAsia="Quicksand" w:hAnsi="Verdana" w:cs="Quicksand"/>
              </w:rPr>
              <w:t>and to decide what sort of advice they would give if</w:t>
            </w:r>
            <w:r w:rsidR="0052025C">
              <w:rPr>
                <w:rFonts w:ascii="Verdana" w:eastAsia="Quicksand" w:hAnsi="Verdana" w:cs="Quicksand"/>
              </w:rPr>
              <w:t xml:space="preserve"> </w:t>
            </w:r>
            <w:r w:rsidR="00A33932" w:rsidRPr="0052025C">
              <w:rPr>
                <w:rFonts w:ascii="Verdana" w:eastAsia="Quicksand" w:hAnsi="Verdana" w:cs="Quicksand"/>
              </w:rPr>
              <w:t xml:space="preserve">they were Sally or Gary. </w:t>
            </w:r>
          </w:p>
          <w:p w14:paraId="063688DC" w14:textId="77777777" w:rsidR="0052025C" w:rsidRDefault="0052025C" w:rsidP="0052025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Give reasons for offering particular </w:t>
            </w:r>
            <w:proofErr w:type="gramStart"/>
            <w:r>
              <w:rPr>
                <w:rFonts w:ascii="Verdana" w:eastAsia="Quicksand" w:hAnsi="Verdana" w:cs="Quicksand"/>
              </w:rPr>
              <w:t>advice</w:t>
            </w:r>
            <w:proofErr w:type="gramEnd"/>
            <w:r>
              <w:rPr>
                <w:rFonts w:ascii="Verdana" w:eastAsia="Quicksand" w:hAnsi="Verdana" w:cs="Quicksand"/>
              </w:rPr>
              <w:t xml:space="preserve"> </w:t>
            </w:r>
          </w:p>
          <w:p w14:paraId="7692EDB5" w14:textId="6731AF90" w:rsidR="0052025C" w:rsidRPr="00A33932" w:rsidRDefault="0052025C" w:rsidP="0052025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present their ideas with a partner and feedback to the rest of the </w:t>
            </w:r>
            <w:proofErr w:type="gramStart"/>
            <w:r>
              <w:rPr>
                <w:rFonts w:ascii="Verdana" w:eastAsia="Quicksand" w:hAnsi="Verdana" w:cs="Quicksand"/>
              </w:rPr>
              <w:t>group</w:t>
            </w:r>
            <w:proofErr w:type="gramEnd"/>
            <w:r>
              <w:rPr>
                <w:rFonts w:ascii="Verdana" w:eastAsia="Quicksand" w:hAnsi="Verdana" w:cs="Quicksand"/>
              </w:rPr>
              <w:t xml:space="preserve"> </w:t>
            </w:r>
          </w:p>
          <w:p w14:paraId="2E764BAE" w14:textId="05969785" w:rsidR="0052025C" w:rsidRDefault="0052025C" w:rsidP="0052025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trouble-shoot a problem - </w:t>
            </w:r>
            <w:r w:rsidR="00A33932" w:rsidRPr="00A33932">
              <w:rPr>
                <w:rFonts w:ascii="Verdana" w:eastAsia="Quicksand" w:hAnsi="Verdana" w:cs="Quicksand"/>
              </w:rPr>
              <w:t>Start by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A33932" w:rsidRPr="0052025C">
              <w:rPr>
                <w:rFonts w:ascii="Verdana" w:eastAsia="Quicksand" w:hAnsi="Verdana" w:cs="Quicksand"/>
              </w:rPr>
              <w:t>outlining the problem, listen to the advice from the children and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A33932" w:rsidRPr="0052025C">
              <w:rPr>
                <w:rFonts w:ascii="Verdana" w:eastAsia="Quicksand" w:hAnsi="Verdana" w:cs="Quicksand"/>
              </w:rPr>
              <w:t xml:space="preserve">then ask further questions to get more detailed information from </w:t>
            </w:r>
            <w:proofErr w:type="gramStart"/>
            <w:r>
              <w:rPr>
                <w:rFonts w:ascii="Verdana" w:eastAsia="Quicksand" w:hAnsi="Verdana" w:cs="Quicksand"/>
              </w:rPr>
              <w:t>them</w:t>
            </w:r>
            <w:proofErr w:type="gramEnd"/>
          </w:p>
          <w:p w14:paraId="5222CC6A" w14:textId="77777777" w:rsidR="0052025C" w:rsidRDefault="0052025C" w:rsidP="0052025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comment </w:t>
            </w:r>
            <w:r w:rsidR="00A33932" w:rsidRPr="00A33932">
              <w:rPr>
                <w:rFonts w:ascii="Verdana" w:eastAsia="Quicksand" w:hAnsi="Verdana" w:cs="Quicksand"/>
              </w:rPr>
              <w:t>on advice</w:t>
            </w:r>
            <w:r>
              <w:rPr>
                <w:rFonts w:ascii="Verdana" w:eastAsia="Quicksand" w:hAnsi="Verdana" w:cs="Quicksand"/>
              </w:rPr>
              <w:t xml:space="preserve"> that is given </w:t>
            </w:r>
            <w:r w:rsidR="00A33932" w:rsidRPr="0052025C">
              <w:rPr>
                <w:rFonts w:ascii="Verdana" w:eastAsia="Quicksand" w:hAnsi="Verdana" w:cs="Quicksand"/>
              </w:rPr>
              <w:t>and say if there’s anything they would advise differently or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A33932" w:rsidRPr="0052025C">
              <w:rPr>
                <w:rFonts w:ascii="Verdana" w:eastAsia="Quicksand" w:hAnsi="Verdana" w:cs="Quicksand"/>
              </w:rPr>
              <w:t xml:space="preserve">would like to add to the </w:t>
            </w:r>
            <w:proofErr w:type="gramStart"/>
            <w:r w:rsidR="00A33932" w:rsidRPr="0052025C">
              <w:rPr>
                <w:rFonts w:ascii="Verdana" w:eastAsia="Quicksand" w:hAnsi="Verdana" w:cs="Quicksand"/>
              </w:rPr>
              <w:t>suggestions</w:t>
            </w:r>
            <w:proofErr w:type="gramEnd"/>
          </w:p>
          <w:p w14:paraId="388A5734" w14:textId="3C4710E2" w:rsidR="00A33932" w:rsidRPr="0052025C" w:rsidRDefault="0052025C" w:rsidP="0052025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which of the SMART rules could be used to help the </w:t>
            </w:r>
            <w:r w:rsidR="00A33932" w:rsidRPr="0052025C">
              <w:rPr>
                <w:rFonts w:ascii="Verdana" w:eastAsia="Quicksand" w:hAnsi="Verdana" w:cs="Quicksand"/>
              </w:rPr>
              <w:t xml:space="preserve">children who wrote the letters keep themselves safe. </w:t>
            </w:r>
          </w:p>
          <w:p w14:paraId="5911AA4D" w14:textId="77777777" w:rsidR="0020419B" w:rsidRPr="00A33932" w:rsidRDefault="00B31B4A" w:rsidP="00B31B4A">
            <w:pPr>
              <w:spacing w:line="276" w:lineRule="auto"/>
              <w:rPr>
                <w:rFonts w:ascii="Verdana" w:eastAsia="Quicksand" w:hAnsi="Verdana" w:cs="Quicksand"/>
                <w:u w:val="single"/>
              </w:rPr>
            </w:pPr>
            <w:r w:rsidRPr="00A33932">
              <w:rPr>
                <w:rFonts w:ascii="Verdana" w:eastAsia="Quicksand" w:hAnsi="Verdana" w:cs="Quicksand"/>
                <w:u w:val="single"/>
              </w:rPr>
              <w:t>Steps to Success:</w:t>
            </w:r>
          </w:p>
          <w:p w14:paraId="3C0A5887" w14:textId="10B7DBC8" w:rsidR="00A33932" w:rsidRPr="00A33932" w:rsidRDefault="00A33932" w:rsidP="00A33932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A33932">
              <w:rPr>
                <w:rFonts w:ascii="Verdana" w:eastAsia="Quicksand" w:hAnsi="Verdana" w:cs="Quicksand"/>
              </w:rPr>
              <w:t>explain what I know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A33932">
              <w:rPr>
                <w:rFonts w:ascii="Verdana" w:eastAsia="Quicksand" w:hAnsi="Verdana" w:cs="Quicksand"/>
              </w:rPr>
              <w:t>already about keeping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A33932">
              <w:rPr>
                <w:rFonts w:ascii="Verdana" w:eastAsia="Quicksand" w:hAnsi="Verdana" w:cs="Quicksand"/>
              </w:rPr>
              <w:t xml:space="preserve">safe </w:t>
            </w:r>
            <w:proofErr w:type="gramStart"/>
            <w:r w:rsidRPr="00A33932">
              <w:rPr>
                <w:rFonts w:ascii="Verdana" w:eastAsia="Quicksand" w:hAnsi="Verdana" w:cs="Quicksand"/>
              </w:rPr>
              <w:t>online</w:t>
            </w:r>
            <w:proofErr w:type="gramEnd"/>
          </w:p>
          <w:p w14:paraId="0680D4C0" w14:textId="2D68C0A5" w:rsidR="00A33932" w:rsidRPr="00A33932" w:rsidRDefault="00A33932" w:rsidP="00A33932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A33932">
              <w:rPr>
                <w:rFonts w:ascii="Verdana" w:eastAsia="Quicksand" w:hAnsi="Verdana" w:cs="Quicksand"/>
              </w:rPr>
              <w:t>show I know the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A33932">
              <w:rPr>
                <w:rFonts w:ascii="Verdana" w:eastAsia="Quicksand" w:hAnsi="Verdana" w:cs="Quicksand"/>
              </w:rPr>
              <w:t>SMART rules and what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A33932">
              <w:rPr>
                <w:rFonts w:ascii="Verdana" w:eastAsia="Quicksand" w:hAnsi="Verdana" w:cs="Quicksand"/>
              </w:rPr>
              <w:t xml:space="preserve">each </w:t>
            </w:r>
            <w:r>
              <w:rPr>
                <w:rFonts w:ascii="Verdana" w:eastAsia="Quicksand" w:hAnsi="Verdana" w:cs="Quicksand"/>
              </w:rPr>
              <w:t xml:space="preserve">one </w:t>
            </w:r>
            <w:proofErr w:type="gramStart"/>
            <w:r w:rsidRPr="00A33932">
              <w:rPr>
                <w:rFonts w:ascii="Verdana" w:eastAsia="Quicksand" w:hAnsi="Verdana" w:cs="Quicksand"/>
              </w:rPr>
              <w:t>means</w:t>
            </w:r>
            <w:proofErr w:type="gramEnd"/>
          </w:p>
          <w:p w14:paraId="3E3AE0DA" w14:textId="77777777" w:rsidR="00B31B4A" w:rsidRDefault="00A33932" w:rsidP="00A33932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A33932">
              <w:rPr>
                <w:rFonts w:ascii="Verdana" w:eastAsia="Quicksand" w:hAnsi="Verdana" w:cs="Quicksand"/>
              </w:rPr>
              <w:t>use the SMART rules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A33932">
              <w:rPr>
                <w:rFonts w:ascii="Verdana" w:eastAsia="Quicksand" w:hAnsi="Verdana" w:cs="Quicksand"/>
              </w:rPr>
              <w:t>to help me work out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A33932">
              <w:rPr>
                <w:rFonts w:ascii="Verdana" w:eastAsia="Quicksand" w:hAnsi="Verdana" w:cs="Quicksand"/>
              </w:rPr>
              <w:t>solutions to possible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A33932">
              <w:rPr>
                <w:rFonts w:ascii="Verdana" w:eastAsia="Quicksand" w:hAnsi="Verdana" w:cs="Quicksand"/>
              </w:rPr>
              <w:t>situations involving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A33932">
              <w:rPr>
                <w:rFonts w:ascii="Verdana" w:eastAsia="Quicksand" w:hAnsi="Verdana" w:cs="Quicksand"/>
              </w:rPr>
              <w:t>e-</w:t>
            </w:r>
            <w:proofErr w:type="gramStart"/>
            <w:r w:rsidRPr="00A33932">
              <w:rPr>
                <w:rFonts w:ascii="Verdana" w:eastAsia="Quicksand" w:hAnsi="Verdana" w:cs="Quicksand"/>
              </w:rPr>
              <w:t>safety</w:t>
            </w:r>
            <w:proofErr w:type="gramEnd"/>
          </w:p>
          <w:p w14:paraId="7BB9B8FC" w14:textId="77777777" w:rsidR="00A33932" w:rsidRDefault="00A33932" w:rsidP="00A33932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52635E4D" w14:textId="0525DB4F" w:rsidR="00A33932" w:rsidRPr="00526369" w:rsidRDefault="00526369" w:rsidP="00A33932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526369">
              <w:rPr>
                <w:rFonts w:ascii="Verdana" w:eastAsia="Quicksand" w:hAnsi="Verdana" w:cs="Quicksand"/>
              </w:rPr>
              <w:t xml:space="preserve">Understand the </w:t>
            </w:r>
            <w:r w:rsidR="00A33932" w:rsidRPr="00526369">
              <w:rPr>
                <w:rFonts w:ascii="Verdana" w:eastAsia="Quicksand" w:hAnsi="Verdana" w:cs="Quicksand"/>
              </w:rPr>
              <w:t xml:space="preserve">SMART </w:t>
            </w:r>
            <w:proofErr w:type="gramStart"/>
            <w:r w:rsidR="00A33932" w:rsidRPr="00526369">
              <w:rPr>
                <w:rFonts w:ascii="Verdana" w:eastAsia="Quicksand" w:hAnsi="Verdana" w:cs="Quicksand"/>
              </w:rPr>
              <w:t>rules</w:t>
            </w:r>
            <w:proofErr w:type="gramEnd"/>
          </w:p>
          <w:p w14:paraId="169A3E3F" w14:textId="77777777" w:rsidR="00526369" w:rsidRDefault="00526369" w:rsidP="00A33932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Recognise that we are all different</w:t>
            </w:r>
          </w:p>
          <w:p w14:paraId="0623806C" w14:textId="77777777" w:rsidR="00526369" w:rsidRDefault="00526369" w:rsidP="00526369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we all have different likes and </w:t>
            </w:r>
            <w:proofErr w:type="gramStart"/>
            <w:r>
              <w:rPr>
                <w:rFonts w:ascii="Verdana" w:eastAsia="Quicksand" w:hAnsi="Verdana" w:cs="Quicksand"/>
              </w:rPr>
              <w:t>dislikes</w:t>
            </w:r>
            <w:proofErr w:type="gramEnd"/>
          </w:p>
          <w:p w14:paraId="53DE2527" w14:textId="4FD5DD49" w:rsidR="00526369" w:rsidRDefault="00526369" w:rsidP="00526369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</w:t>
            </w:r>
            <w:r w:rsidR="00A33932" w:rsidRPr="00526369">
              <w:rPr>
                <w:rFonts w:ascii="Verdana" w:eastAsia="Quicksand" w:hAnsi="Verdana" w:cs="Quicksand"/>
              </w:rPr>
              <w:t>we all have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A33932" w:rsidRPr="00526369">
              <w:rPr>
                <w:rFonts w:ascii="Verdana" w:eastAsia="Quicksand" w:hAnsi="Verdana" w:cs="Quicksand"/>
              </w:rPr>
              <w:t>things which are unique to us and make up what is called our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A33932" w:rsidRPr="00526369">
              <w:rPr>
                <w:rFonts w:ascii="Verdana" w:eastAsia="Quicksand" w:hAnsi="Verdana" w:cs="Quicksand"/>
              </w:rPr>
              <w:t>‘</w:t>
            </w:r>
            <w:proofErr w:type="gramStart"/>
            <w:r w:rsidR="00A33932" w:rsidRPr="00526369">
              <w:rPr>
                <w:rFonts w:ascii="Verdana" w:eastAsia="Quicksand" w:hAnsi="Verdana" w:cs="Quicksand"/>
              </w:rPr>
              <w:t>identity’</w:t>
            </w:r>
            <w:proofErr w:type="gramEnd"/>
          </w:p>
          <w:p w14:paraId="55A22A47" w14:textId="7642F337" w:rsidR="00A33932" w:rsidRPr="00526369" w:rsidRDefault="00526369" w:rsidP="00526369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</w:t>
            </w:r>
            <w:r w:rsidR="00A33932" w:rsidRPr="00526369">
              <w:rPr>
                <w:rFonts w:ascii="Verdana" w:eastAsia="Quicksand" w:hAnsi="Verdana" w:cs="Quicksand"/>
              </w:rPr>
              <w:t>that some aspects of our identity are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A33932" w:rsidRPr="00526369">
              <w:rPr>
                <w:rFonts w:ascii="Verdana" w:eastAsia="Quicksand" w:hAnsi="Verdana" w:cs="Quicksand"/>
              </w:rPr>
              <w:t xml:space="preserve">OK to share </w:t>
            </w:r>
            <w:proofErr w:type="gramStart"/>
            <w:r w:rsidR="00A33932" w:rsidRPr="00526369">
              <w:rPr>
                <w:rFonts w:ascii="Verdana" w:eastAsia="Quicksand" w:hAnsi="Verdana" w:cs="Quicksand"/>
              </w:rPr>
              <w:t>online</w:t>
            </w:r>
            <w:proofErr w:type="gramEnd"/>
            <w:r w:rsidR="00A33932" w:rsidRPr="00526369">
              <w:rPr>
                <w:rFonts w:ascii="Verdana" w:eastAsia="Quicksand" w:hAnsi="Verdana" w:cs="Quicksand"/>
              </w:rPr>
              <w:t xml:space="preserve"> and others may be unsafe and that this relates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A33932" w:rsidRPr="00526369">
              <w:rPr>
                <w:rFonts w:ascii="Verdana" w:eastAsia="Quicksand" w:hAnsi="Verdana" w:cs="Quicksand"/>
              </w:rPr>
              <w:t>to the ‘Safe’ rule from the SMART rules.</w:t>
            </w:r>
          </w:p>
          <w:p w14:paraId="519D782A" w14:textId="471358B8" w:rsidR="00526369" w:rsidRPr="00A33932" w:rsidRDefault="00526369" w:rsidP="00526369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what an </w:t>
            </w:r>
            <w:r w:rsidR="00A33932" w:rsidRPr="00A33932">
              <w:rPr>
                <w:rFonts w:ascii="Verdana" w:eastAsia="Quicksand" w:hAnsi="Verdana" w:cs="Quicksand"/>
              </w:rPr>
              <w:t>unsafe profile</w:t>
            </w:r>
            <w:r>
              <w:rPr>
                <w:rFonts w:ascii="Verdana" w:eastAsia="Quicksand" w:hAnsi="Verdana" w:cs="Quicksand"/>
              </w:rPr>
              <w:t xml:space="preserve"> might look like – spot </w:t>
            </w:r>
            <w:proofErr w:type="gramStart"/>
            <w:r>
              <w:rPr>
                <w:rFonts w:ascii="Verdana" w:eastAsia="Quicksand" w:hAnsi="Verdana" w:cs="Quicksand"/>
              </w:rPr>
              <w:t>risks</w:t>
            </w:r>
            <w:proofErr w:type="gramEnd"/>
          </w:p>
          <w:p w14:paraId="398A0FFC" w14:textId="77777777" w:rsidR="00526369" w:rsidRDefault="00526369" w:rsidP="00526369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risks from examples of unsafe </w:t>
            </w:r>
            <w:proofErr w:type="gramStart"/>
            <w:r>
              <w:rPr>
                <w:rFonts w:ascii="Verdana" w:eastAsia="Quicksand" w:hAnsi="Verdana" w:cs="Quicksand"/>
              </w:rPr>
              <w:t>profiles</w:t>
            </w:r>
            <w:proofErr w:type="gramEnd"/>
          </w:p>
          <w:p w14:paraId="64BD4F8C" w14:textId="1C99AFC8" w:rsidR="00A33932" w:rsidRDefault="00526369" w:rsidP="00526369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say what makes a profile risky or </w:t>
            </w:r>
            <w:proofErr w:type="gramStart"/>
            <w:r>
              <w:rPr>
                <w:rFonts w:ascii="Verdana" w:eastAsia="Quicksand" w:hAnsi="Verdana" w:cs="Quicksand"/>
              </w:rPr>
              <w:t>unsafe</w:t>
            </w:r>
            <w:proofErr w:type="gramEnd"/>
            <w:r>
              <w:rPr>
                <w:rFonts w:ascii="Verdana" w:eastAsia="Quicksand" w:hAnsi="Verdana" w:cs="Quicksand"/>
              </w:rPr>
              <w:t xml:space="preserve"> </w:t>
            </w:r>
          </w:p>
          <w:p w14:paraId="3BF4CFA5" w14:textId="25A82432" w:rsidR="00A33932" w:rsidRPr="00526369" w:rsidRDefault="00526369" w:rsidP="00526369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Recall </w:t>
            </w:r>
            <w:r w:rsidR="00A33932" w:rsidRPr="00A33932">
              <w:rPr>
                <w:rFonts w:ascii="Verdana" w:eastAsia="Quicksand" w:hAnsi="Verdana" w:cs="Quicksand"/>
              </w:rPr>
              <w:t>the SMART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A33932" w:rsidRPr="00526369">
              <w:rPr>
                <w:rFonts w:ascii="Verdana" w:eastAsia="Quicksand" w:hAnsi="Verdana" w:cs="Quicksand"/>
              </w:rPr>
              <w:t>rules</w:t>
            </w:r>
            <w:r>
              <w:rPr>
                <w:rFonts w:ascii="Verdana" w:eastAsia="Quicksand" w:hAnsi="Verdana" w:cs="Quicksand"/>
              </w:rPr>
              <w:t xml:space="preserve"> and be able to explain what each one </w:t>
            </w:r>
            <w:proofErr w:type="gramStart"/>
            <w:r>
              <w:rPr>
                <w:rFonts w:ascii="Verdana" w:eastAsia="Quicksand" w:hAnsi="Verdana" w:cs="Quicksand"/>
              </w:rPr>
              <w:t>means</w:t>
            </w:r>
            <w:proofErr w:type="gramEnd"/>
          </w:p>
          <w:p w14:paraId="3BB1D0EA" w14:textId="77777777" w:rsidR="00526369" w:rsidRDefault="00526369" w:rsidP="00526369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</w:t>
            </w:r>
            <w:r w:rsidR="00A33932" w:rsidRPr="00A33932">
              <w:rPr>
                <w:rFonts w:ascii="Verdana" w:eastAsia="Quicksand" w:hAnsi="Verdana" w:cs="Quicksand"/>
              </w:rPr>
              <w:t xml:space="preserve">look at their </w:t>
            </w:r>
            <w:r>
              <w:rPr>
                <w:rFonts w:ascii="Verdana" w:eastAsia="Quicksand" w:hAnsi="Verdana" w:cs="Quicksand"/>
              </w:rPr>
              <w:t xml:space="preserve">own </w:t>
            </w:r>
            <w:r w:rsidR="00A33932" w:rsidRPr="00A33932">
              <w:rPr>
                <w:rFonts w:ascii="Verdana" w:eastAsia="Quicksand" w:hAnsi="Verdana" w:cs="Quicksand"/>
              </w:rPr>
              <w:t xml:space="preserve">online profile in </w:t>
            </w:r>
            <w:proofErr w:type="spellStart"/>
            <w:r w:rsidR="00A33932" w:rsidRPr="00A33932">
              <w:rPr>
                <w:rFonts w:ascii="Verdana" w:eastAsia="Quicksand" w:hAnsi="Verdana" w:cs="Quicksand"/>
              </w:rPr>
              <w:t>Starz</w:t>
            </w:r>
            <w:proofErr w:type="spellEnd"/>
            <w:r w:rsidR="00A33932" w:rsidRPr="00A33932">
              <w:rPr>
                <w:rFonts w:ascii="Verdana" w:eastAsia="Quicksand" w:hAnsi="Verdana" w:cs="Quicksand"/>
              </w:rPr>
              <w:t xml:space="preserve"> (or your learning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A33932" w:rsidRPr="00526369">
              <w:rPr>
                <w:rFonts w:ascii="Verdana" w:eastAsia="Quicksand" w:hAnsi="Verdana" w:cs="Quicksand"/>
              </w:rPr>
              <w:t>platform) and to c</w:t>
            </w:r>
            <w:r>
              <w:rPr>
                <w:rFonts w:ascii="Verdana" w:eastAsia="Quicksand" w:hAnsi="Verdana" w:cs="Quicksand"/>
              </w:rPr>
              <w:t xml:space="preserve">heck they have followed </w:t>
            </w:r>
            <w:r w:rsidR="00A33932" w:rsidRPr="00526369">
              <w:rPr>
                <w:rFonts w:ascii="Verdana" w:eastAsia="Quicksand" w:hAnsi="Verdana" w:cs="Quicksand"/>
              </w:rPr>
              <w:t xml:space="preserve">each </w:t>
            </w:r>
            <w:r>
              <w:rPr>
                <w:rFonts w:ascii="Verdana" w:eastAsia="Quicksand" w:hAnsi="Verdana" w:cs="Quicksand"/>
              </w:rPr>
              <w:t xml:space="preserve">one </w:t>
            </w:r>
            <w:r w:rsidR="00A33932" w:rsidRPr="00526369">
              <w:rPr>
                <w:rFonts w:ascii="Verdana" w:eastAsia="Quicksand" w:hAnsi="Verdana" w:cs="Quicksand"/>
              </w:rPr>
              <w:t xml:space="preserve">of the SMART </w:t>
            </w:r>
            <w:proofErr w:type="gramStart"/>
            <w:r w:rsidR="00A33932" w:rsidRPr="00526369">
              <w:rPr>
                <w:rFonts w:ascii="Verdana" w:eastAsia="Quicksand" w:hAnsi="Verdana" w:cs="Quicksand"/>
              </w:rPr>
              <w:t>rules</w:t>
            </w:r>
            <w:proofErr w:type="gramEnd"/>
          </w:p>
          <w:p w14:paraId="2CBB07A2" w14:textId="77777777" w:rsidR="00526369" w:rsidRDefault="00526369" w:rsidP="00526369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which rules they have followed in creating their profile in specific </w:t>
            </w:r>
            <w:proofErr w:type="gramStart"/>
            <w:r>
              <w:rPr>
                <w:rFonts w:ascii="Verdana" w:eastAsia="Quicksand" w:hAnsi="Verdana" w:cs="Quicksand"/>
              </w:rPr>
              <w:t>way</w:t>
            </w:r>
            <w:proofErr w:type="gramEnd"/>
          </w:p>
          <w:p w14:paraId="51A5C146" w14:textId="77777777" w:rsidR="00526369" w:rsidRDefault="00526369" w:rsidP="00A33932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write down how they have followed the SMART rules in their own </w:t>
            </w:r>
            <w:proofErr w:type="gramStart"/>
            <w:r>
              <w:rPr>
                <w:rFonts w:ascii="Verdana" w:eastAsia="Quicksand" w:hAnsi="Verdana" w:cs="Quicksand"/>
              </w:rPr>
              <w:t>profiles</w:t>
            </w:r>
            <w:proofErr w:type="gramEnd"/>
            <w:r w:rsidR="00A33932" w:rsidRPr="00526369">
              <w:rPr>
                <w:rFonts w:ascii="Verdana" w:eastAsia="Quicksand" w:hAnsi="Verdana" w:cs="Quicksand"/>
              </w:rPr>
              <w:t xml:space="preserve"> </w:t>
            </w:r>
          </w:p>
          <w:p w14:paraId="3DB162F5" w14:textId="0F2D2309" w:rsidR="00526369" w:rsidRPr="00526369" w:rsidRDefault="00526369" w:rsidP="00A33932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526369">
              <w:rPr>
                <w:rFonts w:ascii="Verdana" w:eastAsia="Quicksand" w:hAnsi="Verdana" w:cs="Quicksand"/>
              </w:rPr>
              <w:t xml:space="preserve">Recognise changes they made to help keep themselves safer </w:t>
            </w:r>
            <w:proofErr w:type="gramStart"/>
            <w:r w:rsidRPr="00526369">
              <w:rPr>
                <w:rFonts w:ascii="Verdana" w:eastAsia="Quicksand" w:hAnsi="Verdana" w:cs="Quicksand"/>
              </w:rPr>
              <w:t>online</w:t>
            </w:r>
            <w:proofErr w:type="gramEnd"/>
          </w:p>
          <w:p w14:paraId="52695846" w14:textId="7488C318" w:rsidR="00A33932" w:rsidRPr="00A33932" w:rsidRDefault="00A33932" w:rsidP="00A33932">
            <w:pPr>
              <w:spacing w:line="276" w:lineRule="auto"/>
              <w:rPr>
                <w:rFonts w:ascii="Verdana" w:eastAsia="Quicksand" w:hAnsi="Verdana" w:cs="Quicksand"/>
                <w:u w:val="single"/>
              </w:rPr>
            </w:pPr>
            <w:r w:rsidRPr="00A33932">
              <w:rPr>
                <w:rFonts w:ascii="Verdana" w:eastAsia="Quicksand" w:hAnsi="Verdana" w:cs="Quicksand"/>
                <w:u w:val="single"/>
              </w:rPr>
              <w:t>Steps to Success:</w:t>
            </w:r>
          </w:p>
          <w:p w14:paraId="5B69B78F" w14:textId="6812C81A" w:rsidR="00A33932" w:rsidRPr="00A33932" w:rsidRDefault="00A33932" w:rsidP="00A33932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A33932">
              <w:rPr>
                <w:rFonts w:ascii="Verdana" w:eastAsia="Quicksand" w:hAnsi="Verdana" w:cs="Quicksand"/>
              </w:rPr>
              <w:t>talk about my identity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A33932">
              <w:rPr>
                <w:rFonts w:ascii="Verdana" w:eastAsia="Quicksand" w:hAnsi="Verdana" w:cs="Quicksand"/>
              </w:rPr>
              <w:t>both in real life and</w:t>
            </w:r>
            <w:r>
              <w:rPr>
                <w:rFonts w:ascii="Verdana" w:eastAsia="Quicksand" w:hAnsi="Verdana" w:cs="Quicksand"/>
              </w:rPr>
              <w:t xml:space="preserve"> </w:t>
            </w:r>
            <w:proofErr w:type="gramStart"/>
            <w:r w:rsidRPr="00A33932">
              <w:rPr>
                <w:rFonts w:ascii="Verdana" w:eastAsia="Quicksand" w:hAnsi="Verdana" w:cs="Quicksand"/>
              </w:rPr>
              <w:t>online</w:t>
            </w:r>
            <w:proofErr w:type="gramEnd"/>
          </w:p>
          <w:p w14:paraId="244442EB" w14:textId="77777777" w:rsidR="00A33932" w:rsidRDefault="00A33932" w:rsidP="00A33932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A33932">
              <w:rPr>
                <w:rFonts w:ascii="Verdana" w:eastAsia="Quicksand" w:hAnsi="Verdana" w:cs="Quicksand"/>
              </w:rPr>
              <w:t>know what information I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A33932">
              <w:rPr>
                <w:rFonts w:ascii="Verdana" w:eastAsia="Quicksand" w:hAnsi="Verdana" w:cs="Quicksand"/>
              </w:rPr>
              <w:t>can use to create a safe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A33932">
              <w:rPr>
                <w:rFonts w:ascii="Verdana" w:eastAsia="Quicksand" w:hAnsi="Verdana" w:cs="Quicksand"/>
              </w:rPr>
              <w:t xml:space="preserve">online </w:t>
            </w:r>
            <w:proofErr w:type="gramStart"/>
            <w:r w:rsidRPr="00A33932">
              <w:rPr>
                <w:rFonts w:ascii="Verdana" w:eastAsia="Quicksand" w:hAnsi="Verdana" w:cs="Quicksand"/>
              </w:rPr>
              <w:t>profile</w:t>
            </w:r>
            <w:proofErr w:type="gramEnd"/>
          </w:p>
          <w:p w14:paraId="1A9A436D" w14:textId="44670ABF" w:rsidR="00526369" w:rsidRPr="00A33932" w:rsidRDefault="00526369" w:rsidP="00526369">
            <w:pPr>
              <w:pStyle w:val="ListParagraph"/>
              <w:spacing w:line="276" w:lineRule="auto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077EEAF7" w14:textId="6FF11114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6AFBE531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62244540" w14:textId="6540AD0C" w:rsidR="00625703" w:rsidRPr="00625703" w:rsidRDefault="00A26953" w:rsidP="00625703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4. </w:t>
            </w:r>
            <w:r w:rsidR="0017426C">
              <w:rPr>
                <w:rFonts w:ascii="Verdana" w:eastAsia="Quicksand" w:hAnsi="Verdana" w:cs="Quicksand"/>
              </w:rPr>
              <w:t>-</w:t>
            </w:r>
            <w:r w:rsidR="00625703">
              <w:t xml:space="preserve"> </w:t>
            </w:r>
            <w:r w:rsidR="00625703" w:rsidRPr="00625703">
              <w:rPr>
                <w:rFonts w:ascii="Verdana" w:eastAsia="Quicksand" w:hAnsi="Verdana" w:cs="Quicksand"/>
              </w:rPr>
              <w:t>To be able to communicate</w:t>
            </w:r>
          </w:p>
          <w:p w14:paraId="24819067" w14:textId="77777777" w:rsidR="00625703" w:rsidRPr="00625703" w:rsidRDefault="00625703" w:rsidP="00625703">
            <w:pPr>
              <w:rPr>
                <w:rFonts w:ascii="Verdana" w:eastAsia="Quicksand" w:hAnsi="Verdana" w:cs="Quicksand"/>
              </w:rPr>
            </w:pPr>
            <w:r w:rsidRPr="00625703">
              <w:rPr>
                <w:rFonts w:ascii="Verdana" w:eastAsia="Quicksand" w:hAnsi="Verdana" w:cs="Quicksand"/>
              </w:rPr>
              <w:t>rules and strategies for</w:t>
            </w:r>
          </w:p>
          <w:p w14:paraId="71C773F3" w14:textId="77777777" w:rsidR="00377794" w:rsidRDefault="00625703" w:rsidP="00625703">
            <w:pPr>
              <w:rPr>
                <w:rFonts w:ascii="Verdana" w:eastAsia="Quicksand" w:hAnsi="Verdana" w:cs="Quicksand"/>
              </w:rPr>
            </w:pPr>
            <w:r w:rsidRPr="00625703">
              <w:rPr>
                <w:rFonts w:ascii="Verdana" w:eastAsia="Quicksand" w:hAnsi="Verdana" w:cs="Quicksand"/>
              </w:rPr>
              <w:t>keeping safe online to others.</w:t>
            </w:r>
          </w:p>
          <w:p w14:paraId="02E0BBAB" w14:textId="44EDEBDD" w:rsidR="0070551F" w:rsidRDefault="0070551F" w:rsidP="006257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and</w:t>
            </w:r>
          </w:p>
          <w:p w14:paraId="4B7CEE41" w14:textId="1C8877B4" w:rsidR="0070551F" w:rsidRPr="0070551F" w:rsidRDefault="0070551F" w:rsidP="0070551F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>-</w:t>
            </w:r>
            <w:r w:rsidRPr="0070551F">
              <w:rPr>
                <w:rFonts w:ascii="Verdana" w:eastAsia="Quicksand" w:hAnsi="Verdana" w:cs="Quicksand"/>
              </w:rPr>
              <w:t>To understand what they have</w:t>
            </w:r>
          </w:p>
          <w:p w14:paraId="12CD182C" w14:textId="77777777" w:rsidR="0070551F" w:rsidRPr="0070551F" w:rsidRDefault="0070551F" w:rsidP="0070551F">
            <w:pPr>
              <w:rPr>
                <w:rFonts w:ascii="Verdana" w:eastAsia="Quicksand" w:hAnsi="Verdana" w:cs="Quicksand"/>
              </w:rPr>
            </w:pPr>
            <w:r w:rsidRPr="0070551F">
              <w:rPr>
                <w:rFonts w:ascii="Verdana" w:eastAsia="Quicksand" w:hAnsi="Verdana" w:cs="Quicksand"/>
              </w:rPr>
              <w:t xml:space="preserve">learned and be able to </w:t>
            </w:r>
            <w:proofErr w:type="gramStart"/>
            <w:r w:rsidRPr="0070551F">
              <w:rPr>
                <w:rFonts w:ascii="Verdana" w:eastAsia="Quicksand" w:hAnsi="Verdana" w:cs="Quicksand"/>
              </w:rPr>
              <w:t>share</w:t>
            </w:r>
            <w:proofErr w:type="gramEnd"/>
          </w:p>
          <w:p w14:paraId="61625964" w14:textId="6124FA51" w:rsidR="0070551F" w:rsidRDefault="0070551F" w:rsidP="0070551F">
            <w:pPr>
              <w:rPr>
                <w:rFonts w:ascii="Verdana" w:eastAsia="Quicksand" w:hAnsi="Verdana" w:cs="Quicksand"/>
              </w:rPr>
            </w:pPr>
            <w:r w:rsidRPr="0070551F">
              <w:rPr>
                <w:rFonts w:ascii="Verdana" w:eastAsia="Quicksand" w:hAnsi="Verdana" w:cs="Quicksand"/>
              </w:rPr>
              <w:t>it with others.</w:t>
            </w:r>
          </w:p>
          <w:p w14:paraId="0A7F035E" w14:textId="198D8554" w:rsidR="00625703" w:rsidRPr="00386C2D" w:rsidRDefault="00625703" w:rsidP="0062570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610744DE" w14:textId="77777777" w:rsidR="00526369" w:rsidRDefault="00526369" w:rsidP="00526369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 xml:space="preserve">Understand the </w:t>
            </w:r>
            <w:r w:rsidR="0070551F" w:rsidRPr="00526369">
              <w:rPr>
                <w:rFonts w:ascii="Verdana" w:eastAsia="Quicksand" w:hAnsi="Verdana" w:cs="Quicksand"/>
              </w:rPr>
              <w:t>rules and strategies for keeping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70551F" w:rsidRPr="00526369">
              <w:rPr>
                <w:rFonts w:ascii="Verdana" w:eastAsia="Quicksand" w:hAnsi="Verdana" w:cs="Quicksand"/>
              </w:rPr>
              <w:t>safe online</w:t>
            </w:r>
            <w:r>
              <w:rPr>
                <w:rFonts w:ascii="Verdana" w:eastAsia="Quicksand" w:hAnsi="Verdana" w:cs="Quicksand"/>
              </w:rPr>
              <w:t xml:space="preserve"> (SMART rules)</w:t>
            </w:r>
          </w:p>
          <w:p w14:paraId="07EF2F52" w14:textId="1883B2E2" w:rsidR="0070551F" w:rsidRDefault="00526369" w:rsidP="00FA3642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use what they have learnt to create an advert</w:t>
            </w:r>
            <w:r w:rsidR="0070551F" w:rsidRPr="00526369">
              <w:rPr>
                <w:rFonts w:ascii="Verdana" w:eastAsia="Quicksand" w:hAnsi="Verdana" w:cs="Quicksand"/>
              </w:rPr>
              <w:t xml:space="preserve"> either</w:t>
            </w:r>
            <w:r w:rsidR="00FA3642">
              <w:rPr>
                <w:rFonts w:ascii="Verdana" w:eastAsia="Quicksand" w:hAnsi="Verdana" w:cs="Quicksand"/>
              </w:rPr>
              <w:t xml:space="preserve"> </w:t>
            </w:r>
            <w:r w:rsidR="0070551F" w:rsidRPr="00FA3642">
              <w:rPr>
                <w:rFonts w:ascii="Verdana" w:eastAsia="Quicksand" w:hAnsi="Verdana" w:cs="Quicksand"/>
              </w:rPr>
              <w:t xml:space="preserve">filmed, audio recorded for radio, or for inclusion in a </w:t>
            </w:r>
            <w:proofErr w:type="gramStart"/>
            <w:r w:rsidR="0070551F" w:rsidRPr="00FA3642">
              <w:rPr>
                <w:rFonts w:ascii="Verdana" w:eastAsia="Quicksand" w:hAnsi="Verdana" w:cs="Quicksand"/>
              </w:rPr>
              <w:t>magazine</w:t>
            </w:r>
            <w:proofErr w:type="gramEnd"/>
            <w:r w:rsidR="00FA3642">
              <w:rPr>
                <w:rFonts w:ascii="Verdana" w:eastAsia="Quicksand" w:hAnsi="Verdana" w:cs="Quicksand"/>
              </w:rPr>
              <w:t xml:space="preserve"> </w:t>
            </w:r>
          </w:p>
          <w:p w14:paraId="0EFA3698" w14:textId="389BB7F1" w:rsidR="00FA3642" w:rsidRDefault="00FA3642" w:rsidP="00FA3642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>Identify how they</w:t>
            </w:r>
            <w:r w:rsidR="0070551F" w:rsidRPr="00FA3642">
              <w:rPr>
                <w:rFonts w:ascii="Verdana" w:eastAsia="Quicksand" w:hAnsi="Verdana" w:cs="Quicksand"/>
              </w:rPr>
              <w:t xml:space="preserve"> would communicate to others some of these </w:t>
            </w:r>
            <w:r>
              <w:rPr>
                <w:rFonts w:ascii="Verdana" w:eastAsia="Quicksand" w:hAnsi="Verdana" w:cs="Quicksand"/>
              </w:rPr>
              <w:t xml:space="preserve">SMART </w:t>
            </w:r>
            <w:r w:rsidR="0070551F" w:rsidRPr="00FA3642">
              <w:rPr>
                <w:rFonts w:ascii="Verdana" w:eastAsia="Quicksand" w:hAnsi="Verdana" w:cs="Quicksand"/>
              </w:rPr>
              <w:t>rules and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70551F" w:rsidRPr="00FA3642">
              <w:rPr>
                <w:rFonts w:ascii="Verdana" w:eastAsia="Quicksand" w:hAnsi="Verdana" w:cs="Quicksand"/>
              </w:rPr>
              <w:t>strategies</w:t>
            </w:r>
            <w:r>
              <w:rPr>
                <w:rFonts w:ascii="Verdana" w:eastAsia="Quicksand" w:hAnsi="Verdana" w:cs="Quicksand"/>
              </w:rPr>
              <w:t xml:space="preserve"> and know why they are </w:t>
            </w:r>
            <w:proofErr w:type="gramStart"/>
            <w:r>
              <w:rPr>
                <w:rFonts w:ascii="Verdana" w:eastAsia="Quicksand" w:hAnsi="Verdana" w:cs="Quicksand"/>
              </w:rPr>
              <w:t>important</w:t>
            </w:r>
            <w:proofErr w:type="gramEnd"/>
          </w:p>
          <w:p w14:paraId="14422A5C" w14:textId="686E2778" w:rsidR="00FA3642" w:rsidRDefault="00FA3642" w:rsidP="0070551F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create an advert for a specific audience – ensuring that their advert is appropriate to their chosen audience (children or parents) and to communicate in appropriate language for that </w:t>
            </w:r>
            <w:proofErr w:type="gramStart"/>
            <w:r>
              <w:rPr>
                <w:rFonts w:ascii="Verdana" w:eastAsia="Quicksand" w:hAnsi="Verdana" w:cs="Quicksand"/>
              </w:rPr>
              <w:t>audience</w:t>
            </w:r>
            <w:proofErr w:type="gramEnd"/>
          </w:p>
          <w:p w14:paraId="33FA0ED1" w14:textId="5F387736" w:rsidR="0070551F" w:rsidRPr="00FA3642" w:rsidRDefault="0070551F" w:rsidP="00FA3642">
            <w:pPr>
              <w:spacing w:line="276" w:lineRule="auto"/>
              <w:rPr>
                <w:rFonts w:ascii="Verdana" w:eastAsia="Quicksand" w:hAnsi="Verdana" w:cs="Quicksand"/>
                <w:u w:val="single"/>
              </w:rPr>
            </w:pPr>
            <w:r w:rsidRPr="00FA3642">
              <w:rPr>
                <w:rFonts w:ascii="Verdana" w:eastAsia="Quicksand" w:hAnsi="Verdana" w:cs="Quicksand"/>
                <w:u w:val="single"/>
              </w:rPr>
              <w:t>Steps to Success:</w:t>
            </w:r>
          </w:p>
          <w:p w14:paraId="5845BB9F" w14:textId="1CC3B85B" w:rsidR="0070551F" w:rsidRPr="0070551F" w:rsidRDefault="0070551F" w:rsidP="0070551F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70551F">
              <w:rPr>
                <w:rFonts w:ascii="Verdana" w:eastAsia="Quicksand" w:hAnsi="Verdana" w:cs="Quicksand"/>
              </w:rPr>
              <w:t>talk about rules and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70551F">
              <w:rPr>
                <w:rFonts w:ascii="Verdana" w:eastAsia="Quicksand" w:hAnsi="Verdana" w:cs="Quicksand"/>
              </w:rPr>
              <w:t>strategies for keeping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70551F">
              <w:rPr>
                <w:rFonts w:ascii="Verdana" w:eastAsia="Quicksand" w:hAnsi="Verdana" w:cs="Quicksand"/>
              </w:rPr>
              <w:t xml:space="preserve">safe </w:t>
            </w:r>
            <w:proofErr w:type="gramStart"/>
            <w:r w:rsidRPr="0070551F">
              <w:rPr>
                <w:rFonts w:ascii="Verdana" w:eastAsia="Quicksand" w:hAnsi="Verdana" w:cs="Quicksand"/>
              </w:rPr>
              <w:t>online</w:t>
            </w:r>
            <w:proofErr w:type="gramEnd"/>
          </w:p>
          <w:p w14:paraId="1701F9D2" w14:textId="5F66564A" w:rsidR="0070551F" w:rsidRDefault="0070551F" w:rsidP="0070551F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70551F">
              <w:rPr>
                <w:rFonts w:ascii="Verdana" w:eastAsia="Quicksand" w:hAnsi="Verdana" w:cs="Quicksand"/>
              </w:rPr>
              <w:t>communicate rules and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70551F">
              <w:rPr>
                <w:rFonts w:ascii="Verdana" w:eastAsia="Quicksand" w:hAnsi="Verdana" w:cs="Quicksand"/>
              </w:rPr>
              <w:t>strategies to others in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70551F">
              <w:rPr>
                <w:rFonts w:ascii="Verdana" w:eastAsia="Quicksand" w:hAnsi="Verdana" w:cs="Quicksand"/>
              </w:rPr>
              <w:t>a clear and meaningful</w:t>
            </w:r>
            <w:r>
              <w:rPr>
                <w:rFonts w:ascii="Verdana" w:eastAsia="Quicksand" w:hAnsi="Verdana" w:cs="Quicksand"/>
              </w:rPr>
              <w:t xml:space="preserve"> </w:t>
            </w:r>
            <w:proofErr w:type="gramStart"/>
            <w:r w:rsidRPr="0070551F">
              <w:rPr>
                <w:rFonts w:ascii="Verdana" w:eastAsia="Quicksand" w:hAnsi="Verdana" w:cs="Quicksand"/>
              </w:rPr>
              <w:t>way</w:t>
            </w:r>
            <w:proofErr w:type="gramEnd"/>
          </w:p>
          <w:p w14:paraId="22FD0D81" w14:textId="77777777" w:rsidR="0070551F" w:rsidRDefault="0070551F" w:rsidP="0070551F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57251DA2" w14:textId="77777777" w:rsidR="0070551F" w:rsidRPr="0070551F" w:rsidRDefault="0070551F" w:rsidP="0070551F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3BAFB25C" w14:textId="5E984761" w:rsidR="0070551F" w:rsidRPr="009F4E08" w:rsidRDefault="009F4E08" w:rsidP="009F4E0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</w:t>
            </w:r>
            <w:r w:rsidR="0070551F" w:rsidRPr="0070551F">
              <w:rPr>
                <w:rFonts w:ascii="Verdana" w:eastAsia="Quicksand" w:hAnsi="Verdana" w:cs="Quicksand"/>
              </w:rPr>
              <w:t>to create a Safety Plan for themselves of what they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70551F" w:rsidRPr="009F4E08">
              <w:rPr>
                <w:rFonts w:ascii="Verdana" w:eastAsia="Quicksand" w:hAnsi="Verdana" w:cs="Quicksand"/>
              </w:rPr>
              <w:t xml:space="preserve">will do </w:t>
            </w:r>
            <w:proofErr w:type="gramStart"/>
            <w:r w:rsidR="0070551F" w:rsidRPr="009F4E08">
              <w:rPr>
                <w:rFonts w:ascii="Verdana" w:eastAsia="Quicksand" w:hAnsi="Verdana" w:cs="Quicksand"/>
              </w:rPr>
              <w:t>as a result of</w:t>
            </w:r>
            <w:proofErr w:type="gramEnd"/>
            <w:r w:rsidR="0070551F" w:rsidRPr="009F4E08">
              <w:rPr>
                <w:rFonts w:ascii="Verdana" w:eastAsia="Quicksand" w:hAnsi="Verdana" w:cs="Quicksand"/>
              </w:rPr>
              <w:t xml:space="preserve"> their learning </w:t>
            </w:r>
            <w:r>
              <w:rPr>
                <w:rFonts w:ascii="Verdana" w:eastAsia="Quicksand" w:hAnsi="Verdana" w:cs="Quicksand"/>
              </w:rPr>
              <w:t>about how to stay safe online – using resource 7 Safety Plan Template</w:t>
            </w:r>
          </w:p>
          <w:p w14:paraId="12271028" w14:textId="50073C96" w:rsidR="0070551F" w:rsidRPr="0070551F" w:rsidRDefault="009F4E08" w:rsidP="009F4E0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create a </w:t>
            </w:r>
            <w:r w:rsidR="0070551F" w:rsidRPr="0070551F">
              <w:rPr>
                <w:rFonts w:ascii="Verdana" w:eastAsia="Quicksand" w:hAnsi="Verdana" w:cs="Quicksand"/>
              </w:rPr>
              <w:t>set of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70551F" w:rsidRPr="009F4E08">
              <w:rPr>
                <w:rFonts w:ascii="Verdana" w:eastAsia="Quicksand" w:hAnsi="Verdana" w:cs="Quicksand"/>
              </w:rPr>
              <w:t xml:space="preserve">ground rules for the class for when they are working online. </w:t>
            </w:r>
          </w:p>
          <w:p w14:paraId="6EF3C85A" w14:textId="07B7FE92" w:rsidR="00225811" w:rsidRPr="009F4E08" w:rsidRDefault="009F4E08" w:rsidP="009F4E0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ways to keep safe online and be confident to share these with others – using the stem sentence: </w:t>
            </w:r>
            <w:r w:rsidR="0070551F" w:rsidRPr="009F4E08">
              <w:rPr>
                <w:rFonts w:ascii="Verdana" w:eastAsia="Quicksand" w:hAnsi="Verdana" w:cs="Quicksand"/>
              </w:rPr>
              <w:t>One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70551F" w:rsidRPr="009F4E08">
              <w:rPr>
                <w:rFonts w:ascii="Verdana" w:eastAsia="Quicksand" w:hAnsi="Verdana" w:cs="Quicksand"/>
              </w:rPr>
              <w:t>thing I’ve learned about keeping safe online is...</w:t>
            </w:r>
          </w:p>
          <w:p w14:paraId="6C4376E9" w14:textId="77777777" w:rsidR="0070551F" w:rsidRPr="000D5A1B" w:rsidRDefault="0070551F" w:rsidP="0070551F">
            <w:pPr>
              <w:spacing w:line="276" w:lineRule="auto"/>
              <w:rPr>
                <w:rFonts w:ascii="Verdana" w:eastAsia="Quicksand" w:hAnsi="Verdana" w:cs="Quicksand"/>
                <w:u w:val="single"/>
              </w:rPr>
            </w:pPr>
            <w:r w:rsidRPr="000D5A1B">
              <w:rPr>
                <w:rFonts w:ascii="Verdana" w:eastAsia="Quicksand" w:hAnsi="Verdana" w:cs="Quicksand"/>
                <w:u w:val="single"/>
              </w:rPr>
              <w:t>Steps to Success:</w:t>
            </w:r>
          </w:p>
          <w:p w14:paraId="71B37F48" w14:textId="77777777" w:rsidR="0070551F" w:rsidRPr="0070551F" w:rsidRDefault="0070551F" w:rsidP="0070551F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70551F">
              <w:rPr>
                <w:rFonts w:ascii="Verdana" w:eastAsia="Quicksand" w:hAnsi="Verdana" w:cs="Quicksand"/>
              </w:rPr>
              <w:t xml:space="preserve">say what I have </w:t>
            </w:r>
            <w:proofErr w:type="gramStart"/>
            <w:r w:rsidRPr="0070551F">
              <w:rPr>
                <w:rFonts w:ascii="Verdana" w:eastAsia="Quicksand" w:hAnsi="Verdana" w:cs="Quicksand"/>
              </w:rPr>
              <w:t>learned</w:t>
            </w:r>
            <w:proofErr w:type="gramEnd"/>
          </w:p>
          <w:p w14:paraId="29BFA308" w14:textId="77777777" w:rsidR="0070551F" w:rsidRDefault="0070551F" w:rsidP="0070551F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70551F">
              <w:rPr>
                <w:rFonts w:ascii="Verdana" w:eastAsia="Quicksand" w:hAnsi="Verdana" w:cs="Quicksand"/>
              </w:rPr>
              <w:t xml:space="preserve">share it with </w:t>
            </w:r>
            <w:proofErr w:type="gramStart"/>
            <w:r w:rsidRPr="0070551F">
              <w:rPr>
                <w:rFonts w:ascii="Verdana" w:eastAsia="Quicksand" w:hAnsi="Verdana" w:cs="Quicksand"/>
              </w:rPr>
              <w:t>others</w:t>
            </w:r>
            <w:proofErr w:type="gramEnd"/>
          </w:p>
          <w:p w14:paraId="2D1F11E0" w14:textId="0B52AE47" w:rsidR="0070551F" w:rsidRPr="0070551F" w:rsidRDefault="0070551F" w:rsidP="0070551F">
            <w:pPr>
              <w:spacing w:line="276" w:lineRule="auto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1BFD99A4" w14:textId="1795F30B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7E60D88C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243A34A2" w14:textId="75AB5AE1" w:rsidR="00A26953" w:rsidRPr="00386C2D" w:rsidRDefault="00A26953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  <w:r w:rsidRPr="00386C2D">
              <w:rPr>
                <w:rFonts w:ascii="Verdana" w:eastAsia="Quicksand" w:hAnsi="Verdana" w:cs="Quicksand"/>
                <w:b/>
                <w:color w:val="FF0000"/>
              </w:rPr>
              <w:t>No Outsiders</w:t>
            </w:r>
          </w:p>
          <w:p w14:paraId="49CA6A3D" w14:textId="77777777" w:rsidR="00284EF0" w:rsidRPr="00386C2D" w:rsidRDefault="00284EF0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</w:p>
          <w:p w14:paraId="68020271" w14:textId="688684C2" w:rsidR="00467220" w:rsidRPr="00386C2D" w:rsidRDefault="00A26953" w:rsidP="00467220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792E4F">
              <w:rPr>
                <w:rFonts w:ascii="Verdana" w:eastAsia="Quicksand" w:hAnsi="Verdana" w:cs="Quicksand"/>
                <w:color w:val="FF0000"/>
              </w:rPr>
              <w:t>Additional Learning</w:t>
            </w:r>
            <w:r w:rsidR="00BA7761">
              <w:rPr>
                <w:rFonts w:ascii="Verdana" w:eastAsia="Quicksand" w:hAnsi="Verdana" w:cs="Quicksand"/>
                <w:color w:val="FF0000"/>
              </w:rPr>
              <w:t xml:space="preserve"> – </w:t>
            </w:r>
            <w:r w:rsidR="005F5AF1">
              <w:rPr>
                <w:rFonts w:ascii="Verdana" w:eastAsia="Quicksand" w:hAnsi="Verdana" w:cs="Quicksand"/>
                <w:color w:val="FF0000"/>
              </w:rPr>
              <w:t>Julian is a Mermaid</w:t>
            </w:r>
          </w:p>
          <w:p w14:paraId="0BEB9C90" w14:textId="77777777" w:rsidR="00386C2D" w:rsidRPr="00386C2D" w:rsidRDefault="00386C2D" w:rsidP="003C251C">
            <w:pPr>
              <w:rPr>
                <w:rFonts w:ascii="Verdana" w:eastAsia="Quicksand" w:hAnsi="Verdana" w:cs="Quicksand"/>
              </w:rPr>
            </w:pPr>
          </w:p>
          <w:p w14:paraId="5C9486FB" w14:textId="7F5F0E37" w:rsidR="00977D07" w:rsidRPr="00386C2D" w:rsidRDefault="00977D07" w:rsidP="003C251C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078A8D4E" w14:textId="4723997D" w:rsidR="005F5AF1" w:rsidRDefault="005F5AF1" w:rsidP="005F5AF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 xml:space="preserve">Understand </w:t>
            </w:r>
            <w:r w:rsidR="00BA7761">
              <w:rPr>
                <w:rFonts w:ascii="Verdana" w:eastAsia="Quicksand" w:hAnsi="Verdana" w:cs="Quicksand"/>
                <w:color w:val="FF0000"/>
              </w:rPr>
              <w:t>what a</w:t>
            </w:r>
            <w:r>
              <w:rPr>
                <w:rFonts w:ascii="Verdana" w:eastAsia="Quicksand" w:hAnsi="Verdana" w:cs="Quicksand"/>
                <w:color w:val="FF0000"/>
              </w:rPr>
              <w:t xml:space="preserve">cceptance </w:t>
            </w:r>
            <w:proofErr w:type="gramStart"/>
            <w:r>
              <w:rPr>
                <w:rFonts w:ascii="Verdana" w:eastAsia="Quicksand" w:hAnsi="Verdana" w:cs="Quicksand"/>
                <w:color w:val="FF0000"/>
              </w:rPr>
              <w:t>is</w:t>
            </w:r>
            <w:proofErr w:type="gramEnd"/>
          </w:p>
          <w:p w14:paraId="1062AF51" w14:textId="0D16EE79" w:rsidR="005F5AF1" w:rsidRDefault="005F5AF1" w:rsidP="005F5AF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 xml:space="preserve">Know that there are different ways to </w:t>
            </w:r>
            <w:proofErr w:type="gramStart"/>
            <w:r>
              <w:rPr>
                <w:rFonts w:ascii="Verdana" w:eastAsia="Quicksand" w:hAnsi="Verdana" w:cs="Quicksand"/>
                <w:color w:val="FF0000"/>
              </w:rPr>
              <w:t>dress</w:t>
            </w:r>
            <w:proofErr w:type="gramEnd"/>
          </w:p>
          <w:p w14:paraId="4E4702C6" w14:textId="2FC2A820" w:rsidR="005F5AF1" w:rsidRDefault="005F5AF1" w:rsidP="005F5AF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 xml:space="preserve">Know that people can choose what they </w:t>
            </w:r>
            <w:proofErr w:type="gramStart"/>
            <w:r>
              <w:rPr>
                <w:rFonts w:ascii="Verdana" w:eastAsia="Quicksand" w:hAnsi="Verdana" w:cs="Quicksand"/>
                <w:color w:val="FF0000"/>
              </w:rPr>
              <w:t>wear</w:t>
            </w:r>
            <w:proofErr w:type="gramEnd"/>
          </w:p>
          <w:p w14:paraId="18F84D0A" w14:textId="46A271BB" w:rsidR="005F5AF1" w:rsidRDefault="005F5AF1" w:rsidP="005F5AF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 xml:space="preserve">Recognise that different people I n their communities may wear different </w:t>
            </w:r>
            <w:proofErr w:type="gramStart"/>
            <w:r>
              <w:rPr>
                <w:rFonts w:ascii="Verdana" w:eastAsia="Quicksand" w:hAnsi="Verdana" w:cs="Quicksand"/>
                <w:color w:val="FF0000"/>
              </w:rPr>
              <w:t>things</w:t>
            </w:r>
            <w:proofErr w:type="gramEnd"/>
          </w:p>
          <w:p w14:paraId="5E894A9D" w14:textId="77777777" w:rsidR="00BA7761" w:rsidRDefault="005F5AF1" w:rsidP="005F5AF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 xml:space="preserve">Able to be accepting of </w:t>
            </w:r>
            <w:proofErr w:type="gramStart"/>
            <w:r>
              <w:rPr>
                <w:rFonts w:ascii="Verdana" w:eastAsia="Quicksand" w:hAnsi="Verdana" w:cs="Quicksand"/>
                <w:color w:val="FF0000"/>
              </w:rPr>
              <w:t>difference</w:t>
            </w:r>
            <w:proofErr w:type="gramEnd"/>
          </w:p>
          <w:p w14:paraId="4AEBB09C" w14:textId="03661252" w:rsidR="0070551F" w:rsidRPr="005F5AF1" w:rsidRDefault="0070551F" w:rsidP="0070551F">
            <w:pPr>
              <w:spacing w:line="276" w:lineRule="auto"/>
              <w:ind w:left="360"/>
              <w:rPr>
                <w:rFonts w:ascii="Verdana" w:eastAsia="Quicksand" w:hAnsi="Verdana" w:cs="Quicksand"/>
                <w:color w:val="FF0000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4EE33B25" w14:textId="3AE45D01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  <w:color w:val="FF0000"/>
              </w:rPr>
            </w:pPr>
          </w:p>
        </w:tc>
      </w:tr>
    </w:tbl>
    <w:p w14:paraId="5905D400" w14:textId="77777777" w:rsidR="00812345" w:rsidRPr="00675278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675278" w:rsidSect="00B13155">
      <w:headerReference w:type="default" r:id="rId11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FBFBA" w14:textId="77777777" w:rsidR="00193BC4" w:rsidRDefault="00193BC4" w:rsidP="006312C2">
      <w:r>
        <w:separator/>
      </w:r>
    </w:p>
  </w:endnote>
  <w:endnote w:type="continuationSeparator" w:id="0">
    <w:p w14:paraId="14753F91" w14:textId="77777777" w:rsidR="00193BC4" w:rsidRDefault="00193BC4" w:rsidP="0063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D5CDE" w14:textId="77777777" w:rsidR="00193BC4" w:rsidRDefault="00193BC4" w:rsidP="006312C2">
      <w:r>
        <w:separator/>
      </w:r>
    </w:p>
  </w:footnote>
  <w:footnote w:type="continuationSeparator" w:id="0">
    <w:p w14:paraId="29A7D463" w14:textId="77777777" w:rsidR="00193BC4" w:rsidRDefault="00193BC4" w:rsidP="0063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68F"/>
    <w:multiLevelType w:val="hybridMultilevel"/>
    <w:tmpl w:val="011A8196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016F"/>
    <w:multiLevelType w:val="hybridMultilevel"/>
    <w:tmpl w:val="4198C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7CB1"/>
    <w:multiLevelType w:val="hybridMultilevel"/>
    <w:tmpl w:val="DBD89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67640"/>
    <w:multiLevelType w:val="hybridMultilevel"/>
    <w:tmpl w:val="C9707B1C"/>
    <w:lvl w:ilvl="0" w:tplc="88F8F648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1517C"/>
    <w:multiLevelType w:val="hybridMultilevel"/>
    <w:tmpl w:val="723495A4"/>
    <w:lvl w:ilvl="0" w:tplc="592EA814">
      <w:start w:val="1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40532"/>
    <w:multiLevelType w:val="hybridMultilevel"/>
    <w:tmpl w:val="18EA30B4"/>
    <w:lvl w:ilvl="0" w:tplc="068EE6AC">
      <w:start w:val="4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B0E3E"/>
    <w:multiLevelType w:val="hybridMultilevel"/>
    <w:tmpl w:val="4E0689CA"/>
    <w:lvl w:ilvl="0" w:tplc="84BC9394">
      <w:start w:val="5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E31F9"/>
    <w:multiLevelType w:val="hybridMultilevel"/>
    <w:tmpl w:val="B70E1024"/>
    <w:lvl w:ilvl="0" w:tplc="9154B1F6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6685F"/>
    <w:multiLevelType w:val="hybridMultilevel"/>
    <w:tmpl w:val="BA8E5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0F21"/>
    <w:multiLevelType w:val="hybridMultilevel"/>
    <w:tmpl w:val="954E61AE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D7DEC"/>
    <w:multiLevelType w:val="hybridMultilevel"/>
    <w:tmpl w:val="5574A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85A42"/>
    <w:multiLevelType w:val="hybridMultilevel"/>
    <w:tmpl w:val="6C30D012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A6CB0"/>
    <w:multiLevelType w:val="hybridMultilevel"/>
    <w:tmpl w:val="4C526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46958"/>
    <w:multiLevelType w:val="hybridMultilevel"/>
    <w:tmpl w:val="0CBE32D0"/>
    <w:lvl w:ilvl="0" w:tplc="9154B1F6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E3485E"/>
    <w:multiLevelType w:val="hybridMultilevel"/>
    <w:tmpl w:val="13A4CFCC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B5CE1"/>
    <w:multiLevelType w:val="multilevel"/>
    <w:tmpl w:val="FC1A3738"/>
    <w:lvl w:ilvl="0">
      <w:start w:val="9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7" w15:restartNumberingAfterBreak="0">
    <w:nsid w:val="61CF0034"/>
    <w:multiLevelType w:val="hybridMultilevel"/>
    <w:tmpl w:val="F74E1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F63A8"/>
    <w:multiLevelType w:val="hybridMultilevel"/>
    <w:tmpl w:val="CB0C3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24AF4"/>
    <w:multiLevelType w:val="hybridMultilevel"/>
    <w:tmpl w:val="380EE368"/>
    <w:lvl w:ilvl="0" w:tplc="0020196A">
      <w:start w:val="1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25283"/>
    <w:multiLevelType w:val="hybridMultilevel"/>
    <w:tmpl w:val="4880C9A2"/>
    <w:lvl w:ilvl="0" w:tplc="9154B1F6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50A31"/>
    <w:multiLevelType w:val="hybridMultilevel"/>
    <w:tmpl w:val="4B2C2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A9626C"/>
    <w:multiLevelType w:val="hybridMultilevel"/>
    <w:tmpl w:val="9F2A8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0F2B21"/>
    <w:multiLevelType w:val="hybridMultilevel"/>
    <w:tmpl w:val="AFD40418"/>
    <w:lvl w:ilvl="0" w:tplc="0020196A">
      <w:start w:val="1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940204">
    <w:abstractNumId w:val="21"/>
  </w:num>
  <w:num w:numId="2" w16cid:durableId="823933340">
    <w:abstractNumId w:val="14"/>
  </w:num>
  <w:num w:numId="3" w16cid:durableId="1103109662">
    <w:abstractNumId w:val="23"/>
  </w:num>
  <w:num w:numId="4" w16cid:durableId="1677419362">
    <w:abstractNumId w:val="8"/>
  </w:num>
  <w:num w:numId="5" w16cid:durableId="2027519204">
    <w:abstractNumId w:val="3"/>
  </w:num>
  <w:num w:numId="6" w16cid:durableId="1724215477">
    <w:abstractNumId w:val="17"/>
  </w:num>
  <w:num w:numId="7" w16cid:durableId="2065832261">
    <w:abstractNumId w:val="12"/>
  </w:num>
  <w:num w:numId="8" w16cid:durableId="1836726193">
    <w:abstractNumId w:val="22"/>
  </w:num>
  <w:num w:numId="9" w16cid:durableId="1595436323">
    <w:abstractNumId w:val="4"/>
  </w:num>
  <w:num w:numId="10" w16cid:durableId="1105423470">
    <w:abstractNumId w:val="9"/>
  </w:num>
  <w:num w:numId="11" w16cid:durableId="1667131471">
    <w:abstractNumId w:val="15"/>
  </w:num>
  <w:num w:numId="12" w16cid:durableId="1985117009">
    <w:abstractNumId w:val="16"/>
  </w:num>
  <w:num w:numId="13" w16cid:durableId="1940983734">
    <w:abstractNumId w:val="11"/>
  </w:num>
  <w:num w:numId="14" w16cid:durableId="101263305">
    <w:abstractNumId w:val="0"/>
  </w:num>
  <w:num w:numId="15" w16cid:durableId="1538813051">
    <w:abstractNumId w:val="5"/>
  </w:num>
  <w:num w:numId="16" w16cid:durableId="1937975982">
    <w:abstractNumId w:val="1"/>
  </w:num>
  <w:num w:numId="17" w16cid:durableId="739130918">
    <w:abstractNumId w:val="19"/>
  </w:num>
  <w:num w:numId="18" w16cid:durableId="163592842">
    <w:abstractNumId w:val="24"/>
  </w:num>
  <w:num w:numId="19" w16cid:durableId="1733576763">
    <w:abstractNumId w:val="7"/>
  </w:num>
  <w:num w:numId="20" w16cid:durableId="1409881532">
    <w:abstractNumId w:val="13"/>
  </w:num>
  <w:num w:numId="21" w16cid:durableId="239483616">
    <w:abstractNumId w:val="20"/>
  </w:num>
  <w:num w:numId="22" w16cid:durableId="1413814945">
    <w:abstractNumId w:val="6"/>
  </w:num>
  <w:num w:numId="23" w16cid:durableId="1211771543">
    <w:abstractNumId w:val="2"/>
  </w:num>
  <w:num w:numId="24" w16cid:durableId="1153253742">
    <w:abstractNumId w:val="18"/>
  </w:num>
  <w:num w:numId="25" w16cid:durableId="102455375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445F"/>
    <w:rsid w:val="000055FA"/>
    <w:rsid w:val="0001673B"/>
    <w:rsid w:val="00021F38"/>
    <w:rsid w:val="00032CC9"/>
    <w:rsid w:val="0004397B"/>
    <w:rsid w:val="00045075"/>
    <w:rsid w:val="00045671"/>
    <w:rsid w:val="00045711"/>
    <w:rsid w:val="00047A7B"/>
    <w:rsid w:val="00062D26"/>
    <w:rsid w:val="00064C19"/>
    <w:rsid w:val="00064EBD"/>
    <w:rsid w:val="000668B7"/>
    <w:rsid w:val="00067103"/>
    <w:rsid w:val="000677C5"/>
    <w:rsid w:val="000732E6"/>
    <w:rsid w:val="00076F0E"/>
    <w:rsid w:val="00082835"/>
    <w:rsid w:val="00093159"/>
    <w:rsid w:val="00093E33"/>
    <w:rsid w:val="000A039D"/>
    <w:rsid w:val="000A387B"/>
    <w:rsid w:val="000A7DB5"/>
    <w:rsid w:val="000B0022"/>
    <w:rsid w:val="000B1EF5"/>
    <w:rsid w:val="000B291D"/>
    <w:rsid w:val="000B2F8E"/>
    <w:rsid w:val="000B55B5"/>
    <w:rsid w:val="000B71AD"/>
    <w:rsid w:val="000C05B6"/>
    <w:rsid w:val="000D0421"/>
    <w:rsid w:val="000D09C2"/>
    <w:rsid w:val="000D5A1B"/>
    <w:rsid w:val="000E3CA1"/>
    <w:rsid w:val="000E78F6"/>
    <w:rsid w:val="000F0920"/>
    <w:rsid w:val="000F16DA"/>
    <w:rsid w:val="000F4BA8"/>
    <w:rsid w:val="000F6E32"/>
    <w:rsid w:val="0010186C"/>
    <w:rsid w:val="00102049"/>
    <w:rsid w:val="001039A8"/>
    <w:rsid w:val="00104648"/>
    <w:rsid w:val="00107524"/>
    <w:rsid w:val="00123FBC"/>
    <w:rsid w:val="00125E6A"/>
    <w:rsid w:val="00126FA5"/>
    <w:rsid w:val="00130C81"/>
    <w:rsid w:val="001318CB"/>
    <w:rsid w:val="00136498"/>
    <w:rsid w:val="00140F5E"/>
    <w:rsid w:val="0014332A"/>
    <w:rsid w:val="001434C8"/>
    <w:rsid w:val="00144720"/>
    <w:rsid w:val="00154C74"/>
    <w:rsid w:val="00162CBB"/>
    <w:rsid w:val="00163EE8"/>
    <w:rsid w:val="00165260"/>
    <w:rsid w:val="00165846"/>
    <w:rsid w:val="00165FF2"/>
    <w:rsid w:val="00166F7B"/>
    <w:rsid w:val="001704CC"/>
    <w:rsid w:val="00172F49"/>
    <w:rsid w:val="0017426C"/>
    <w:rsid w:val="00180200"/>
    <w:rsid w:val="0018076F"/>
    <w:rsid w:val="0018433F"/>
    <w:rsid w:val="00185039"/>
    <w:rsid w:val="00193BC4"/>
    <w:rsid w:val="001977CC"/>
    <w:rsid w:val="001A3DF9"/>
    <w:rsid w:val="001A5AA3"/>
    <w:rsid w:val="001A5D44"/>
    <w:rsid w:val="001B4F81"/>
    <w:rsid w:val="001B5001"/>
    <w:rsid w:val="001C18A4"/>
    <w:rsid w:val="001C2C44"/>
    <w:rsid w:val="001C338F"/>
    <w:rsid w:val="001C3653"/>
    <w:rsid w:val="001C4DFE"/>
    <w:rsid w:val="001C628A"/>
    <w:rsid w:val="001D39A2"/>
    <w:rsid w:val="001D4934"/>
    <w:rsid w:val="001E3190"/>
    <w:rsid w:val="001F23C1"/>
    <w:rsid w:val="001F4AF9"/>
    <w:rsid w:val="001F5ADB"/>
    <w:rsid w:val="001F74C6"/>
    <w:rsid w:val="00201378"/>
    <w:rsid w:val="0020419B"/>
    <w:rsid w:val="0020648A"/>
    <w:rsid w:val="00213E5F"/>
    <w:rsid w:val="0021591D"/>
    <w:rsid w:val="00217AF8"/>
    <w:rsid w:val="00217D81"/>
    <w:rsid w:val="00221910"/>
    <w:rsid w:val="0022557B"/>
    <w:rsid w:val="00225811"/>
    <w:rsid w:val="00230650"/>
    <w:rsid w:val="00231E5D"/>
    <w:rsid w:val="00232C85"/>
    <w:rsid w:val="00235D26"/>
    <w:rsid w:val="002364BC"/>
    <w:rsid w:val="00242721"/>
    <w:rsid w:val="002434DC"/>
    <w:rsid w:val="0024651D"/>
    <w:rsid w:val="00247F9A"/>
    <w:rsid w:val="0025212F"/>
    <w:rsid w:val="00267D0B"/>
    <w:rsid w:val="002754C6"/>
    <w:rsid w:val="0027668E"/>
    <w:rsid w:val="00282469"/>
    <w:rsid w:val="002824E6"/>
    <w:rsid w:val="00284C9D"/>
    <w:rsid w:val="00284EF0"/>
    <w:rsid w:val="00296816"/>
    <w:rsid w:val="00297025"/>
    <w:rsid w:val="002A11DC"/>
    <w:rsid w:val="002A5011"/>
    <w:rsid w:val="002B0E22"/>
    <w:rsid w:val="002B0F17"/>
    <w:rsid w:val="002B24A8"/>
    <w:rsid w:val="002C4CA8"/>
    <w:rsid w:val="002C6733"/>
    <w:rsid w:val="002D10FB"/>
    <w:rsid w:val="002D35F9"/>
    <w:rsid w:val="002D3ED0"/>
    <w:rsid w:val="002D4DA4"/>
    <w:rsid w:val="002E54F7"/>
    <w:rsid w:val="002E5788"/>
    <w:rsid w:val="002F1DFC"/>
    <w:rsid w:val="002F21F9"/>
    <w:rsid w:val="002F5D6F"/>
    <w:rsid w:val="003015BA"/>
    <w:rsid w:val="00305357"/>
    <w:rsid w:val="00327A55"/>
    <w:rsid w:val="0033476E"/>
    <w:rsid w:val="00342307"/>
    <w:rsid w:val="003459C0"/>
    <w:rsid w:val="0035652C"/>
    <w:rsid w:val="00357EC8"/>
    <w:rsid w:val="00362943"/>
    <w:rsid w:val="003664AD"/>
    <w:rsid w:val="00366922"/>
    <w:rsid w:val="00377794"/>
    <w:rsid w:val="003778BB"/>
    <w:rsid w:val="003838C1"/>
    <w:rsid w:val="00386C2D"/>
    <w:rsid w:val="00386F8F"/>
    <w:rsid w:val="003936E7"/>
    <w:rsid w:val="00396F80"/>
    <w:rsid w:val="003A3F35"/>
    <w:rsid w:val="003A681D"/>
    <w:rsid w:val="003B20C9"/>
    <w:rsid w:val="003B258F"/>
    <w:rsid w:val="003B43BD"/>
    <w:rsid w:val="003B4889"/>
    <w:rsid w:val="003B7DC3"/>
    <w:rsid w:val="003C093F"/>
    <w:rsid w:val="003C251C"/>
    <w:rsid w:val="003C4D09"/>
    <w:rsid w:val="003D22B7"/>
    <w:rsid w:val="003D2AB7"/>
    <w:rsid w:val="003D35DB"/>
    <w:rsid w:val="003E0AF3"/>
    <w:rsid w:val="003F0632"/>
    <w:rsid w:val="003F0F4D"/>
    <w:rsid w:val="003F1C89"/>
    <w:rsid w:val="003F37AC"/>
    <w:rsid w:val="003F3C9B"/>
    <w:rsid w:val="003F6387"/>
    <w:rsid w:val="003F6413"/>
    <w:rsid w:val="004006A8"/>
    <w:rsid w:val="00402524"/>
    <w:rsid w:val="0040348A"/>
    <w:rsid w:val="00404685"/>
    <w:rsid w:val="00405323"/>
    <w:rsid w:val="004148EB"/>
    <w:rsid w:val="00417E1F"/>
    <w:rsid w:val="00417F37"/>
    <w:rsid w:val="004211D6"/>
    <w:rsid w:val="004219B1"/>
    <w:rsid w:val="00421EAA"/>
    <w:rsid w:val="00427AB5"/>
    <w:rsid w:val="00430A0E"/>
    <w:rsid w:val="00430AA2"/>
    <w:rsid w:val="00444784"/>
    <w:rsid w:val="00446F73"/>
    <w:rsid w:val="0045139C"/>
    <w:rsid w:val="004549B0"/>
    <w:rsid w:val="004566AB"/>
    <w:rsid w:val="00460C41"/>
    <w:rsid w:val="00461521"/>
    <w:rsid w:val="00466FAD"/>
    <w:rsid w:val="00467220"/>
    <w:rsid w:val="004756A3"/>
    <w:rsid w:val="004805BD"/>
    <w:rsid w:val="00480FAC"/>
    <w:rsid w:val="00487E27"/>
    <w:rsid w:val="00487E90"/>
    <w:rsid w:val="004A1445"/>
    <w:rsid w:val="004A2193"/>
    <w:rsid w:val="004A2E70"/>
    <w:rsid w:val="004A60C4"/>
    <w:rsid w:val="004A6C82"/>
    <w:rsid w:val="004B12FE"/>
    <w:rsid w:val="004B2DC3"/>
    <w:rsid w:val="004B39FA"/>
    <w:rsid w:val="004C2A1E"/>
    <w:rsid w:val="004C417C"/>
    <w:rsid w:val="004C436C"/>
    <w:rsid w:val="004C4E9A"/>
    <w:rsid w:val="004C6F56"/>
    <w:rsid w:val="004D5456"/>
    <w:rsid w:val="004D6649"/>
    <w:rsid w:val="004D6DBC"/>
    <w:rsid w:val="004E4859"/>
    <w:rsid w:val="004E5593"/>
    <w:rsid w:val="004E6345"/>
    <w:rsid w:val="004E7A47"/>
    <w:rsid w:val="004F51D3"/>
    <w:rsid w:val="004F76DB"/>
    <w:rsid w:val="004F78E9"/>
    <w:rsid w:val="00501925"/>
    <w:rsid w:val="005066E1"/>
    <w:rsid w:val="005075BD"/>
    <w:rsid w:val="00516E60"/>
    <w:rsid w:val="0052025C"/>
    <w:rsid w:val="00522EDD"/>
    <w:rsid w:val="00525AE8"/>
    <w:rsid w:val="00526369"/>
    <w:rsid w:val="00526EC3"/>
    <w:rsid w:val="00530E36"/>
    <w:rsid w:val="005323F3"/>
    <w:rsid w:val="00542227"/>
    <w:rsid w:val="00543A97"/>
    <w:rsid w:val="005457F9"/>
    <w:rsid w:val="00552504"/>
    <w:rsid w:val="00557AFD"/>
    <w:rsid w:val="00563443"/>
    <w:rsid w:val="005637DC"/>
    <w:rsid w:val="0056479C"/>
    <w:rsid w:val="0056797E"/>
    <w:rsid w:val="005720A1"/>
    <w:rsid w:val="005727E7"/>
    <w:rsid w:val="005728FD"/>
    <w:rsid w:val="005751B6"/>
    <w:rsid w:val="0057690F"/>
    <w:rsid w:val="00576BEC"/>
    <w:rsid w:val="005770C9"/>
    <w:rsid w:val="0058032B"/>
    <w:rsid w:val="00582EA9"/>
    <w:rsid w:val="0058649A"/>
    <w:rsid w:val="00590228"/>
    <w:rsid w:val="005907D8"/>
    <w:rsid w:val="005909D4"/>
    <w:rsid w:val="0059122E"/>
    <w:rsid w:val="00595DB7"/>
    <w:rsid w:val="00597943"/>
    <w:rsid w:val="005A26C9"/>
    <w:rsid w:val="005A3E33"/>
    <w:rsid w:val="005A4B69"/>
    <w:rsid w:val="005A4D36"/>
    <w:rsid w:val="005A7D93"/>
    <w:rsid w:val="005B4BC9"/>
    <w:rsid w:val="005B4D3D"/>
    <w:rsid w:val="005C4F29"/>
    <w:rsid w:val="005D01ED"/>
    <w:rsid w:val="005D1536"/>
    <w:rsid w:val="005D277F"/>
    <w:rsid w:val="005D437A"/>
    <w:rsid w:val="005E2886"/>
    <w:rsid w:val="005E4F7B"/>
    <w:rsid w:val="005F2609"/>
    <w:rsid w:val="005F4E4D"/>
    <w:rsid w:val="005F5AF1"/>
    <w:rsid w:val="005F6020"/>
    <w:rsid w:val="005F6736"/>
    <w:rsid w:val="005F79CC"/>
    <w:rsid w:val="006037F0"/>
    <w:rsid w:val="00603B45"/>
    <w:rsid w:val="006060EE"/>
    <w:rsid w:val="00616182"/>
    <w:rsid w:val="00623AF4"/>
    <w:rsid w:val="006253AB"/>
    <w:rsid w:val="00625703"/>
    <w:rsid w:val="00625724"/>
    <w:rsid w:val="00627D2D"/>
    <w:rsid w:val="006312C2"/>
    <w:rsid w:val="00633A3E"/>
    <w:rsid w:val="006347AE"/>
    <w:rsid w:val="00637865"/>
    <w:rsid w:val="006379AF"/>
    <w:rsid w:val="006418D9"/>
    <w:rsid w:val="006440D2"/>
    <w:rsid w:val="00645E17"/>
    <w:rsid w:val="00645F23"/>
    <w:rsid w:val="006477E6"/>
    <w:rsid w:val="00656A37"/>
    <w:rsid w:val="00661746"/>
    <w:rsid w:val="00662F88"/>
    <w:rsid w:val="00664F8B"/>
    <w:rsid w:val="00665EDA"/>
    <w:rsid w:val="0067285E"/>
    <w:rsid w:val="00675278"/>
    <w:rsid w:val="00675881"/>
    <w:rsid w:val="00675B4F"/>
    <w:rsid w:val="006905B2"/>
    <w:rsid w:val="00694330"/>
    <w:rsid w:val="00694BDB"/>
    <w:rsid w:val="0069578A"/>
    <w:rsid w:val="006A1843"/>
    <w:rsid w:val="006A1873"/>
    <w:rsid w:val="006A50AF"/>
    <w:rsid w:val="006A6885"/>
    <w:rsid w:val="006B063F"/>
    <w:rsid w:val="006B2547"/>
    <w:rsid w:val="006B7635"/>
    <w:rsid w:val="006C3B89"/>
    <w:rsid w:val="006C735F"/>
    <w:rsid w:val="006D103B"/>
    <w:rsid w:val="006E0504"/>
    <w:rsid w:val="006F1A4C"/>
    <w:rsid w:val="00700A37"/>
    <w:rsid w:val="0070551F"/>
    <w:rsid w:val="00706C7C"/>
    <w:rsid w:val="00713467"/>
    <w:rsid w:val="007146D3"/>
    <w:rsid w:val="007248AC"/>
    <w:rsid w:val="00725FA9"/>
    <w:rsid w:val="007277B2"/>
    <w:rsid w:val="00731F43"/>
    <w:rsid w:val="00733894"/>
    <w:rsid w:val="007348B6"/>
    <w:rsid w:val="0073626F"/>
    <w:rsid w:val="0074427C"/>
    <w:rsid w:val="00745A6D"/>
    <w:rsid w:val="00745E7D"/>
    <w:rsid w:val="00754A25"/>
    <w:rsid w:val="00757BD7"/>
    <w:rsid w:val="00762DD5"/>
    <w:rsid w:val="0076588A"/>
    <w:rsid w:val="00765978"/>
    <w:rsid w:val="00783A5F"/>
    <w:rsid w:val="00792388"/>
    <w:rsid w:val="00792B2C"/>
    <w:rsid w:val="00792E4F"/>
    <w:rsid w:val="007957A0"/>
    <w:rsid w:val="00796D1D"/>
    <w:rsid w:val="00796DDB"/>
    <w:rsid w:val="00797500"/>
    <w:rsid w:val="007A4E8C"/>
    <w:rsid w:val="007A5920"/>
    <w:rsid w:val="007A5A70"/>
    <w:rsid w:val="007A5E58"/>
    <w:rsid w:val="007A5FCD"/>
    <w:rsid w:val="007A6F30"/>
    <w:rsid w:val="007B2802"/>
    <w:rsid w:val="007B3319"/>
    <w:rsid w:val="007B6353"/>
    <w:rsid w:val="007B6F7B"/>
    <w:rsid w:val="007C1979"/>
    <w:rsid w:val="007C1D9A"/>
    <w:rsid w:val="007C3693"/>
    <w:rsid w:val="007C4119"/>
    <w:rsid w:val="007C4850"/>
    <w:rsid w:val="007C5A42"/>
    <w:rsid w:val="007D66FF"/>
    <w:rsid w:val="007E3424"/>
    <w:rsid w:val="007E47A7"/>
    <w:rsid w:val="007E5189"/>
    <w:rsid w:val="007E6C1A"/>
    <w:rsid w:val="007F4AF2"/>
    <w:rsid w:val="007F7C04"/>
    <w:rsid w:val="008025F9"/>
    <w:rsid w:val="008077CB"/>
    <w:rsid w:val="00812345"/>
    <w:rsid w:val="0081527C"/>
    <w:rsid w:val="00816101"/>
    <w:rsid w:val="0082274B"/>
    <w:rsid w:val="00822A85"/>
    <w:rsid w:val="00826A6B"/>
    <w:rsid w:val="008278A0"/>
    <w:rsid w:val="00830206"/>
    <w:rsid w:val="008311FA"/>
    <w:rsid w:val="00832C57"/>
    <w:rsid w:val="00835273"/>
    <w:rsid w:val="00835AD7"/>
    <w:rsid w:val="00846C67"/>
    <w:rsid w:val="008536C0"/>
    <w:rsid w:val="0086157D"/>
    <w:rsid w:val="0086229C"/>
    <w:rsid w:val="00863B33"/>
    <w:rsid w:val="00865A2F"/>
    <w:rsid w:val="0086758B"/>
    <w:rsid w:val="00875AD0"/>
    <w:rsid w:val="0088308D"/>
    <w:rsid w:val="00884EC0"/>
    <w:rsid w:val="00887CEE"/>
    <w:rsid w:val="00890E17"/>
    <w:rsid w:val="008918B6"/>
    <w:rsid w:val="00893D01"/>
    <w:rsid w:val="008A1EF0"/>
    <w:rsid w:val="008A2C63"/>
    <w:rsid w:val="008A3F17"/>
    <w:rsid w:val="008A45A7"/>
    <w:rsid w:val="008A5BFB"/>
    <w:rsid w:val="008B1524"/>
    <w:rsid w:val="008B1BA1"/>
    <w:rsid w:val="008B2891"/>
    <w:rsid w:val="008B51C9"/>
    <w:rsid w:val="008C0100"/>
    <w:rsid w:val="008C079D"/>
    <w:rsid w:val="008C5B34"/>
    <w:rsid w:val="008C66B1"/>
    <w:rsid w:val="008C7CA6"/>
    <w:rsid w:val="008E422D"/>
    <w:rsid w:val="008E525F"/>
    <w:rsid w:val="008E55A4"/>
    <w:rsid w:val="008F0EF6"/>
    <w:rsid w:val="008F1958"/>
    <w:rsid w:val="008F44E5"/>
    <w:rsid w:val="00903570"/>
    <w:rsid w:val="00906D74"/>
    <w:rsid w:val="00907EC5"/>
    <w:rsid w:val="009114E6"/>
    <w:rsid w:val="00911C6C"/>
    <w:rsid w:val="00914C57"/>
    <w:rsid w:val="0091608D"/>
    <w:rsid w:val="009168C8"/>
    <w:rsid w:val="00926F05"/>
    <w:rsid w:val="00933986"/>
    <w:rsid w:val="00935417"/>
    <w:rsid w:val="009355D3"/>
    <w:rsid w:val="00940384"/>
    <w:rsid w:val="00953D89"/>
    <w:rsid w:val="00957DD6"/>
    <w:rsid w:val="00960013"/>
    <w:rsid w:val="009628A3"/>
    <w:rsid w:val="009665F6"/>
    <w:rsid w:val="0096677D"/>
    <w:rsid w:val="00967834"/>
    <w:rsid w:val="00970E97"/>
    <w:rsid w:val="009757B8"/>
    <w:rsid w:val="00976482"/>
    <w:rsid w:val="00977D07"/>
    <w:rsid w:val="009870BB"/>
    <w:rsid w:val="00995916"/>
    <w:rsid w:val="009960E0"/>
    <w:rsid w:val="009A02A8"/>
    <w:rsid w:val="009A0341"/>
    <w:rsid w:val="009A2C3A"/>
    <w:rsid w:val="009A6EF4"/>
    <w:rsid w:val="009A7ADA"/>
    <w:rsid w:val="009B099B"/>
    <w:rsid w:val="009B0BAF"/>
    <w:rsid w:val="009C2C1B"/>
    <w:rsid w:val="009C57E3"/>
    <w:rsid w:val="009C5F79"/>
    <w:rsid w:val="009C701C"/>
    <w:rsid w:val="009D2322"/>
    <w:rsid w:val="009D4B87"/>
    <w:rsid w:val="009D5FE8"/>
    <w:rsid w:val="009E17DC"/>
    <w:rsid w:val="009F0FB1"/>
    <w:rsid w:val="009F3204"/>
    <w:rsid w:val="009F4E08"/>
    <w:rsid w:val="00A06085"/>
    <w:rsid w:val="00A06742"/>
    <w:rsid w:val="00A1387D"/>
    <w:rsid w:val="00A24E11"/>
    <w:rsid w:val="00A26005"/>
    <w:rsid w:val="00A26953"/>
    <w:rsid w:val="00A276CF"/>
    <w:rsid w:val="00A3052F"/>
    <w:rsid w:val="00A33932"/>
    <w:rsid w:val="00A341E7"/>
    <w:rsid w:val="00A3757D"/>
    <w:rsid w:val="00A40933"/>
    <w:rsid w:val="00A44E36"/>
    <w:rsid w:val="00A53139"/>
    <w:rsid w:val="00A555BB"/>
    <w:rsid w:val="00A60545"/>
    <w:rsid w:val="00A60A26"/>
    <w:rsid w:val="00A71479"/>
    <w:rsid w:val="00A72B8F"/>
    <w:rsid w:val="00A77864"/>
    <w:rsid w:val="00A810FA"/>
    <w:rsid w:val="00A857F8"/>
    <w:rsid w:val="00A860CB"/>
    <w:rsid w:val="00A8634B"/>
    <w:rsid w:val="00A9301F"/>
    <w:rsid w:val="00A95316"/>
    <w:rsid w:val="00A979F2"/>
    <w:rsid w:val="00AA1E16"/>
    <w:rsid w:val="00AA2361"/>
    <w:rsid w:val="00AA3940"/>
    <w:rsid w:val="00AA5ABD"/>
    <w:rsid w:val="00AA6540"/>
    <w:rsid w:val="00AB3871"/>
    <w:rsid w:val="00AB70C0"/>
    <w:rsid w:val="00AC56FA"/>
    <w:rsid w:val="00AC76F8"/>
    <w:rsid w:val="00AD507D"/>
    <w:rsid w:val="00AE291C"/>
    <w:rsid w:val="00AF0213"/>
    <w:rsid w:val="00AF57BA"/>
    <w:rsid w:val="00AF7661"/>
    <w:rsid w:val="00AF77DB"/>
    <w:rsid w:val="00AF7EB9"/>
    <w:rsid w:val="00B03A2B"/>
    <w:rsid w:val="00B05F08"/>
    <w:rsid w:val="00B10D10"/>
    <w:rsid w:val="00B11CBB"/>
    <w:rsid w:val="00B12B82"/>
    <w:rsid w:val="00B13155"/>
    <w:rsid w:val="00B13606"/>
    <w:rsid w:val="00B148A4"/>
    <w:rsid w:val="00B16E68"/>
    <w:rsid w:val="00B22841"/>
    <w:rsid w:val="00B23E87"/>
    <w:rsid w:val="00B318DF"/>
    <w:rsid w:val="00B31B4A"/>
    <w:rsid w:val="00B3317E"/>
    <w:rsid w:val="00B35263"/>
    <w:rsid w:val="00B47E23"/>
    <w:rsid w:val="00B61995"/>
    <w:rsid w:val="00B647ED"/>
    <w:rsid w:val="00B70B29"/>
    <w:rsid w:val="00B75493"/>
    <w:rsid w:val="00B75EF5"/>
    <w:rsid w:val="00B81DC9"/>
    <w:rsid w:val="00B82323"/>
    <w:rsid w:val="00B82CA0"/>
    <w:rsid w:val="00B854BE"/>
    <w:rsid w:val="00B8573A"/>
    <w:rsid w:val="00B868EF"/>
    <w:rsid w:val="00B86AB9"/>
    <w:rsid w:val="00B93D8C"/>
    <w:rsid w:val="00B941C4"/>
    <w:rsid w:val="00B9641A"/>
    <w:rsid w:val="00B9787D"/>
    <w:rsid w:val="00BA449A"/>
    <w:rsid w:val="00BA495F"/>
    <w:rsid w:val="00BA7761"/>
    <w:rsid w:val="00BB07F0"/>
    <w:rsid w:val="00BB1FCD"/>
    <w:rsid w:val="00BB20B2"/>
    <w:rsid w:val="00BB7A0C"/>
    <w:rsid w:val="00BC4382"/>
    <w:rsid w:val="00BC49BA"/>
    <w:rsid w:val="00BD67CB"/>
    <w:rsid w:val="00BE295D"/>
    <w:rsid w:val="00BE308E"/>
    <w:rsid w:val="00BE3A21"/>
    <w:rsid w:val="00BE3F44"/>
    <w:rsid w:val="00BE44B3"/>
    <w:rsid w:val="00BF3124"/>
    <w:rsid w:val="00BF3368"/>
    <w:rsid w:val="00BF543F"/>
    <w:rsid w:val="00C0298B"/>
    <w:rsid w:val="00C02EB2"/>
    <w:rsid w:val="00C07679"/>
    <w:rsid w:val="00C10DF8"/>
    <w:rsid w:val="00C1138E"/>
    <w:rsid w:val="00C12410"/>
    <w:rsid w:val="00C17301"/>
    <w:rsid w:val="00C202B0"/>
    <w:rsid w:val="00C2247D"/>
    <w:rsid w:val="00C32686"/>
    <w:rsid w:val="00C3344C"/>
    <w:rsid w:val="00C34E57"/>
    <w:rsid w:val="00C35B1A"/>
    <w:rsid w:val="00C370D6"/>
    <w:rsid w:val="00C40838"/>
    <w:rsid w:val="00C4493C"/>
    <w:rsid w:val="00C45C68"/>
    <w:rsid w:val="00C5219E"/>
    <w:rsid w:val="00C52DE4"/>
    <w:rsid w:val="00C53258"/>
    <w:rsid w:val="00C605B7"/>
    <w:rsid w:val="00C606B2"/>
    <w:rsid w:val="00C64FE9"/>
    <w:rsid w:val="00C6529A"/>
    <w:rsid w:val="00C71C0E"/>
    <w:rsid w:val="00C752BA"/>
    <w:rsid w:val="00C8635C"/>
    <w:rsid w:val="00C90155"/>
    <w:rsid w:val="00C90BF9"/>
    <w:rsid w:val="00C91CFD"/>
    <w:rsid w:val="00C9305D"/>
    <w:rsid w:val="00CA5A7A"/>
    <w:rsid w:val="00CA6871"/>
    <w:rsid w:val="00CB31CC"/>
    <w:rsid w:val="00CB5A01"/>
    <w:rsid w:val="00CC2E3B"/>
    <w:rsid w:val="00CC78E9"/>
    <w:rsid w:val="00CD30D7"/>
    <w:rsid w:val="00CD47C7"/>
    <w:rsid w:val="00CE0216"/>
    <w:rsid w:val="00CE278F"/>
    <w:rsid w:val="00CE4FAD"/>
    <w:rsid w:val="00CF6343"/>
    <w:rsid w:val="00CF7E06"/>
    <w:rsid w:val="00D02589"/>
    <w:rsid w:val="00D032B4"/>
    <w:rsid w:val="00D04195"/>
    <w:rsid w:val="00D04C02"/>
    <w:rsid w:val="00D119EB"/>
    <w:rsid w:val="00D11CE9"/>
    <w:rsid w:val="00D12515"/>
    <w:rsid w:val="00D157D3"/>
    <w:rsid w:val="00D17652"/>
    <w:rsid w:val="00D17653"/>
    <w:rsid w:val="00D2454D"/>
    <w:rsid w:val="00D25099"/>
    <w:rsid w:val="00D304B3"/>
    <w:rsid w:val="00D35156"/>
    <w:rsid w:val="00D35253"/>
    <w:rsid w:val="00D404D4"/>
    <w:rsid w:val="00D41D16"/>
    <w:rsid w:val="00D4271E"/>
    <w:rsid w:val="00D51453"/>
    <w:rsid w:val="00D52CBA"/>
    <w:rsid w:val="00D54DF7"/>
    <w:rsid w:val="00D7042D"/>
    <w:rsid w:val="00D706EB"/>
    <w:rsid w:val="00D765E0"/>
    <w:rsid w:val="00D7745F"/>
    <w:rsid w:val="00D8044B"/>
    <w:rsid w:val="00D83F20"/>
    <w:rsid w:val="00D87C05"/>
    <w:rsid w:val="00D87DD8"/>
    <w:rsid w:val="00D97AFC"/>
    <w:rsid w:val="00DA4797"/>
    <w:rsid w:val="00DA4D5D"/>
    <w:rsid w:val="00DB6442"/>
    <w:rsid w:val="00DB706C"/>
    <w:rsid w:val="00DC004D"/>
    <w:rsid w:val="00DC3608"/>
    <w:rsid w:val="00DC3A5C"/>
    <w:rsid w:val="00DC4896"/>
    <w:rsid w:val="00DC4FBE"/>
    <w:rsid w:val="00DC6E85"/>
    <w:rsid w:val="00DD06B8"/>
    <w:rsid w:val="00DD1DE4"/>
    <w:rsid w:val="00DE1EEA"/>
    <w:rsid w:val="00DE2444"/>
    <w:rsid w:val="00DE3A7E"/>
    <w:rsid w:val="00DE5A59"/>
    <w:rsid w:val="00DF0493"/>
    <w:rsid w:val="00DF0A91"/>
    <w:rsid w:val="00DF3A0B"/>
    <w:rsid w:val="00DF41E2"/>
    <w:rsid w:val="00DF4487"/>
    <w:rsid w:val="00DF7E8A"/>
    <w:rsid w:val="00E02A9B"/>
    <w:rsid w:val="00E077F3"/>
    <w:rsid w:val="00E10931"/>
    <w:rsid w:val="00E17BFA"/>
    <w:rsid w:val="00E20AB7"/>
    <w:rsid w:val="00E2175E"/>
    <w:rsid w:val="00E2223C"/>
    <w:rsid w:val="00E255C0"/>
    <w:rsid w:val="00E332D5"/>
    <w:rsid w:val="00E33E0C"/>
    <w:rsid w:val="00E35FF1"/>
    <w:rsid w:val="00E3679F"/>
    <w:rsid w:val="00E37647"/>
    <w:rsid w:val="00E409A0"/>
    <w:rsid w:val="00E409E3"/>
    <w:rsid w:val="00E434F4"/>
    <w:rsid w:val="00E43CE7"/>
    <w:rsid w:val="00E4586A"/>
    <w:rsid w:val="00E464FD"/>
    <w:rsid w:val="00E502EF"/>
    <w:rsid w:val="00E50CEA"/>
    <w:rsid w:val="00E510BF"/>
    <w:rsid w:val="00E513A5"/>
    <w:rsid w:val="00E51ED8"/>
    <w:rsid w:val="00E526DA"/>
    <w:rsid w:val="00E62E8E"/>
    <w:rsid w:val="00E65A2D"/>
    <w:rsid w:val="00E6609E"/>
    <w:rsid w:val="00E67E8A"/>
    <w:rsid w:val="00E714F4"/>
    <w:rsid w:val="00E728B0"/>
    <w:rsid w:val="00E775DE"/>
    <w:rsid w:val="00E83198"/>
    <w:rsid w:val="00E861A1"/>
    <w:rsid w:val="00E87DAD"/>
    <w:rsid w:val="00E92EE7"/>
    <w:rsid w:val="00E953F6"/>
    <w:rsid w:val="00E95C2F"/>
    <w:rsid w:val="00EA0242"/>
    <w:rsid w:val="00EB28CA"/>
    <w:rsid w:val="00EB5394"/>
    <w:rsid w:val="00EB79FB"/>
    <w:rsid w:val="00ED2642"/>
    <w:rsid w:val="00ED311B"/>
    <w:rsid w:val="00ED4C0F"/>
    <w:rsid w:val="00EE0902"/>
    <w:rsid w:val="00EE0DCD"/>
    <w:rsid w:val="00EE13A8"/>
    <w:rsid w:val="00EE182A"/>
    <w:rsid w:val="00EE1A9F"/>
    <w:rsid w:val="00EE34FB"/>
    <w:rsid w:val="00EE37DE"/>
    <w:rsid w:val="00EF3E2B"/>
    <w:rsid w:val="00F03171"/>
    <w:rsid w:val="00F036CF"/>
    <w:rsid w:val="00F038EA"/>
    <w:rsid w:val="00F05A62"/>
    <w:rsid w:val="00F12493"/>
    <w:rsid w:val="00F1305A"/>
    <w:rsid w:val="00F15022"/>
    <w:rsid w:val="00F216F9"/>
    <w:rsid w:val="00F2602C"/>
    <w:rsid w:val="00F26F83"/>
    <w:rsid w:val="00F26FCE"/>
    <w:rsid w:val="00F30D22"/>
    <w:rsid w:val="00F3196F"/>
    <w:rsid w:val="00F41467"/>
    <w:rsid w:val="00F45A28"/>
    <w:rsid w:val="00F5142D"/>
    <w:rsid w:val="00F532AC"/>
    <w:rsid w:val="00F546CD"/>
    <w:rsid w:val="00F57575"/>
    <w:rsid w:val="00F60115"/>
    <w:rsid w:val="00F609B6"/>
    <w:rsid w:val="00F61E2C"/>
    <w:rsid w:val="00F66FC9"/>
    <w:rsid w:val="00F673EC"/>
    <w:rsid w:val="00F715B5"/>
    <w:rsid w:val="00F740D0"/>
    <w:rsid w:val="00F752E0"/>
    <w:rsid w:val="00F77CD9"/>
    <w:rsid w:val="00F8109F"/>
    <w:rsid w:val="00F87C4E"/>
    <w:rsid w:val="00F92926"/>
    <w:rsid w:val="00F93226"/>
    <w:rsid w:val="00F94B4B"/>
    <w:rsid w:val="00FA0A5A"/>
    <w:rsid w:val="00FA2F45"/>
    <w:rsid w:val="00FA3642"/>
    <w:rsid w:val="00FB07AC"/>
    <w:rsid w:val="00FB0A3D"/>
    <w:rsid w:val="00FB132D"/>
    <w:rsid w:val="00FB3D22"/>
    <w:rsid w:val="00FB7D0F"/>
    <w:rsid w:val="00FD5438"/>
    <w:rsid w:val="00FE0386"/>
    <w:rsid w:val="00FE0544"/>
    <w:rsid w:val="00FE07D7"/>
    <w:rsid w:val="00FE3C8A"/>
    <w:rsid w:val="00FF1B80"/>
    <w:rsid w:val="00FF2C1E"/>
    <w:rsid w:val="00FF3035"/>
    <w:rsid w:val="00FF574E"/>
    <w:rsid w:val="00FF5985"/>
    <w:rsid w:val="00FF7C48"/>
    <w:rsid w:val="27A4E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549B0"/>
    <w:pPr>
      <w:keepNext/>
      <w:keepLines/>
      <w:spacing w:line="276" w:lineRule="auto"/>
      <w:ind w:left="1440" w:hanging="360"/>
    </w:pPr>
    <w:rPr>
      <w:rFonts w:ascii="Quicksand" w:eastAsia="Quicksand" w:hAnsi="Quicksand" w:cs="Quicksand"/>
      <w:b/>
      <w:color w:val="5B5BA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49B0"/>
    <w:rPr>
      <w:rFonts w:ascii="Quicksand" w:eastAsia="Quicksand" w:hAnsi="Quicksand" w:cs="Quicksand"/>
      <w:b/>
      <w:color w:val="5B5BA5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2274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70D6"/>
    <w:rPr>
      <w:b/>
      <w:bCs/>
    </w:rPr>
  </w:style>
  <w:style w:type="character" w:styleId="UnresolvedMention">
    <w:name w:val="Unresolved Mention"/>
    <w:basedOn w:val="DefaultParagraphFont"/>
    <w:uiPriority w:val="99"/>
    <w:rsid w:val="00E50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AA3ED-2207-450D-989B-D500069B12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2.xml><?xml version="1.0" encoding="utf-8"?>
<ds:datastoreItem xmlns:ds="http://schemas.openxmlformats.org/officeDocument/2006/customXml" ds:itemID="{49558B22-1226-47D6-BF24-BF93F124A0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B0C7C7-DBEA-48B1-9F2C-BF3A4F47BF89}"/>
</file>

<file path=customXml/itemProps4.xml><?xml version="1.0" encoding="utf-8"?>
<ds:datastoreItem xmlns:ds="http://schemas.openxmlformats.org/officeDocument/2006/customXml" ds:itemID="{4A256EBC-0253-4AC6-9740-7AC1287F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5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Sally Wright</cp:lastModifiedBy>
  <cp:revision>16</cp:revision>
  <cp:lastPrinted>2021-11-23T15:59:00Z</cp:lastPrinted>
  <dcterms:created xsi:type="dcterms:W3CDTF">2024-05-29T20:56:00Z</dcterms:created>
  <dcterms:modified xsi:type="dcterms:W3CDTF">2024-05-30T15:54:00Z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