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05F5B56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B20B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AF77DB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57690F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10A5DC07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893D01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</w:t>
            </w:r>
            <w:r w:rsidR="002434DC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lthy and Safer Lifestyles: </w:t>
            </w:r>
            <w:r w:rsidR="00AF77D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Managing Safety and Risk</w:t>
            </w:r>
          </w:p>
        </w:tc>
      </w:tr>
      <w:tr w:rsidR="00501925" w:rsidRPr="00296D7F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296D7F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296D7F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296D7F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10CA7186" w:rsidR="00AA3940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025C90" w:rsidRPr="00025C90">
              <w:rPr>
                <w:rFonts w:ascii="Verdana" w:eastAsia="Quicksand" w:hAnsi="Verdana" w:cs="Quicksand"/>
              </w:rPr>
              <w:t>To develop decision making strategies for risky situations, and to understand that pressure to act in a risky way might come from people they know.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43C13A61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025C90" w:rsidRPr="00025C90">
              <w:rPr>
                <w:rFonts w:ascii="Verdana" w:hAnsi="Verdana"/>
              </w:rPr>
              <w:t>To identify benefits and risks with road traffic have strategies to stay safer and get help</w:t>
            </w:r>
            <w:r w:rsidR="00B725C6">
              <w:rPr>
                <w:rFonts w:ascii="Verdana" w:hAnsi="Verdana"/>
              </w:rPr>
              <w:t>, and t</w:t>
            </w:r>
            <w:r w:rsidR="00025C90" w:rsidRPr="00025C90">
              <w:rPr>
                <w:rFonts w:ascii="Verdana" w:hAnsi="Verdana"/>
              </w:rPr>
              <w:t>o identify benefits and risks of being near water and have strategies to stay safer and get help. (MW)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1F5FC481" w:rsidR="002434DC" w:rsidRDefault="00B725C6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3</w:t>
            </w:r>
            <w:r w:rsidR="002434DC" w:rsidRPr="00386C2D">
              <w:rPr>
                <w:rFonts w:ascii="Verdana" w:eastAsia="Quicksand" w:hAnsi="Verdana" w:cs="Quicksand"/>
              </w:rPr>
              <w:t>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025C90" w:rsidRPr="00025C90">
              <w:rPr>
                <w:rFonts w:ascii="Verdana" w:eastAsia="Quicksand" w:hAnsi="Verdana" w:cs="Quicksand"/>
              </w:rPr>
              <w:t>To identify different risks with fire and have strategies to stay safer and respond to an accident.</w:t>
            </w:r>
          </w:p>
          <w:p w14:paraId="3D46068C" w14:textId="77777777" w:rsidR="00686835" w:rsidRDefault="00686835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7B6922F" w14:textId="355F4ED0" w:rsidR="000C3201" w:rsidRDefault="00B725C6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4</w:t>
            </w:r>
            <w:r w:rsidR="00686835">
              <w:rPr>
                <w:rFonts w:ascii="Verdana" w:eastAsia="Quicksand" w:hAnsi="Verdana" w:cs="Quicksand"/>
              </w:rPr>
              <w:t xml:space="preserve">. </w:t>
            </w:r>
            <w:r w:rsidR="000C3201" w:rsidRPr="000C3201">
              <w:rPr>
                <w:rFonts w:ascii="Verdana" w:eastAsia="Quicksand" w:hAnsi="Verdana" w:cs="Quicksand"/>
              </w:rPr>
              <w:t>To be able to recognise an emergency and take suitable action. (HP BFA)</w:t>
            </w:r>
            <w:r w:rsidR="000C3201">
              <w:rPr>
                <w:rFonts w:ascii="Verdana" w:eastAsia="Quicksand" w:hAnsi="Verdana" w:cs="Quicksand"/>
              </w:rPr>
              <w:t xml:space="preserve"> </w:t>
            </w:r>
          </w:p>
          <w:p w14:paraId="3892D924" w14:textId="77777777" w:rsidR="000C3201" w:rsidRDefault="000C3201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64C47F0" w14:textId="09EF006E" w:rsidR="00686835" w:rsidRPr="00386C2D" w:rsidRDefault="000C3201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5. (Additional) </w:t>
            </w:r>
            <w:r w:rsidR="00686835" w:rsidRPr="00686835">
              <w:rPr>
                <w:rFonts w:ascii="Verdana" w:eastAsia="Quicksand" w:hAnsi="Verdana" w:cs="Quicksand"/>
              </w:rPr>
              <w:t>To identify risks when joining in with activities and visits and have strategies to stay safer and offer help. (MW)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128C022" w14:textId="77777777" w:rsidR="00686835" w:rsidRDefault="000C3201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6</w:t>
            </w:r>
            <w:r w:rsidR="00686835" w:rsidRPr="00686835">
              <w:rPr>
                <w:rFonts w:ascii="Verdana" w:eastAsia="Quicksand" w:hAnsi="Verdana" w:cs="Quicksand"/>
                <w:color w:val="FF0000"/>
              </w:rPr>
              <w:t>. Additional Learning – Along Came a Different</w:t>
            </w:r>
          </w:p>
          <w:p w14:paraId="528D505A" w14:textId="3EECA340" w:rsidR="00CF3242" w:rsidRPr="00CF3242" w:rsidRDefault="00CF3242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225517C0" w14:textId="195DFC1D" w:rsidR="00686835" w:rsidRPr="00296D7F" w:rsidRDefault="00686835" w:rsidP="0068683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96D7F">
              <w:rPr>
                <w:rFonts w:ascii="Verdana" w:hAnsi="Verdana" w:cstheme="minorHAnsi"/>
              </w:rPr>
              <w:t xml:space="preserve">This unit also contributes towards the following elements of the statutory requirements in </w:t>
            </w:r>
            <w:r w:rsidRPr="00296D7F">
              <w:rPr>
                <w:rFonts w:ascii="Verdana" w:hAnsi="Verdana" w:cstheme="minorHAnsi"/>
                <w:u w:val="single"/>
              </w:rPr>
              <w:t>Health Education:</w:t>
            </w:r>
          </w:p>
          <w:p w14:paraId="4CBD5BA7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357CF3EC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96D7F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7E513680" w14:textId="0730CBD6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• the benefits of physical exercise, time outdoors, community participation, voluntary and service-based activity on mental wellbeing and happiness.</w:t>
            </w:r>
          </w:p>
          <w:p w14:paraId="3DF37EF8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</w:p>
          <w:p w14:paraId="0CA4C523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282B9447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2AE422FD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others’ feelings.</w:t>
            </w:r>
          </w:p>
          <w:p w14:paraId="4F80CFD8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</w:p>
          <w:p w14:paraId="0D1F0A6C" w14:textId="77777777" w:rsidR="00686835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• how to judge whether what they are feeling and how they are</w:t>
            </w:r>
          </w:p>
          <w:p w14:paraId="541F4EB4" w14:textId="77777777" w:rsidR="00897304" w:rsidRPr="00296D7F" w:rsidRDefault="00686835" w:rsidP="00686835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behaving is appropriate and proportionate.</w:t>
            </w:r>
          </w:p>
          <w:p w14:paraId="3FD6BDE0" w14:textId="77777777" w:rsidR="00CF3242" w:rsidRPr="00296D7F" w:rsidRDefault="00CF3242" w:rsidP="00686835">
            <w:pPr>
              <w:spacing w:before="60"/>
              <w:rPr>
                <w:rFonts w:ascii="Verdana" w:hAnsi="Verdana" w:cstheme="minorHAnsi"/>
              </w:rPr>
            </w:pPr>
          </w:p>
          <w:p w14:paraId="7FDA0D26" w14:textId="77777777" w:rsidR="00CF3242" w:rsidRPr="00296D7F" w:rsidRDefault="00CF3242" w:rsidP="00CF3242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96D7F">
              <w:rPr>
                <w:rFonts w:ascii="Verdana" w:hAnsi="Verdana" w:cstheme="minorHAnsi"/>
                <w:u w:val="single"/>
              </w:rPr>
              <w:t>Basic First Aid (BFA)</w:t>
            </w:r>
          </w:p>
          <w:p w14:paraId="47FFBE40" w14:textId="139E8818" w:rsidR="00CF3242" w:rsidRPr="00296D7F" w:rsidRDefault="00CF3242" w:rsidP="00CF3242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>• know how to make a clear and efficient call to emergency services if necessary.</w:t>
            </w:r>
          </w:p>
          <w:p w14:paraId="00A866BD" w14:textId="76000E37" w:rsidR="00CF3242" w:rsidRPr="00296D7F" w:rsidRDefault="00CF3242" w:rsidP="00CF3242">
            <w:pPr>
              <w:spacing w:before="60"/>
              <w:rPr>
                <w:rFonts w:ascii="Verdana" w:hAnsi="Verdana" w:cstheme="minorHAnsi"/>
              </w:rPr>
            </w:pPr>
            <w:r w:rsidRPr="00296D7F">
              <w:rPr>
                <w:rFonts w:ascii="Verdana" w:hAnsi="Verdana" w:cstheme="minorHAnsi"/>
              </w:rPr>
              <w:t xml:space="preserve">• concepts of basic </w:t>
            </w:r>
            <w:proofErr w:type="gramStart"/>
            <w:r w:rsidRPr="00296D7F">
              <w:rPr>
                <w:rFonts w:ascii="Verdana" w:hAnsi="Verdana" w:cstheme="minorHAnsi"/>
              </w:rPr>
              <w:t>first-aid</w:t>
            </w:r>
            <w:proofErr w:type="gramEnd"/>
            <w:r w:rsidRPr="00296D7F">
              <w:rPr>
                <w:rFonts w:ascii="Verdana" w:hAnsi="Verdana" w:cstheme="minorHAnsi"/>
              </w:rPr>
              <w:t>, for example dealing with common injuries, including head injuries.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C8C5CC0" w14:textId="77777777" w:rsidR="00F546CD" w:rsidRDefault="00F546CD" w:rsidP="0081527C">
            <w:pPr>
              <w:jc w:val="center"/>
              <w:rPr>
                <w:rFonts w:ascii="Verdana" w:eastAsia="Quicksand" w:hAnsi="Verdana" w:cs="Quicksand"/>
              </w:rPr>
            </w:pPr>
          </w:p>
          <w:p w14:paraId="0BC9FECF" w14:textId="150EAD26" w:rsidR="007A5FCD" w:rsidRPr="00386C2D" w:rsidRDefault="001F5BA9" w:rsidP="00AF77D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8F2FB6">
              <w:rPr>
                <w:rFonts w:ascii="Verdana" w:eastAsia="Quicksand" w:hAnsi="Verdana" w:cs="Quicksand"/>
              </w:rPr>
              <w:t>isk</w:t>
            </w:r>
            <w:r>
              <w:rPr>
                <w:rFonts w:ascii="Verdana" w:eastAsia="Quicksand" w:hAnsi="Verdana" w:cs="Quicksand"/>
              </w:rPr>
              <w:t xml:space="preserve"> assess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B0E5F5C" w14:textId="77777777" w:rsidR="001F5ADB" w:rsidRDefault="001F5ADB" w:rsidP="007A4E8C">
            <w:pPr>
              <w:rPr>
                <w:rFonts w:ascii="Verdana" w:eastAsia="Quicksand" w:hAnsi="Verdana" w:cs="Quicksand"/>
              </w:rPr>
            </w:pPr>
          </w:p>
          <w:p w14:paraId="5916D8B7" w14:textId="4609DB9C" w:rsidR="0081527C" w:rsidRDefault="006A0C86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551987">
              <w:rPr>
                <w:rFonts w:ascii="Verdana" w:eastAsia="Quicksand" w:hAnsi="Verdana" w:cs="Quicksand"/>
              </w:rPr>
              <w:t xml:space="preserve">heck and think about the risks involved in a </w:t>
            </w:r>
            <w:proofErr w:type="gramStart"/>
            <w:r w:rsidR="00551987">
              <w:rPr>
                <w:rFonts w:ascii="Verdana" w:eastAsia="Quicksand" w:hAnsi="Verdana" w:cs="Quicksand"/>
              </w:rPr>
              <w:t>situation</w:t>
            </w:r>
            <w:proofErr w:type="gramEnd"/>
          </w:p>
          <w:p w14:paraId="5F40FFA6" w14:textId="1B8DA697" w:rsidR="003F6387" w:rsidRPr="00386C2D" w:rsidRDefault="003F6387" w:rsidP="007A4E8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64CA1244" w:rsidR="002C6733" w:rsidRPr="00386C2D" w:rsidRDefault="004E3010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ED1792">
              <w:rPr>
                <w:rFonts w:ascii="Verdana" w:eastAsia="Quicksand" w:hAnsi="Verdana" w:cs="Quicksand"/>
              </w:rPr>
              <w:t xml:space="preserve">rocedure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1291407F" w:rsidR="002C6733" w:rsidRPr="00386C2D" w:rsidRDefault="00471556" w:rsidP="00444784">
            <w:pPr>
              <w:rPr>
                <w:rFonts w:ascii="Verdana" w:eastAsia="Quicksand" w:hAnsi="Verdana" w:cs="Quicksand"/>
              </w:rPr>
            </w:pPr>
            <w:r w:rsidRPr="00471556">
              <w:rPr>
                <w:rFonts w:ascii="Verdana" w:eastAsia="Quicksand" w:hAnsi="Verdana" w:cs="Quicksand"/>
              </w:rPr>
              <w:t>an established or official way of doing something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4FE704E" w14:textId="3A81EFFF" w:rsidR="00E50CEA" w:rsidRDefault="008F2FB6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1F5BA9">
              <w:rPr>
                <w:rFonts w:ascii="Verdana" w:eastAsia="Quicksand" w:hAnsi="Verdana" w:cs="Quicksand"/>
              </w:rPr>
              <w:t>llergy</w:t>
            </w:r>
          </w:p>
          <w:p w14:paraId="3B205C4D" w14:textId="7949C272" w:rsidR="00F546CD" w:rsidRPr="00386C2D" w:rsidRDefault="00F546CD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E0E7E0A" w14:textId="77777777" w:rsidR="00551987" w:rsidRDefault="00551987" w:rsidP="00F1305A">
            <w:pPr>
              <w:rPr>
                <w:rFonts w:ascii="Verdana" w:eastAsia="Quicksand" w:hAnsi="Verdana" w:cs="Quicksand"/>
              </w:rPr>
            </w:pPr>
          </w:p>
          <w:p w14:paraId="5971B5FF" w14:textId="200CA68D" w:rsidR="00551987" w:rsidRDefault="00551987" w:rsidP="00F1305A">
            <w:pPr>
              <w:rPr>
                <w:rFonts w:ascii="Verdana" w:eastAsia="Quicksand" w:hAnsi="Verdana" w:cs="Quicksand"/>
              </w:rPr>
            </w:pPr>
            <w:r w:rsidRPr="00551987">
              <w:rPr>
                <w:rFonts w:ascii="Verdana" w:eastAsia="Quicksand" w:hAnsi="Verdana" w:cs="Quicksand"/>
              </w:rPr>
              <w:t xml:space="preserve">where your body </w:t>
            </w:r>
            <w:r>
              <w:rPr>
                <w:rFonts w:ascii="Verdana" w:eastAsia="Quicksand" w:hAnsi="Verdana" w:cs="Quicksand"/>
              </w:rPr>
              <w:t>over</w:t>
            </w:r>
            <w:r w:rsidRPr="00551987">
              <w:rPr>
                <w:rFonts w:ascii="Verdana" w:eastAsia="Quicksand" w:hAnsi="Verdana" w:cs="Quicksand"/>
              </w:rPr>
              <w:t>reacts to something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551987">
              <w:rPr>
                <w:rFonts w:ascii="Verdana" w:eastAsia="Quicksand" w:hAnsi="Verdana" w:cs="Quicksand"/>
              </w:rPr>
              <w:t xml:space="preserve">The symptoms can be mild, but for some people they can be very </w:t>
            </w:r>
            <w:proofErr w:type="gramStart"/>
            <w:r w:rsidRPr="00551987">
              <w:rPr>
                <w:rFonts w:ascii="Verdana" w:eastAsia="Quicksand" w:hAnsi="Verdana" w:cs="Quicksand"/>
              </w:rPr>
              <w:t>serious</w:t>
            </w:r>
            <w:proofErr w:type="gramEnd"/>
          </w:p>
          <w:p w14:paraId="6381BAE8" w14:textId="3470FB83" w:rsidR="00551987" w:rsidRPr="00386C2D" w:rsidRDefault="00551987" w:rsidP="00F1305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03C5AE0C" w:rsidR="002C6733" w:rsidRPr="00386C2D" w:rsidRDefault="00551987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flammable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0DD67052" w:rsidR="002C6733" w:rsidRPr="00386C2D" w:rsidRDefault="004E3010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easily set on fire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95053A0" w14:textId="77777777" w:rsidR="008A1EF0" w:rsidRPr="00386C2D" w:rsidRDefault="008A1EF0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21E14E24" w:rsidR="00E50CEA" w:rsidRPr="00386C2D" w:rsidRDefault="001158C7" w:rsidP="00AF77D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8F2FB6">
              <w:rPr>
                <w:rFonts w:ascii="Verdana" w:eastAsia="Quicksand" w:hAnsi="Verdana" w:cs="Quicksand"/>
              </w:rPr>
              <w:t xml:space="preserve">hoking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4E2E57A" w14:textId="77777777" w:rsidR="007A018B" w:rsidRDefault="007A018B" w:rsidP="00130C81">
            <w:pPr>
              <w:rPr>
                <w:rFonts w:ascii="Verdana" w:eastAsia="Quicksand" w:hAnsi="Verdana" w:cs="Quicksand"/>
              </w:rPr>
            </w:pPr>
          </w:p>
          <w:p w14:paraId="27A96FE6" w14:textId="039F6499" w:rsidR="00E50CEA" w:rsidRDefault="001158C7" w:rsidP="00130C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1158C7">
              <w:rPr>
                <w:rFonts w:ascii="Verdana" w:eastAsia="Quicksand" w:hAnsi="Verdana" w:cs="Quicksand"/>
              </w:rPr>
              <w:t>ifficulty in breathing due to an obstruction</w:t>
            </w:r>
            <w:r>
              <w:rPr>
                <w:rFonts w:ascii="Verdana" w:eastAsia="Quicksand" w:hAnsi="Verdana" w:cs="Quicksand"/>
              </w:rPr>
              <w:t xml:space="preserve"> (blockage)</w:t>
            </w:r>
            <w:r w:rsidRPr="001158C7">
              <w:rPr>
                <w:rFonts w:ascii="Verdana" w:eastAsia="Quicksand" w:hAnsi="Verdana" w:cs="Quicksand"/>
              </w:rPr>
              <w:t xml:space="preserve"> in the throat or </w:t>
            </w:r>
            <w:proofErr w:type="gramStart"/>
            <w:r w:rsidRPr="001158C7">
              <w:rPr>
                <w:rFonts w:ascii="Verdana" w:eastAsia="Quicksand" w:hAnsi="Verdana" w:cs="Quicksand"/>
              </w:rPr>
              <w:t>windpipe</w:t>
            </w:r>
            <w:proofErr w:type="gramEnd"/>
          </w:p>
          <w:p w14:paraId="7126223E" w14:textId="4837E87D" w:rsidR="00E50CEA" w:rsidRPr="00386C2D" w:rsidRDefault="00E50CEA" w:rsidP="00AF77D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8293913" w14:textId="1903864F" w:rsidR="002C6733" w:rsidRDefault="00551987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reflective</w:t>
            </w:r>
          </w:p>
          <w:p w14:paraId="7A51177D" w14:textId="77777777" w:rsidR="00551987" w:rsidRDefault="00551987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039F16D8" w14:textId="77777777" w:rsidR="00551987" w:rsidRDefault="00551987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5E84BC5F" w14:textId="77777777" w:rsidR="00551987" w:rsidRDefault="00551987" w:rsidP="00551987">
            <w:pPr>
              <w:rPr>
                <w:rFonts w:ascii="Verdana" w:eastAsia="Quicksand" w:hAnsi="Verdana" w:cs="Quicksand"/>
              </w:rPr>
            </w:pPr>
          </w:p>
          <w:p w14:paraId="5EFCAACB" w14:textId="77003AD8" w:rsidR="00551987" w:rsidRPr="00386C2D" w:rsidRDefault="00471556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fluorescent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C139752" w14:textId="6D9E13BC" w:rsidR="00130C81" w:rsidRPr="00386C2D" w:rsidRDefault="00551987" w:rsidP="00130C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surface that reflects light away and shines it back in the direction it first came from – making it visible and easily </w:t>
            </w:r>
            <w:proofErr w:type="gramStart"/>
            <w:r>
              <w:rPr>
                <w:rFonts w:ascii="Verdana" w:eastAsia="Quicksand" w:hAnsi="Verdana" w:cs="Quicksand"/>
              </w:rPr>
              <w:t>seen</w:t>
            </w:r>
            <w:proofErr w:type="gramEnd"/>
          </w:p>
          <w:p w14:paraId="4F542635" w14:textId="77777777" w:rsidR="00675881" w:rsidRDefault="00675881" w:rsidP="00AF77DB">
            <w:pPr>
              <w:rPr>
                <w:rFonts w:ascii="Verdana" w:eastAsia="Quicksand" w:hAnsi="Verdana" w:cs="Quicksand"/>
              </w:rPr>
            </w:pPr>
          </w:p>
          <w:p w14:paraId="1E311AC5" w14:textId="5DD2B559" w:rsidR="00551987" w:rsidRPr="00386C2D" w:rsidRDefault="00551987" w:rsidP="00AF77D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very brightly coloured material that makes it easier to be seen when wearing – easily visible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AADC5B7" w14:textId="77777777" w:rsidR="00E92EE7" w:rsidRPr="00386C2D" w:rsidRDefault="00E92EE7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B4AB16B" w14:textId="77777777" w:rsidR="00E50CEA" w:rsidRDefault="001158C7" w:rsidP="00AF77D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8F2FB6">
              <w:rPr>
                <w:rFonts w:ascii="Verdana" w:eastAsia="Quicksand" w:hAnsi="Verdana" w:cs="Quicksand"/>
              </w:rPr>
              <w:t xml:space="preserve">ersuade </w:t>
            </w:r>
          </w:p>
          <w:p w14:paraId="6F00389E" w14:textId="7904954B" w:rsidR="001158C7" w:rsidRPr="00386C2D" w:rsidRDefault="001158C7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36A2645E" w:rsidR="001F5ADB" w:rsidRPr="00386C2D" w:rsidRDefault="001158C7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</w:t>
            </w:r>
            <w:r w:rsidRPr="001158C7">
              <w:rPr>
                <w:rFonts w:ascii="Verdana" w:eastAsia="Quicksand" w:hAnsi="Verdana" w:cs="Quicksand"/>
              </w:rPr>
              <w:t>cause someone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1158C7">
              <w:rPr>
                <w:rFonts w:ascii="Verdana" w:eastAsia="Quicksand" w:hAnsi="Verdana" w:cs="Quicksand"/>
              </w:rPr>
              <w:t>to believe something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7EAA9400" w14:textId="77777777" w:rsidR="007A018B" w:rsidRDefault="007A018B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091C272" w14:textId="77777777" w:rsidR="00471556" w:rsidRDefault="00471556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DC3EB29" w14:textId="2356B606" w:rsidR="00745E7D" w:rsidRDefault="0047155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hazard</w:t>
            </w:r>
          </w:p>
          <w:p w14:paraId="3B294AF7" w14:textId="77777777" w:rsidR="00551987" w:rsidRDefault="00551987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274CD97" w14:textId="6AC01A05" w:rsidR="00551987" w:rsidRPr="00386C2D" w:rsidRDefault="00551987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60A48A33" w:rsidR="002C6733" w:rsidRPr="00386C2D" w:rsidRDefault="0047155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danger or risk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1016BE5" w14:textId="77777777" w:rsidR="0081527C" w:rsidRPr="00386C2D" w:rsidRDefault="0081527C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F5D8D65" w14:textId="3C7B8AEA" w:rsidR="0081527C" w:rsidRDefault="001F5BA9" w:rsidP="00130C8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8F2FB6">
              <w:rPr>
                <w:rFonts w:ascii="Verdana" w:eastAsia="Quicksand" w:hAnsi="Verdana" w:cs="Quicksand"/>
              </w:rPr>
              <w:t>eer-</w:t>
            </w:r>
            <w:proofErr w:type="gramStart"/>
            <w:r w:rsidR="008F2FB6">
              <w:rPr>
                <w:rFonts w:ascii="Verdana" w:eastAsia="Quicksand" w:hAnsi="Verdana" w:cs="Quicksand"/>
              </w:rPr>
              <w:t>pressure</w:t>
            </w:r>
            <w:proofErr w:type="gramEnd"/>
          </w:p>
          <w:p w14:paraId="4694CA68" w14:textId="7CB13D12" w:rsidR="00201378" w:rsidRPr="00386C2D" w:rsidRDefault="00201378" w:rsidP="0020137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4668D29" w14:textId="77777777" w:rsidR="001158C7" w:rsidRDefault="001158C7" w:rsidP="00832C57">
            <w:pPr>
              <w:rPr>
                <w:rFonts w:ascii="Verdana" w:eastAsia="Quicksand" w:hAnsi="Verdana" w:cs="Quicksand"/>
              </w:rPr>
            </w:pPr>
          </w:p>
          <w:p w14:paraId="7514B002" w14:textId="26B4E29E" w:rsidR="00675881" w:rsidRDefault="001158C7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feeling pressured by friends or people around you, to act or behave in a certain </w:t>
            </w:r>
            <w:proofErr w:type="gramStart"/>
            <w:r>
              <w:rPr>
                <w:rFonts w:ascii="Verdana" w:eastAsia="Quicksand" w:hAnsi="Verdana" w:cs="Quicksand"/>
              </w:rPr>
              <w:t>way</w:t>
            </w:r>
            <w:proofErr w:type="gramEnd"/>
          </w:p>
          <w:p w14:paraId="5525CEEC" w14:textId="7F0EC7D2" w:rsidR="00675881" w:rsidRPr="00386C2D" w:rsidRDefault="00675881" w:rsidP="00AF77D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AAAE912" w14:textId="26F6E3E4" w:rsidR="00471556" w:rsidRDefault="00623F00" w:rsidP="00623F0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</w:t>
            </w:r>
            <w:r w:rsidR="00D144FA">
              <w:rPr>
                <w:rFonts w:ascii="Verdana" w:eastAsia="Quicksand" w:hAnsi="Verdana" w:cs="Quicksand"/>
              </w:rPr>
              <w:t>roynes</w:t>
            </w:r>
          </w:p>
          <w:p w14:paraId="1D733BF3" w14:textId="77777777" w:rsidR="00623F00" w:rsidRDefault="00623F00" w:rsidP="00623F00">
            <w:pPr>
              <w:jc w:val="center"/>
              <w:rPr>
                <w:rFonts w:ascii="Verdana" w:eastAsia="Quicksand" w:hAnsi="Verdana" w:cs="Quicksand"/>
              </w:rPr>
            </w:pPr>
          </w:p>
          <w:p w14:paraId="311E86E7" w14:textId="77777777" w:rsidR="00623F00" w:rsidRDefault="00623F00" w:rsidP="00623F00">
            <w:pPr>
              <w:jc w:val="center"/>
              <w:rPr>
                <w:rFonts w:ascii="Verdana" w:eastAsia="Quicksand" w:hAnsi="Verdana" w:cs="Quicksand"/>
              </w:rPr>
            </w:pPr>
          </w:p>
          <w:p w14:paraId="388F0A4C" w14:textId="77777777" w:rsidR="00623F00" w:rsidRDefault="00623F00" w:rsidP="00623F00">
            <w:pPr>
              <w:jc w:val="center"/>
              <w:rPr>
                <w:rFonts w:ascii="Verdana" w:eastAsia="Quicksand" w:hAnsi="Verdana" w:cs="Quicksand"/>
              </w:rPr>
            </w:pPr>
          </w:p>
          <w:p w14:paraId="505B46E0" w14:textId="4436CEEC" w:rsidR="00471556" w:rsidRDefault="00551987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sluice</w:t>
            </w:r>
            <w:r w:rsidR="006A0C86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11F4BF79" w14:textId="77777777" w:rsidR="00471556" w:rsidRDefault="00471556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1091EB3B" w14:textId="77777777" w:rsidR="00623F00" w:rsidRDefault="00623F00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1B1F9357" w14:textId="77777777" w:rsidR="00623F00" w:rsidRDefault="00623F00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26801717" w14:textId="05AD0F27" w:rsidR="0081527C" w:rsidRPr="00386C2D" w:rsidRDefault="00551987" w:rsidP="00623F0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weir</w:t>
            </w:r>
            <w:r w:rsidR="006A0C86">
              <w:rPr>
                <w:rFonts w:ascii="Verdana" w:eastAsia="Quicksand" w:hAnsi="Verdana" w:cs="Quicksand"/>
              </w:rPr>
              <w:t>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D4635C0" w14:textId="77777777" w:rsidR="00623F00" w:rsidRDefault="00623F00" w:rsidP="00D04195">
            <w:pPr>
              <w:rPr>
                <w:rFonts w:ascii="Verdana" w:eastAsia="Quicksand" w:hAnsi="Verdana" w:cs="Quicksand"/>
              </w:rPr>
            </w:pPr>
          </w:p>
          <w:p w14:paraId="6C3DA1AC" w14:textId="77777777" w:rsidR="00623F00" w:rsidRDefault="00623F00" w:rsidP="00D04195">
            <w:pPr>
              <w:rPr>
                <w:rFonts w:ascii="Verdana" w:eastAsia="Quicksand" w:hAnsi="Verdana" w:cs="Quicksand"/>
              </w:rPr>
            </w:pPr>
          </w:p>
          <w:p w14:paraId="1598C8B9" w14:textId="7E94EBBA" w:rsidR="00471556" w:rsidRDefault="0047155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low wall</w:t>
            </w:r>
            <w:r w:rsidR="006A0C86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built out into the </w:t>
            </w:r>
            <w:proofErr w:type="gramStart"/>
            <w:r>
              <w:rPr>
                <w:rFonts w:ascii="Verdana" w:eastAsia="Quicksand" w:hAnsi="Verdana" w:cs="Quicksand"/>
              </w:rPr>
              <w:t>sea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66FE0002" w14:textId="77777777" w:rsidR="00623F00" w:rsidRDefault="00623F00" w:rsidP="00D04195">
            <w:pPr>
              <w:rPr>
                <w:rFonts w:ascii="Verdana" w:eastAsia="Quicksand" w:hAnsi="Verdana" w:cs="Quicksand"/>
              </w:rPr>
            </w:pPr>
          </w:p>
          <w:p w14:paraId="47E4045D" w14:textId="77777777" w:rsidR="00623F00" w:rsidRDefault="00623F00" w:rsidP="00D04195">
            <w:pPr>
              <w:rPr>
                <w:rFonts w:ascii="Verdana" w:eastAsia="Quicksand" w:hAnsi="Verdana" w:cs="Quicksand"/>
              </w:rPr>
            </w:pPr>
          </w:p>
          <w:p w14:paraId="3A1A9E11" w14:textId="1ED38ED9" w:rsidR="0081527C" w:rsidRDefault="0047155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sliding gate</w:t>
            </w:r>
            <w:r w:rsidR="006A0C86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that controls the flow of water e.g. a </w:t>
            </w:r>
            <w:proofErr w:type="gramStart"/>
            <w:r>
              <w:rPr>
                <w:rFonts w:ascii="Verdana" w:eastAsia="Quicksand" w:hAnsi="Verdana" w:cs="Quicksand"/>
              </w:rPr>
              <w:t>lock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5C9E11EE" w14:textId="77777777" w:rsidR="00471556" w:rsidRDefault="00471556" w:rsidP="00D04195">
            <w:pPr>
              <w:rPr>
                <w:rFonts w:ascii="Verdana" w:eastAsia="Quicksand" w:hAnsi="Verdana" w:cs="Quicksand"/>
              </w:rPr>
            </w:pPr>
          </w:p>
          <w:p w14:paraId="4C1AA490" w14:textId="77777777" w:rsidR="00471556" w:rsidRDefault="00471556" w:rsidP="00D04195">
            <w:pPr>
              <w:rPr>
                <w:rFonts w:ascii="Verdana" w:eastAsia="Quicksand" w:hAnsi="Verdana" w:cs="Quicksand"/>
              </w:rPr>
            </w:pPr>
          </w:p>
          <w:p w14:paraId="1B02A1A7" w14:textId="23460370" w:rsidR="00471556" w:rsidRPr="00386C2D" w:rsidRDefault="00471556" w:rsidP="00D04195">
            <w:pPr>
              <w:rPr>
                <w:rFonts w:ascii="Verdana" w:eastAsia="Quicksand" w:hAnsi="Verdana" w:cs="Quicksand"/>
              </w:rPr>
            </w:pPr>
            <w:r w:rsidRPr="00471556">
              <w:rPr>
                <w:rFonts w:ascii="Verdana" w:eastAsia="Quicksand" w:hAnsi="Verdana" w:cs="Quicksand"/>
              </w:rPr>
              <w:t>low dam</w:t>
            </w:r>
            <w:r w:rsidR="006A0C86">
              <w:rPr>
                <w:rFonts w:ascii="Verdana" w:eastAsia="Quicksand" w:hAnsi="Verdana" w:cs="Quicksand"/>
              </w:rPr>
              <w:t>s</w:t>
            </w:r>
            <w:r w:rsidRPr="00471556">
              <w:rPr>
                <w:rFonts w:ascii="Verdana" w:eastAsia="Quicksand" w:hAnsi="Verdana" w:cs="Quicksand"/>
              </w:rPr>
              <w:t xml:space="preserve"> built across a </w:t>
            </w:r>
            <w:proofErr w:type="gramStart"/>
            <w:r w:rsidRPr="00471556">
              <w:rPr>
                <w:rFonts w:ascii="Verdana" w:eastAsia="Quicksand" w:hAnsi="Verdana" w:cs="Quicksand"/>
              </w:rPr>
              <w:t>river</w:t>
            </w:r>
            <w:proofErr w:type="gramEnd"/>
            <w:r w:rsidR="00623F00">
              <w:rPr>
                <w:rFonts w:ascii="Verdana" w:eastAsia="Quicksand" w:hAnsi="Verdana" w:cs="Quicksand"/>
              </w:rPr>
              <w:t xml:space="preserve"> or </w:t>
            </w:r>
            <w:r w:rsidR="00623F00" w:rsidRPr="00623F00">
              <w:rPr>
                <w:rFonts w:ascii="Verdana" w:eastAsia="Quicksand" w:hAnsi="Verdana" w:cs="Quicksand"/>
              </w:rPr>
              <w:t>stakes set in a stream as a trap for fish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51987" w:rsidRPr="00386C2D" w14:paraId="666A3B91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AF6E9EC" w14:textId="77777777" w:rsidR="00551987" w:rsidRPr="00386C2D" w:rsidRDefault="00551987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D78DF4F" w14:textId="762D9943" w:rsidR="00551987" w:rsidRPr="00386C2D" w:rsidRDefault="00551987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scald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5B0B9B6" w14:textId="03703B4B" w:rsidR="00551987" w:rsidRDefault="007A018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burn or injury caused by hot liquid or </w:t>
            </w:r>
            <w:proofErr w:type="gramStart"/>
            <w:r>
              <w:rPr>
                <w:rFonts w:ascii="Verdana" w:eastAsia="Quicksand" w:hAnsi="Verdana" w:cs="Quicksand"/>
              </w:rPr>
              <w:t>steam</w:t>
            </w:r>
            <w:proofErr w:type="gramEnd"/>
          </w:p>
          <w:p w14:paraId="311BB051" w14:textId="7D4DBD9C" w:rsidR="007A018B" w:rsidRDefault="007A018B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E47EC5E" w14:textId="0E4529BC" w:rsidR="00551987" w:rsidRDefault="00551987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sterile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8439CEC" w14:textId="1BC299CF" w:rsidR="00551987" w:rsidRPr="00386C2D" w:rsidRDefault="0047155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completely clean and free from bacteria</w:t>
            </w:r>
          </w:p>
        </w:tc>
        <w:tc>
          <w:tcPr>
            <w:tcW w:w="4684" w:type="dxa"/>
            <w:gridSpan w:val="2"/>
            <w:vMerge/>
          </w:tcPr>
          <w:p w14:paraId="54E81493" w14:textId="77777777" w:rsidR="00551987" w:rsidRPr="00386C2D" w:rsidRDefault="00551987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34F27BE3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4B5C422B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D6358DE" w14:textId="3ECB62AC" w:rsidR="002C6733" w:rsidRPr="00386C2D" w:rsidRDefault="001F5BA9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8F2FB6">
              <w:rPr>
                <w:rFonts w:ascii="Verdana" w:eastAsia="Quicksand" w:hAnsi="Verdana" w:cs="Quicksand"/>
              </w:rPr>
              <w:t xml:space="preserve">ssertive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8450D18" w14:textId="77777777" w:rsidR="00675881" w:rsidRDefault="001158C7" w:rsidP="00130C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being very clear and confident in what you are </w:t>
            </w:r>
            <w:proofErr w:type="gramStart"/>
            <w:r>
              <w:rPr>
                <w:rFonts w:ascii="Verdana" w:eastAsia="Quicksand" w:hAnsi="Verdana" w:cs="Quicksand"/>
              </w:rPr>
              <w:t>saying</w:t>
            </w:r>
            <w:proofErr w:type="gramEnd"/>
          </w:p>
          <w:p w14:paraId="5755100B" w14:textId="7661903D" w:rsidR="007A018B" w:rsidRPr="00386C2D" w:rsidRDefault="007A018B" w:rsidP="00130C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830F6DC" w14:textId="5A31D61C" w:rsidR="0070491B" w:rsidRDefault="0070491B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050843A2" w14:textId="0247D712" w:rsidR="005B6E19" w:rsidRDefault="005B6E19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  <w:r w:rsidR="007A018B">
              <w:rPr>
                <w:rFonts w:ascii="Verdana" w:eastAsia="Quicksand" w:hAnsi="Verdana" w:cs="Quicksand"/>
              </w:rPr>
              <w:t>caution</w:t>
            </w:r>
          </w:p>
          <w:p w14:paraId="75555633" w14:textId="0E5EBDE2" w:rsidR="00CF13D1" w:rsidRPr="00386C2D" w:rsidRDefault="00CF13D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5D8EB6B" w14:textId="47C94577" w:rsidR="002C6733" w:rsidRPr="00386C2D" w:rsidRDefault="004E3010" w:rsidP="00E077F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taking care to avoid danger or mistakes</w:t>
            </w:r>
          </w:p>
        </w:tc>
        <w:tc>
          <w:tcPr>
            <w:tcW w:w="4684" w:type="dxa"/>
            <w:gridSpan w:val="2"/>
            <w:vMerge/>
          </w:tcPr>
          <w:p w14:paraId="4DCC62A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015E2F60" w:rsidR="00D157D3" w:rsidRPr="00386C2D" w:rsidRDefault="00D35156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 xml:space="preserve">Prior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9315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AF77DB">
              <w:rPr>
                <w:rFonts w:ascii="Verdana" w:hAnsi="Verdana" w:cstheme="minorHAnsi"/>
                <w:b/>
                <w:u w:val="single"/>
              </w:rPr>
              <w:t>3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4B89E7E5" w14:textId="27587317" w:rsidR="002D3ED0" w:rsidRPr="002D3ED0" w:rsidRDefault="00D032B4" w:rsidP="002D3ED0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year </w:t>
            </w:r>
            <w:r w:rsidR="00AF77DB">
              <w:rPr>
                <w:rFonts w:ascii="Verdana" w:hAnsi="Verdana" w:cstheme="minorHAnsi"/>
              </w:rPr>
              <w:t>3</w:t>
            </w:r>
            <w:r w:rsidRPr="00D032B4">
              <w:rPr>
                <w:rFonts w:ascii="Verdana" w:hAnsi="Verdana" w:cstheme="minorHAnsi"/>
              </w:rPr>
              <w:t>,</w:t>
            </w:r>
            <w:r w:rsidR="002D3ED0">
              <w:rPr>
                <w:rFonts w:ascii="Verdana" w:hAnsi="Verdana" w:cstheme="minorHAnsi"/>
              </w:rPr>
              <w:t xml:space="preserve"> the</w:t>
            </w:r>
            <w:r w:rsidRPr="00D032B4">
              <w:rPr>
                <w:rFonts w:ascii="Verdana" w:hAnsi="Verdana" w:cstheme="minorHAnsi"/>
              </w:rPr>
              <w:t xml:space="preserve"> children </w:t>
            </w:r>
            <w:r w:rsidR="002D3ED0">
              <w:rPr>
                <w:rFonts w:ascii="Verdana" w:hAnsi="Verdana" w:cstheme="minorHAnsi"/>
              </w:rPr>
              <w:t xml:space="preserve">looked at the </w:t>
            </w:r>
            <w:r w:rsidR="002D3ED0" w:rsidRPr="002D3ED0">
              <w:rPr>
                <w:rFonts w:ascii="Verdana" w:hAnsi="Verdana" w:cstheme="minorHAnsi"/>
              </w:rPr>
              <w:t>two key principles: we all have the right to feel safe all the</w:t>
            </w:r>
            <w:r w:rsidR="002D3ED0">
              <w:rPr>
                <w:rFonts w:ascii="Verdana" w:hAnsi="Verdana" w:cstheme="minorHAnsi"/>
              </w:rPr>
              <w:t xml:space="preserve"> </w:t>
            </w:r>
            <w:r w:rsidR="002D3ED0" w:rsidRPr="002D3ED0">
              <w:rPr>
                <w:rFonts w:ascii="Verdana" w:hAnsi="Verdana" w:cstheme="minorHAnsi"/>
              </w:rPr>
              <w:t xml:space="preserve">time; and we can talk with someone about anything, even if it feels </w:t>
            </w:r>
            <w:proofErr w:type="gramStart"/>
            <w:r w:rsidR="002D3ED0" w:rsidRPr="002D3ED0">
              <w:rPr>
                <w:rFonts w:ascii="Verdana" w:hAnsi="Verdana" w:cstheme="minorHAnsi"/>
              </w:rPr>
              <w:t>awful</w:t>
            </w:r>
            <w:proofErr w:type="gramEnd"/>
          </w:p>
          <w:p w14:paraId="5164FD69" w14:textId="5E22C57C" w:rsidR="002D3ED0" w:rsidRPr="002D3ED0" w:rsidRDefault="002D3ED0" w:rsidP="002D3ED0">
            <w:pPr>
              <w:rPr>
                <w:rFonts w:ascii="Verdana" w:hAnsi="Verdana" w:cstheme="minorHAnsi"/>
              </w:rPr>
            </w:pPr>
            <w:r w:rsidRPr="002D3ED0">
              <w:rPr>
                <w:rFonts w:ascii="Verdana" w:hAnsi="Verdana" w:cstheme="minorHAnsi"/>
              </w:rPr>
              <w:t xml:space="preserve">or small. </w:t>
            </w:r>
            <w:r w:rsidR="003B0369">
              <w:rPr>
                <w:rFonts w:ascii="Verdana" w:hAnsi="Verdana" w:cstheme="minorHAnsi"/>
              </w:rPr>
              <w:t>C</w:t>
            </w:r>
            <w:r w:rsidRPr="002D3ED0">
              <w:rPr>
                <w:rFonts w:ascii="Verdana" w:hAnsi="Verdana" w:cstheme="minorHAnsi"/>
              </w:rPr>
              <w:t xml:space="preserve">hildren </w:t>
            </w:r>
            <w:r>
              <w:rPr>
                <w:rFonts w:ascii="Verdana" w:hAnsi="Verdana" w:cstheme="minorHAnsi"/>
              </w:rPr>
              <w:t xml:space="preserve">learnt </w:t>
            </w:r>
            <w:r w:rsidRPr="002D3ED0">
              <w:rPr>
                <w:rFonts w:ascii="Verdana" w:hAnsi="Verdana" w:cstheme="minorHAnsi"/>
              </w:rPr>
              <w:t>how to recognise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their Early Warning Signs, which help them to know if they are feeling safe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 xml:space="preserve">or unsafe. The children </w:t>
            </w:r>
            <w:r>
              <w:rPr>
                <w:rFonts w:ascii="Verdana" w:hAnsi="Verdana" w:cstheme="minorHAnsi"/>
              </w:rPr>
              <w:t xml:space="preserve">were </w:t>
            </w:r>
            <w:r w:rsidRPr="002D3ED0">
              <w:rPr>
                <w:rFonts w:ascii="Verdana" w:hAnsi="Verdana" w:cstheme="minorHAnsi"/>
              </w:rPr>
              <w:t>encouraged to consider the qualities they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 xml:space="preserve">would look for in a ‘network’ person and decide who </w:t>
            </w:r>
            <w:r>
              <w:rPr>
                <w:rFonts w:ascii="Verdana" w:hAnsi="Verdana" w:cstheme="minorHAnsi"/>
              </w:rPr>
              <w:t>were</w:t>
            </w:r>
            <w:r w:rsidRPr="002D3ED0">
              <w:rPr>
                <w:rFonts w:ascii="Verdana" w:hAnsi="Verdana" w:cstheme="minorHAnsi"/>
              </w:rPr>
              <w:t xml:space="preserve"> their trusted adults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that they could talk with about anything, good or bad, big or small. The</w:t>
            </w:r>
            <w:r>
              <w:rPr>
                <w:rFonts w:ascii="Verdana" w:hAnsi="Verdana" w:cstheme="minorHAnsi"/>
              </w:rPr>
              <w:t xml:space="preserve">y practised </w:t>
            </w:r>
            <w:r w:rsidRPr="002D3ED0">
              <w:rPr>
                <w:rFonts w:ascii="Verdana" w:hAnsi="Verdana" w:cstheme="minorHAnsi"/>
              </w:rPr>
              <w:t>seeking help or advice from others, including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when and how to dial 999 and how to contact Childline.</w:t>
            </w:r>
            <w:r>
              <w:rPr>
                <w:rFonts w:ascii="Verdana" w:hAnsi="Verdana" w:cstheme="minorHAnsi"/>
              </w:rPr>
              <w:t xml:space="preserve"> Children were reminded that </w:t>
            </w:r>
            <w:r w:rsidRPr="002D3ED0">
              <w:rPr>
                <w:rFonts w:ascii="Verdana" w:hAnsi="Verdana" w:cstheme="minorHAnsi"/>
              </w:rPr>
              <w:t>each person’s body belongs to them and revisit</w:t>
            </w:r>
            <w:r>
              <w:rPr>
                <w:rFonts w:ascii="Verdana" w:hAnsi="Verdana" w:cstheme="minorHAnsi"/>
              </w:rPr>
              <w:t>ed</w:t>
            </w:r>
            <w:r w:rsidRPr="002D3ED0">
              <w:rPr>
                <w:rFonts w:ascii="Verdana" w:hAnsi="Verdana" w:cstheme="minorHAnsi"/>
              </w:rPr>
              <w:t xml:space="preserve"> the correct </w:t>
            </w:r>
            <w:r>
              <w:rPr>
                <w:rFonts w:ascii="Verdana" w:hAnsi="Verdana" w:cstheme="minorHAnsi"/>
              </w:rPr>
              <w:t xml:space="preserve">terminology for </w:t>
            </w:r>
            <w:r w:rsidRPr="002D3ED0">
              <w:rPr>
                <w:rFonts w:ascii="Verdana" w:hAnsi="Verdana" w:cstheme="minorHAnsi"/>
              </w:rPr>
              <w:t xml:space="preserve">body parts including genitals. They </w:t>
            </w:r>
            <w:r>
              <w:rPr>
                <w:rFonts w:ascii="Verdana" w:hAnsi="Verdana" w:cstheme="minorHAnsi"/>
              </w:rPr>
              <w:t xml:space="preserve">were supported to </w:t>
            </w:r>
            <w:r w:rsidRPr="002D3ED0">
              <w:rPr>
                <w:rFonts w:ascii="Verdana" w:hAnsi="Verdana" w:cstheme="minorHAnsi"/>
              </w:rPr>
              <w:t>consider the sort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of physical contact they feel comfortable with, and how to report unwanted</w:t>
            </w:r>
            <w:r w:rsidR="003B0369"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 xml:space="preserve">or unsafe touch. Children </w:t>
            </w:r>
            <w:r>
              <w:rPr>
                <w:rFonts w:ascii="Verdana" w:hAnsi="Verdana" w:cstheme="minorHAnsi"/>
              </w:rPr>
              <w:t xml:space="preserve">learnt </w:t>
            </w:r>
            <w:r w:rsidRPr="002D3ED0">
              <w:rPr>
                <w:rFonts w:ascii="Verdana" w:hAnsi="Verdana" w:cstheme="minorHAnsi"/>
              </w:rPr>
              <w:t>how to judge whether a secret is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safe or unsafe and</w:t>
            </w:r>
            <w:r>
              <w:rPr>
                <w:rFonts w:ascii="Verdana" w:hAnsi="Verdana" w:cstheme="minorHAnsi"/>
              </w:rPr>
              <w:t xml:space="preserve"> looked at</w:t>
            </w:r>
            <w:r w:rsidRPr="002D3ED0">
              <w:rPr>
                <w:rFonts w:ascii="Verdana" w:hAnsi="Verdana" w:cstheme="minorHAnsi"/>
              </w:rPr>
              <w:t xml:space="preserve"> how to stay safe online.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Throughout the unit of work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 xml:space="preserve">children </w:t>
            </w:r>
            <w:r>
              <w:rPr>
                <w:rFonts w:ascii="Verdana" w:hAnsi="Verdana" w:cstheme="minorHAnsi"/>
              </w:rPr>
              <w:t xml:space="preserve">were </w:t>
            </w:r>
            <w:r w:rsidRPr="002D3ED0">
              <w:rPr>
                <w:rFonts w:ascii="Verdana" w:hAnsi="Verdana" w:cstheme="minorHAnsi"/>
              </w:rPr>
              <w:t>reminded that if they are feeling worried about anything, they</w:t>
            </w:r>
            <w:r>
              <w:rPr>
                <w:rFonts w:ascii="Verdana" w:hAnsi="Verdana" w:cstheme="minorHAnsi"/>
              </w:rPr>
              <w:t xml:space="preserve"> </w:t>
            </w:r>
            <w:r w:rsidRPr="002D3ED0">
              <w:rPr>
                <w:rFonts w:ascii="Verdana" w:hAnsi="Verdana" w:cstheme="minorHAnsi"/>
              </w:rPr>
              <w:t>can talk with a trusted adult from their Network of Support.</w:t>
            </w:r>
          </w:p>
          <w:p w14:paraId="6B85497F" w14:textId="216F5C2C" w:rsidR="008C5B34" w:rsidRPr="00386C2D" w:rsidRDefault="008C5B34" w:rsidP="00D032B4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248316CC" w14:textId="77777777" w:rsidR="00D45B80" w:rsidRDefault="00D45B80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77B98DD5" w:rsidR="000B0022" w:rsidRPr="00386C2D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AF77DB">
              <w:rPr>
                <w:rFonts w:ascii="Verdana" w:hAnsi="Verdana" w:cstheme="minorHAnsi"/>
                <w:b/>
                <w:u w:val="single"/>
              </w:rPr>
              <w:t>5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1B785B2E" w14:textId="58BA3EC3" w:rsidR="003B0369" w:rsidRPr="003B0369" w:rsidRDefault="00E35FF1" w:rsidP="003B036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2D3ED0">
              <w:rPr>
                <w:rFonts w:ascii="Verdana" w:eastAsia="Quicksand" w:hAnsi="Verdana" w:cs="Quicksand"/>
              </w:rPr>
              <w:t>5</w:t>
            </w:r>
            <w:r w:rsidR="00A341E7">
              <w:rPr>
                <w:rFonts w:ascii="Verdana" w:eastAsia="Quicksand" w:hAnsi="Verdana" w:cs="Quicksand"/>
              </w:rPr>
              <w:t xml:space="preserve">, </w:t>
            </w:r>
            <w:r w:rsidR="003B0369" w:rsidRPr="003B0369">
              <w:rPr>
                <w:rFonts w:ascii="Verdana" w:eastAsia="Quicksand" w:hAnsi="Verdana" w:cs="Quicksand"/>
              </w:rPr>
              <w:t>children will learn how to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recognise if they are feeling safe or unsafe in their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relationships with family,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friends and online. This includes considering the importance of permission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seeking and giving in relationships, and the sort of boundaries which are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appropriate both on and offline. The children will be encouraged to consider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the qualities they would look for in a ‘network’ person and decide who are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the trusted adults they could talk with about anything, big or small, good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or bad. They will also consider how to judge whether a secret feels safe</w:t>
            </w:r>
            <w:r w:rsidR="003B0369">
              <w:rPr>
                <w:rFonts w:ascii="Verdana" w:eastAsia="Quicksand" w:hAnsi="Verdana" w:cs="Quicksand"/>
              </w:rPr>
              <w:t xml:space="preserve"> </w:t>
            </w:r>
            <w:r w:rsidR="003B0369" w:rsidRPr="003B0369">
              <w:rPr>
                <w:rFonts w:ascii="Verdana" w:eastAsia="Quicksand" w:hAnsi="Verdana" w:cs="Quicksand"/>
              </w:rPr>
              <w:t>or unsafe and how to seek support if they are asked to keep an unsafe</w:t>
            </w:r>
          </w:p>
          <w:p w14:paraId="44600ADA" w14:textId="1E172AA4" w:rsidR="00446F73" w:rsidRDefault="003B0369" w:rsidP="003B0369">
            <w:pPr>
              <w:rPr>
                <w:rFonts w:ascii="Verdana" w:eastAsia="Quicksand" w:hAnsi="Verdana" w:cs="Quicksand"/>
              </w:rPr>
            </w:pPr>
            <w:r w:rsidRPr="003B0369">
              <w:rPr>
                <w:rFonts w:ascii="Verdana" w:eastAsia="Quicksand" w:hAnsi="Verdana" w:cs="Quicksand"/>
              </w:rPr>
              <w:t>secret. Children will learn that each person’s body belongs to them,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correct language for body parts, including genitals, how to identify unsafe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inappropriate physical contact and how to seek support from their network.</w:t>
            </w:r>
            <w:r w:rsidR="00992D93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Th</w:t>
            </w:r>
            <w:r w:rsidR="007934E1">
              <w:rPr>
                <w:rFonts w:ascii="Verdana" w:eastAsia="Quicksand" w:hAnsi="Verdana" w:cs="Quicksand"/>
              </w:rPr>
              <w:t xml:space="preserve">is </w:t>
            </w:r>
            <w:r w:rsidRPr="003B0369">
              <w:rPr>
                <w:rFonts w:ascii="Verdana" w:eastAsia="Quicksand" w:hAnsi="Verdana" w:cs="Quicksand"/>
              </w:rPr>
              <w:t>unit</w:t>
            </w:r>
            <w:r w:rsidR="007934E1">
              <w:rPr>
                <w:rFonts w:ascii="Verdana" w:eastAsia="Quicksand" w:hAnsi="Verdana" w:cs="Quicksand"/>
              </w:rPr>
              <w:t xml:space="preserve"> also</w:t>
            </w:r>
            <w:r w:rsidRPr="003B0369">
              <w:rPr>
                <w:rFonts w:ascii="Verdana" w:eastAsia="Quicksand" w:hAnsi="Verdana" w:cs="Quicksand"/>
              </w:rPr>
              <w:t xml:space="preserve"> includes learning about what sorts of behaviours constitute abuse</w:t>
            </w:r>
            <w:r w:rsidR="007934E1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and neglect and how to access support via their network, for themselves or</w:t>
            </w:r>
            <w:r w:rsidR="007934E1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a friend. They will have</w:t>
            </w:r>
            <w:r w:rsidR="007934E1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opportunities to practice seeking help or advice from</w:t>
            </w:r>
            <w:r w:rsidR="007934E1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 xml:space="preserve">others and to develop their </w:t>
            </w:r>
            <w:r w:rsidR="007934E1" w:rsidRPr="003B0369">
              <w:rPr>
                <w:rFonts w:ascii="Verdana" w:eastAsia="Quicksand" w:hAnsi="Verdana" w:cs="Quicksand"/>
              </w:rPr>
              <w:t>problem-solving</w:t>
            </w:r>
            <w:r w:rsidRPr="003B0369">
              <w:rPr>
                <w:rFonts w:ascii="Verdana" w:eastAsia="Quicksand" w:hAnsi="Verdana" w:cs="Quicksand"/>
              </w:rPr>
              <w:t xml:space="preserve"> strategies, which can be applied</w:t>
            </w:r>
            <w:r w:rsidR="007934E1">
              <w:rPr>
                <w:rFonts w:ascii="Verdana" w:eastAsia="Quicksand" w:hAnsi="Verdana" w:cs="Quicksand"/>
              </w:rPr>
              <w:t xml:space="preserve"> </w:t>
            </w:r>
            <w:r w:rsidRPr="003B0369">
              <w:rPr>
                <w:rFonts w:ascii="Verdana" w:eastAsia="Quicksand" w:hAnsi="Verdana" w:cs="Quicksand"/>
              </w:rPr>
              <w:t>in a range of contexts.</w:t>
            </w:r>
          </w:p>
          <w:p w14:paraId="73618B2A" w14:textId="6B1E7C17" w:rsidR="00D45B80" w:rsidRPr="00386C2D" w:rsidRDefault="00D45B80" w:rsidP="003B0369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24A84595" w14:textId="77777777" w:rsidR="00897304" w:rsidRDefault="008B51C9" w:rsidP="00025C9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025C90" w:rsidRPr="00025C90">
              <w:rPr>
                <w:rFonts w:ascii="Verdana" w:hAnsi="Verdana"/>
              </w:rPr>
              <w:t>Can I make decisions in risky situations, and how might my friends affect these decisions?</w:t>
            </w:r>
          </w:p>
          <w:p w14:paraId="512248A5" w14:textId="531B43C1" w:rsidR="00325973" w:rsidRPr="00992D93" w:rsidRDefault="00325973" w:rsidP="00992D93">
            <w:pPr>
              <w:pStyle w:val="ListParagraph"/>
              <w:numPr>
                <w:ilvl w:val="1"/>
                <w:numId w:val="15"/>
              </w:numPr>
              <w:rPr>
                <w:rFonts w:ascii="Verdana" w:eastAsia="Quicksand" w:hAnsi="Verdana" w:cs="Quicksand"/>
              </w:rPr>
            </w:pPr>
            <w:r w:rsidRPr="00992D93">
              <w:rPr>
                <w:rFonts w:ascii="Verdana" w:eastAsia="Quicksand" w:hAnsi="Verdana" w:cs="Quicksand"/>
              </w:rPr>
              <w:t>– 3.4)</w:t>
            </w:r>
          </w:p>
          <w:p w14:paraId="716196FA" w14:textId="04AD6B41" w:rsidR="00325973" w:rsidRPr="008A2C63" w:rsidRDefault="00325973" w:rsidP="00025C9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DB9DD05" w14:textId="554BD7C1" w:rsidR="00992D93" w:rsidRDefault="00992D93" w:rsidP="00992D9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areas where they </w:t>
            </w:r>
            <w:r w:rsidR="00325973" w:rsidRPr="00325973">
              <w:rPr>
                <w:rFonts w:ascii="Verdana" w:eastAsia="Quicksand" w:hAnsi="Verdana" w:cs="Quicksand"/>
              </w:rPr>
              <w:t>particularly need to think about how to stay safer e.g. in the park, at the swimming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992D93">
              <w:rPr>
                <w:rFonts w:ascii="Verdana" w:eastAsia="Quicksand" w:hAnsi="Verdana" w:cs="Quicksand"/>
              </w:rPr>
              <w:t xml:space="preserve">pool, at the beach, in the kitchen, when crossing the road. </w:t>
            </w:r>
          </w:p>
          <w:p w14:paraId="481227A1" w14:textId="224786F9" w:rsidR="00E434F4" w:rsidRPr="00992D93" w:rsidRDefault="00992D93" w:rsidP="00992D9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some ways to help stay safe in different locations and give some </w:t>
            </w:r>
            <w:r w:rsidR="00325973" w:rsidRPr="00992D93">
              <w:rPr>
                <w:rFonts w:ascii="Verdana" w:eastAsia="Quicksand" w:hAnsi="Verdana" w:cs="Quicksand"/>
              </w:rPr>
              <w:t>safety pointers for each location.</w:t>
            </w:r>
          </w:p>
          <w:p w14:paraId="7676F8F2" w14:textId="67B3A24F" w:rsidR="00325973" w:rsidRPr="005B0D7A" w:rsidRDefault="00992D93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how to use the </w:t>
            </w:r>
            <w:r w:rsidR="00325973" w:rsidRPr="00325973">
              <w:rPr>
                <w:rFonts w:ascii="Verdana" w:eastAsia="Quicksand" w:hAnsi="Verdana" w:cs="Quicksand"/>
              </w:rPr>
              <w:t>Stop/Decide/Do strategy. (Stop – something doesn’t feel right, I think there’s a risky situation developing. Decide – what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992D93">
              <w:rPr>
                <w:rFonts w:ascii="Verdana" w:eastAsia="Quicksand" w:hAnsi="Verdana" w:cs="Quicksand"/>
              </w:rPr>
              <w:t>are my options, should I say something, go somewhere or get some help? Do – take action to reduce the risk)</w:t>
            </w:r>
            <w:r w:rsidR="005B0D7A">
              <w:rPr>
                <w:rFonts w:ascii="Verdana" w:eastAsia="Quicksand" w:hAnsi="Verdana" w:cs="Quicksand"/>
              </w:rPr>
              <w:t xml:space="preserve"> – using traffic light strategy; </w:t>
            </w:r>
            <w:r w:rsidR="00325973" w:rsidRPr="005B0D7A">
              <w:rPr>
                <w:rFonts w:ascii="Verdana" w:eastAsia="Quicksand" w:hAnsi="Verdana" w:cs="Quicksand"/>
              </w:rPr>
              <w:t xml:space="preserve">(Stop=Red, </w:t>
            </w:r>
            <w:proofErr w:type="gramStart"/>
            <w:r w:rsidR="00325973" w:rsidRPr="005B0D7A">
              <w:rPr>
                <w:rFonts w:ascii="Verdana" w:eastAsia="Quicksand" w:hAnsi="Verdana" w:cs="Quicksand"/>
              </w:rPr>
              <w:t>Decide</w:t>
            </w:r>
            <w:proofErr w:type="gramEnd"/>
            <w:r w:rsidR="00325973" w:rsidRPr="005B0D7A">
              <w:rPr>
                <w:rFonts w:ascii="Verdana" w:eastAsia="Quicksand" w:hAnsi="Verdana" w:cs="Quicksand"/>
              </w:rPr>
              <w:t>=Amber, Do=Green).</w:t>
            </w:r>
          </w:p>
          <w:p w14:paraId="3FBB58B1" w14:textId="6D4A3772" w:rsidR="005B0D7A" w:rsidRDefault="005B0D7A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risk assess a situation using the Stop/Decide/Do strategy. </w:t>
            </w:r>
          </w:p>
          <w:p w14:paraId="355F1C28" w14:textId="54651DB6" w:rsidR="00325973" w:rsidRDefault="005B0D7A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that d</w:t>
            </w:r>
            <w:r w:rsidR="00325973" w:rsidRPr="005B0D7A">
              <w:rPr>
                <w:rFonts w:ascii="Verdana" w:eastAsia="Quicksand" w:hAnsi="Verdana" w:cs="Quicksand"/>
              </w:rPr>
              <w:t>ifferent people respond to situations differently.</w:t>
            </w:r>
          </w:p>
          <w:p w14:paraId="7AD247F0" w14:textId="3566FDF7" w:rsidR="005B0D7A" w:rsidRDefault="005B0D7A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sometimes a quick </w:t>
            </w:r>
            <w:r w:rsidR="00325973" w:rsidRPr="005B0D7A">
              <w:rPr>
                <w:rFonts w:ascii="Verdana" w:eastAsia="Quicksand" w:hAnsi="Verdana" w:cs="Quicksand"/>
              </w:rPr>
              <w:t>Stop/Decide/Do response</w:t>
            </w:r>
            <w:r>
              <w:rPr>
                <w:rFonts w:ascii="Verdana" w:eastAsia="Quicksand" w:hAnsi="Verdana" w:cs="Quicksand"/>
              </w:rPr>
              <w:t xml:space="preserve"> is needed to keep safe e.g. when someone is choking. </w:t>
            </w:r>
          </w:p>
          <w:p w14:paraId="1D885725" w14:textId="0F5BB517" w:rsidR="005B0D7A" w:rsidRDefault="005B0D7A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325973" w:rsidRPr="005B0D7A">
              <w:rPr>
                <w:rFonts w:ascii="Verdana" w:eastAsia="Quicksand" w:hAnsi="Verdana" w:cs="Quicksand"/>
              </w:rPr>
              <w:t>that it is important to remove the obstruction from their airway as soon as possible</w:t>
            </w:r>
            <w:r>
              <w:rPr>
                <w:rFonts w:ascii="Verdana" w:eastAsia="Quicksand" w:hAnsi="Verdana" w:cs="Quicksand"/>
              </w:rPr>
              <w:t xml:space="preserve"> when somebody is </w:t>
            </w:r>
            <w:proofErr w:type="gramStart"/>
            <w:r>
              <w:rPr>
                <w:rFonts w:ascii="Verdana" w:eastAsia="Quicksand" w:hAnsi="Verdana" w:cs="Quicksand"/>
              </w:rPr>
              <w:t>choking</w:t>
            </w:r>
            <w:proofErr w:type="gramEnd"/>
          </w:p>
          <w:p w14:paraId="3E1CE428" w14:textId="77777777" w:rsidR="005B0D7A" w:rsidRDefault="005B0D7A" w:rsidP="005B0D7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ways to get help quickly if someone is choking (e.g. </w:t>
            </w:r>
            <w:r w:rsidR="00325973" w:rsidRPr="005B0D7A">
              <w:rPr>
                <w:rFonts w:ascii="Verdana" w:eastAsia="Quicksand" w:hAnsi="Verdana" w:cs="Quicksand"/>
              </w:rPr>
              <w:t>shouting for 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5B0D7A">
              <w:rPr>
                <w:rFonts w:ascii="Verdana" w:eastAsia="Quicksand" w:hAnsi="Verdana" w:cs="Quicksand"/>
              </w:rPr>
              <w:t>adult immediately and encouraging the person to try coughing hard, hitting the person hard on their upper back 5 times, calling 999, (if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5B0D7A">
              <w:rPr>
                <w:rFonts w:ascii="Verdana" w:eastAsia="Quicksand" w:hAnsi="Verdana" w:cs="Quicksand"/>
              </w:rPr>
              <w:t>hitting the back has not worked and nobody else is around to call emergency services) and continuing to hit the person between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5B0D7A">
              <w:rPr>
                <w:rFonts w:ascii="Verdana" w:eastAsia="Quicksand" w:hAnsi="Verdana" w:cs="Quicksand"/>
              </w:rPr>
              <w:t xml:space="preserve">shoulders while waiting for help. </w:t>
            </w:r>
          </w:p>
          <w:p w14:paraId="52364292" w14:textId="6099EF4A" w:rsidR="00A65C7C" w:rsidRPr="000E5458" w:rsidRDefault="005B0D7A" w:rsidP="000E54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the </w:t>
            </w:r>
            <w:r w:rsidR="00325973" w:rsidRPr="005B0D7A">
              <w:rPr>
                <w:rFonts w:ascii="Verdana" w:eastAsia="Quicksand" w:hAnsi="Verdana" w:cs="Quicksand"/>
              </w:rPr>
              <w:t>Shout/Cough/Slap</w:t>
            </w:r>
            <w:r>
              <w:rPr>
                <w:rFonts w:ascii="Verdana" w:eastAsia="Quicksand" w:hAnsi="Verdana" w:cs="Quicksand"/>
              </w:rPr>
              <w:t xml:space="preserve"> to know how to help someone who is </w:t>
            </w:r>
            <w:proofErr w:type="gramStart"/>
            <w:r>
              <w:rPr>
                <w:rFonts w:ascii="Verdana" w:eastAsia="Quicksand" w:hAnsi="Verdana" w:cs="Quicksand"/>
              </w:rPr>
              <w:t>choking</w:t>
            </w:r>
            <w:proofErr w:type="gramEnd"/>
          </w:p>
          <w:p w14:paraId="2F068B6D" w14:textId="73033FA1" w:rsidR="00325973" w:rsidRDefault="00A65C7C" w:rsidP="00A65C7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there are some situations that they </w:t>
            </w:r>
            <w:r w:rsidR="00325973" w:rsidRPr="00A65C7C">
              <w:rPr>
                <w:rFonts w:ascii="Verdana" w:eastAsia="Quicksand" w:hAnsi="Verdana" w:cs="Quicksand"/>
              </w:rPr>
              <w:t>might experience where they could feel pressure to behave in a particular way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A65C7C">
              <w:rPr>
                <w:rFonts w:ascii="Verdana" w:eastAsia="Quicksand" w:hAnsi="Verdana" w:cs="Quicksand"/>
              </w:rPr>
              <w:t xml:space="preserve">from friends or others they know. </w:t>
            </w:r>
          </w:p>
          <w:p w14:paraId="17349CCB" w14:textId="52F64A65" w:rsidR="00A65C7C" w:rsidRDefault="00A65C7C" w:rsidP="0032597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that sometimes friend</w:t>
            </w:r>
            <w:r w:rsidR="00893F2D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can influence or persuade a person’s decision </w:t>
            </w:r>
            <w:proofErr w:type="gramStart"/>
            <w:r>
              <w:rPr>
                <w:rFonts w:ascii="Verdana" w:eastAsia="Quicksand" w:hAnsi="Verdana" w:cs="Quicksand"/>
              </w:rPr>
              <w:t>making</w:t>
            </w:r>
            <w:proofErr w:type="gramEnd"/>
          </w:p>
          <w:p w14:paraId="14B7A3D6" w14:textId="77777777" w:rsidR="00A65C7C" w:rsidRDefault="00A65C7C" w:rsidP="00A65C7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a person might influence or persuade them to take a risk (peer-pressure)</w:t>
            </w:r>
          </w:p>
          <w:p w14:paraId="706E67EA" w14:textId="527ACBC7" w:rsidR="00A65C7C" w:rsidRDefault="00A65C7C" w:rsidP="00A65C7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even know others may try to persuade them, they need to do what’s right and safe for themselves in a risky </w:t>
            </w:r>
            <w:proofErr w:type="gramStart"/>
            <w:r>
              <w:rPr>
                <w:rFonts w:ascii="Verdana" w:eastAsia="Quicksand" w:hAnsi="Verdana" w:cs="Quicksand"/>
              </w:rPr>
              <w:t>situation</w:t>
            </w:r>
            <w:proofErr w:type="gramEnd"/>
          </w:p>
          <w:p w14:paraId="5C4B6C9D" w14:textId="61CCBCF5" w:rsidR="00325973" w:rsidRDefault="00A65C7C" w:rsidP="0032597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how to respond </w:t>
            </w:r>
            <w:r w:rsidR="00325973" w:rsidRPr="00325973">
              <w:rPr>
                <w:rFonts w:ascii="Verdana" w:eastAsia="Quicksand" w:hAnsi="Verdana" w:cs="Quicksand"/>
              </w:rPr>
              <w:t>assertively and why this is a useful skill to develop.</w:t>
            </w:r>
          </w:p>
          <w:p w14:paraId="3A335DDA" w14:textId="35E8B5A4" w:rsidR="00893F2D" w:rsidRDefault="00893F2D" w:rsidP="0032597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how someone might take a risk if they are in danger physically, emotionally or </w:t>
            </w:r>
            <w:proofErr w:type="gramStart"/>
            <w:r>
              <w:rPr>
                <w:rFonts w:ascii="Verdana" w:eastAsia="Quicksand" w:hAnsi="Verdana" w:cs="Quicksand"/>
              </w:rPr>
              <w:t>socially</w:t>
            </w:r>
            <w:proofErr w:type="gramEnd"/>
          </w:p>
          <w:p w14:paraId="230C855F" w14:textId="2A0FE781" w:rsidR="00893F2D" w:rsidRPr="000E5458" w:rsidRDefault="00893F2D" w:rsidP="000E545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Recognises </w:t>
            </w:r>
            <w:r w:rsidRPr="00893F2D">
              <w:rPr>
                <w:rFonts w:ascii="Verdana" w:eastAsia="Quicksand" w:hAnsi="Verdana" w:cs="Quicksand"/>
              </w:rPr>
              <w:t>that their friends and other people they know are more likely to influence them to take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93F2D">
              <w:rPr>
                <w:rFonts w:ascii="Verdana" w:eastAsia="Quicksand" w:hAnsi="Verdana" w:cs="Quicksand"/>
              </w:rPr>
              <w:t>risks than people they don’t know.</w:t>
            </w:r>
          </w:p>
          <w:p w14:paraId="251374FB" w14:textId="6A240D0A" w:rsidR="00893F2D" w:rsidRDefault="00893F2D" w:rsidP="00893F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strategies to keep safe if they are in a group of children all the same age as themselves (with no adults present) </w:t>
            </w:r>
          </w:p>
          <w:p w14:paraId="72FCCBCF" w14:textId="77777777" w:rsidR="00893F2D" w:rsidRDefault="00893F2D" w:rsidP="00893F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possible </w:t>
            </w:r>
            <w:r w:rsidR="00325973" w:rsidRPr="00893F2D">
              <w:rPr>
                <w:rFonts w:ascii="Verdana" w:eastAsia="Quicksand" w:hAnsi="Verdana" w:cs="Quicksand"/>
              </w:rPr>
              <w:t>outcomes e.g. if they went out of sight of adults, or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893F2D">
              <w:rPr>
                <w:rFonts w:ascii="Verdana" w:eastAsia="Quicksand" w:hAnsi="Verdana" w:cs="Quicksand"/>
              </w:rPr>
              <w:t xml:space="preserve">went to an unfamiliar place to </w:t>
            </w:r>
            <w:proofErr w:type="gramStart"/>
            <w:r w:rsidR="00325973" w:rsidRPr="00893F2D">
              <w:rPr>
                <w:rFonts w:ascii="Verdana" w:eastAsia="Quicksand" w:hAnsi="Verdana" w:cs="Quicksand"/>
              </w:rPr>
              <w:t>play</w:t>
            </w:r>
            <w:proofErr w:type="gramEnd"/>
            <w:r w:rsidR="00325973" w:rsidRPr="00893F2D">
              <w:rPr>
                <w:rFonts w:ascii="Verdana" w:eastAsia="Quicksand" w:hAnsi="Verdana" w:cs="Quicksand"/>
              </w:rPr>
              <w:t xml:space="preserve"> or the group split up. U</w:t>
            </w:r>
            <w:r w:rsidRPr="00893F2D">
              <w:rPr>
                <w:rFonts w:ascii="Verdana" w:eastAsia="Quicksand" w:hAnsi="Verdana" w:cs="Quicksand"/>
              </w:rPr>
              <w:t>sing the structure;</w:t>
            </w:r>
            <w:r w:rsidR="00325973" w:rsidRPr="00893F2D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‘</w:t>
            </w:r>
            <w:r w:rsidR="00325973" w:rsidRPr="00893F2D">
              <w:rPr>
                <w:rFonts w:ascii="Verdana" w:eastAsia="Quicksand" w:hAnsi="Verdana" w:cs="Quicksand"/>
                <w:i/>
                <w:iCs/>
              </w:rPr>
              <w:t>The friends went to... They realised it was</w:t>
            </w:r>
            <w:r w:rsidRPr="00893F2D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25973" w:rsidRPr="00893F2D">
              <w:rPr>
                <w:rFonts w:ascii="Verdana" w:eastAsia="Quicksand" w:hAnsi="Verdana" w:cs="Quicksand"/>
                <w:i/>
                <w:iCs/>
              </w:rPr>
              <w:t>risky when... The critical moment was... A safe ending was... And an unsafe ending was...</w:t>
            </w:r>
            <w:r w:rsidRPr="00893F2D">
              <w:rPr>
                <w:rFonts w:ascii="Verdana" w:eastAsia="Quicksand" w:hAnsi="Verdana" w:cs="Quicksand"/>
                <w:i/>
                <w:iCs/>
              </w:rPr>
              <w:t>’</w:t>
            </w:r>
            <w:r w:rsidR="00325973" w:rsidRPr="00893F2D">
              <w:rPr>
                <w:rFonts w:ascii="Verdana" w:eastAsia="Quicksand" w:hAnsi="Verdana" w:cs="Quicksand"/>
              </w:rPr>
              <w:t xml:space="preserve"> </w:t>
            </w:r>
          </w:p>
          <w:p w14:paraId="7F7FC7C9" w14:textId="25E5E244" w:rsidR="00F50F4B" w:rsidRDefault="00893F2D" w:rsidP="00F50F4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identify some rules </w:t>
            </w:r>
            <w:r w:rsidR="00F50F4B">
              <w:rPr>
                <w:rFonts w:ascii="Verdana" w:eastAsia="Quicksand" w:hAnsi="Verdana" w:cs="Quicksand"/>
              </w:rPr>
              <w:t xml:space="preserve">to </w:t>
            </w:r>
            <w:r w:rsidR="00325973" w:rsidRPr="00F50F4B">
              <w:rPr>
                <w:rFonts w:ascii="Verdana" w:eastAsia="Quicksand" w:hAnsi="Verdana" w:cs="Quicksand"/>
              </w:rPr>
              <w:t xml:space="preserve">help them and their friends to stay safer in </w:t>
            </w:r>
            <w:r w:rsidR="00F50F4B">
              <w:rPr>
                <w:rFonts w:ascii="Verdana" w:eastAsia="Quicksand" w:hAnsi="Verdana" w:cs="Quicksand"/>
              </w:rPr>
              <w:t>different situations.</w:t>
            </w:r>
          </w:p>
          <w:p w14:paraId="34F7EBBA" w14:textId="6FBF4518" w:rsidR="00325973" w:rsidRPr="00F50F4B" w:rsidRDefault="00F50F4B" w:rsidP="00F50F4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some reasons why people take more risks when they are with friends, rather than being by themselves (</w:t>
            </w:r>
            <w:proofErr w:type="spellStart"/>
            <w:r>
              <w:rPr>
                <w:rFonts w:ascii="Verdana" w:eastAsia="Quicksand" w:hAnsi="Verdana" w:cs="Quicksand"/>
              </w:rPr>
              <w:t>e.g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F50F4B">
              <w:rPr>
                <w:rFonts w:ascii="Verdana" w:eastAsia="Quicksand" w:hAnsi="Verdana" w:cs="Quicksand"/>
                <w:i/>
                <w:iCs/>
              </w:rPr>
              <w:t>wanted</w:t>
            </w:r>
            <w:r w:rsidRPr="00F50F4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25973" w:rsidRPr="00F50F4B">
              <w:rPr>
                <w:rFonts w:ascii="Verdana" w:eastAsia="Quicksand" w:hAnsi="Verdana" w:cs="Quicksand"/>
                <w:i/>
                <w:iCs/>
              </w:rPr>
              <w:t>to show off, felt competitive, got too excited, forgot the time, felt like messing about, didn’t want to let the group down, wanted</w:t>
            </w:r>
            <w:r w:rsidRPr="00F50F4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25973" w:rsidRPr="00F50F4B">
              <w:rPr>
                <w:rFonts w:ascii="Verdana" w:eastAsia="Quicksand" w:hAnsi="Verdana" w:cs="Quicksand"/>
                <w:i/>
                <w:iCs/>
              </w:rPr>
              <w:t>to impress, felt frightened of people in the group</w:t>
            </w:r>
            <w:r w:rsidRPr="00F50F4B">
              <w:rPr>
                <w:rFonts w:ascii="Verdana" w:eastAsia="Quicksand" w:hAnsi="Verdana" w:cs="Quicksand"/>
                <w:i/>
                <w:iCs/>
              </w:rPr>
              <w:t>).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</w:t>
            </w:r>
            <w:proofErr w:type="gramStart"/>
            <w:r w:rsidRPr="00386C2D">
              <w:rPr>
                <w:rFonts w:ascii="Verdana" w:eastAsia="Quicksand" w:hAnsi="Verdana" w:cs="Quicksand"/>
              </w:rPr>
              <w:t>taking</w:t>
            </w:r>
            <w:proofErr w:type="gramEnd"/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2BEBEBC" w14:textId="5BF1FCD1" w:rsidR="00A3052F" w:rsidRPr="008A2C63" w:rsidRDefault="006B2547" w:rsidP="008C5B34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025C90" w:rsidRPr="00025C90">
              <w:rPr>
                <w:rFonts w:ascii="Verdana" w:hAnsi="Verdana"/>
              </w:rPr>
              <w:t>What are the benefits of using the roads and being near water and how can I reduce the risks? (MW)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D66E7E6" w14:textId="77777777" w:rsidR="00D24916" w:rsidRDefault="00D24916" w:rsidP="00D2491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325973" w:rsidRPr="00325973">
              <w:rPr>
                <w:rFonts w:ascii="Verdana" w:eastAsia="Quicksand" w:hAnsi="Verdana" w:cs="Quicksand"/>
              </w:rPr>
              <w:t xml:space="preserve">share something about their favourite journey by road. </w:t>
            </w:r>
          </w:p>
          <w:p w14:paraId="1FB6D484" w14:textId="77777777" w:rsidR="00D24916" w:rsidRDefault="00D24916" w:rsidP="00D2491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journeys on roads can be taken in different ways (e.g. - </w:t>
            </w:r>
            <w:r w:rsidR="00325973" w:rsidRPr="00D24916">
              <w:rPr>
                <w:rFonts w:ascii="Verdana" w:eastAsia="Quicksand" w:hAnsi="Verdana" w:cs="Quicksand"/>
              </w:rPr>
              <w:t>they are a pedestrian, a car passenger or riding a bicycle</w:t>
            </w:r>
            <w:r>
              <w:rPr>
                <w:rFonts w:ascii="Verdana" w:eastAsia="Quicksand" w:hAnsi="Verdana" w:cs="Quicksand"/>
              </w:rPr>
              <w:t>).</w:t>
            </w:r>
          </w:p>
          <w:p w14:paraId="7BF7E3D7" w14:textId="7C1F482B" w:rsidR="00325973" w:rsidRPr="00D24916" w:rsidRDefault="00D24916" w:rsidP="00D2491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</w:t>
            </w:r>
            <w:r w:rsidR="00325973" w:rsidRPr="00D24916">
              <w:rPr>
                <w:rFonts w:ascii="Verdana" w:eastAsia="Quicksand" w:hAnsi="Verdana" w:cs="Quicksand"/>
              </w:rPr>
              <w:t>that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D24916">
              <w:rPr>
                <w:rFonts w:ascii="Verdana" w:eastAsia="Quicksand" w:hAnsi="Verdana" w:cs="Quicksand"/>
              </w:rPr>
              <w:t>we all regularly take journeys which use the roads.</w:t>
            </w:r>
          </w:p>
          <w:p w14:paraId="5EC97E1B" w14:textId="77777777" w:rsidR="00D24916" w:rsidRDefault="00D24916" w:rsidP="0032597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Stop, Look and Listen </w:t>
            </w:r>
            <w:r w:rsidR="00325973" w:rsidRPr="00325973">
              <w:rPr>
                <w:rFonts w:ascii="Verdana" w:eastAsia="Quicksand" w:hAnsi="Verdana" w:cs="Quicksand"/>
              </w:rPr>
              <w:t xml:space="preserve">procedure for crossing the road. </w:t>
            </w:r>
          </w:p>
          <w:p w14:paraId="7A1E04D0" w14:textId="77F2EB9C" w:rsidR="00CA1001" w:rsidRDefault="00ED1792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the Green Cross Code has a more </w:t>
            </w:r>
            <w:r w:rsidR="00D90A66">
              <w:rPr>
                <w:rFonts w:ascii="Verdana" w:eastAsia="Quicksand" w:hAnsi="Verdana" w:cs="Quicksand"/>
              </w:rPr>
              <w:t xml:space="preserve">detailed </w:t>
            </w:r>
            <w:r>
              <w:rPr>
                <w:rFonts w:ascii="Verdana" w:eastAsia="Quicksand" w:hAnsi="Verdana" w:cs="Quicksand"/>
              </w:rPr>
              <w:t xml:space="preserve">procedure to help </w:t>
            </w:r>
            <w:proofErr w:type="gramStart"/>
            <w:r>
              <w:rPr>
                <w:rFonts w:ascii="Verdana" w:eastAsia="Quicksand" w:hAnsi="Verdana" w:cs="Quicksand"/>
              </w:rPr>
              <w:t>cross roads</w:t>
            </w:r>
            <w:proofErr w:type="gramEnd"/>
          </w:p>
          <w:p w14:paraId="33084DF9" w14:textId="77777777" w:rsidR="00CA1001" w:rsidRPr="00CA1001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A1001">
              <w:rPr>
                <w:rFonts w:ascii="Verdana" w:eastAsia="Quicksand" w:hAnsi="Verdana" w:cs="Quicksand"/>
              </w:rPr>
              <w:t xml:space="preserve">Able to describe how to follow the Green Cross Code procedure to help </w:t>
            </w:r>
            <w:proofErr w:type="gramStart"/>
            <w:r w:rsidRPr="00CA1001">
              <w:rPr>
                <w:rFonts w:ascii="Verdana" w:eastAsia="Quicksand" w:hAnsi="Verdana" w:cs="Quicksand"/>
              </w:rPr>
              <w:t>cross roads</w:t>
            </w:r>
            <w:proofErr w:type="gramEnd"/>
          </w:p>
          <w:p w14:paraId="471C1BCE" w14:textId="77777777" w:rsidR="00CA1001" w:rsidRDefault="00325973" w:rsidP="00CA100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  <w:r w:rsidRPr="00325973">
              <w:rPr>
                <w:rFonts w:ascii="Verdana" w:eastAsia="Quicksand" w:hAnsi="Verdana" w:cs="Quicksand"/>
              </w:rPr>
              <w:t>(The Green Cross Code):</w:t>
            </w:r>
            <w:r w:rsidR="00CA1001">
              <w:rPr>
                <w:rFonts w:ascii="Verdana" w:eastAsia="Quicksand" w:hAnsi="Verdana" w:cs="Quicksand"/>
              </w:rPr>
              <w:t xml:space="preserve"> </w:t>
            </w:r>
            <w:r w:rsidRPr="00ED1792">
              <w:rPr>
                <w:rFonts w:ascii="Verdana" w:eastAsia="Quicksand" w:hAnsi="Verdana" w:cs="Quicksand"/>
              </w:rPr>
              <w:t xml:space="preserve">Stop Find a safe place to cross, </w:t>
            </w:r>
            <w:proofErr w:type="gramStart"/>
            <w:r w:rsidRPr="00ED1792">
              <w:rPr>
                <w:rFonts w:ascii="Verdana" w:eastAsia="Quicksand" w:hAnsi="Verdana" w:cs="Quicksand"/>
              </w:rPr>
              <w:t>Stand</w:t>
            </w:r>
            <w:proofErr w:type="gramEnd"/>
            <w:r w:rsidRPr="00ED1792">
              <w:rPr>
                <w:rFonts w:ascii="Verdana" w:eastAsia="Quicksand" w:hAnsi="Verdana" w:cs="Quicksand"/>
              </w:rPr>
              <w:t xml:space="preserve"> on the pavement near the kerb</w:t>
            </w:r>
            <w:r w:rsidR="00CA1001">
              <w:rPr>
                <w:rFonts w:ascii="Verdana" w:eastAsia="Quicksand" w:hAnsi="Verdana" w:cs="Quicksand"/>
              </w:rPr>
              <w:t xml:space="preserve">, </w:t>
            </w:r>
            <w:r w:rsidRPr="00ED1792">
              <w:rPr>
                <w:rFonts w:ascii="Verdana" w:eastAsia="Quicksand" w:hAnsi="Verdana" w:cs="Quicksand"/>
              </w:rPr>
              <w:t>Look all around for traffic</w:t>
            </w:r>
            <w:r w:rsidR="00CA1001">
              <w:rPr>
                <w:rFonts w:ascii="Verdana" w:eastAsia="Quicksand" w:hAnsi="Verdana" w:cs="Quicksand"/>
              </w:rPr>
              <w:t xml:space="preserve"> and </w:t>
            </w:r>
            <w:r w:rsidRPr="00ED1792">
              <w:rPr>
                <w:rFonts w:ascii="Verdana" w:eastAsia="Quicksand" w:hAnsi="Verdana" w:cs="Quicksand"/>
              </w:rPr>
              <w:t>Listen for approaching traffic. If traffic is coming let it pass</w:t>
            </w:r>
            <w:r w:rsidR="00CA1001">
              <w:rPr>
                <w:rFonts w:ascii="Verdana" w:eastAsia="Quicksand" w:hAnsi="Verdana" w:cs="Quicksand"/>
              </w:rPr>
              <w:t xml:space="preserve">. </w:t>
            </w:r>
            <w:r w:rsidRPr="00ED1792">
              <w:rPr>
                <w:rFonts w:ascii="Verdana" w:eastAsia="Quicksand" w:hAnsi="Verdana" w:cs="Quicksand"/>
              </w:rPr>
              <w:t xml:space="preserve">Think if it is safe to cross, </w:t>
            </w:r>
            <w:proofErr w:type="gramStart"/>
            <w:r w:rsidRPr="00ED1792">
              <w:rPr>
                <w:rFonts w:ascii="Verdana" w:eastAsia="Quicksand" w:hAnsi="Verdana" w:cs="Quicksand"/>
              </w:rPr>
              <w:t>When</w:t>
            </w:r>
            <w:proofErr w:type="gramEnd"/>
            <w:r w:rsidRPr="00ED1792">
              <w:rPr>
                <w:rFonts w:ascii="Verdana" w:eastAsia="Quicksand" w:hAnsi="Verdana" w:cs="Quicksand"/>
              </w:rPr>
              <w:t xml:space="preserve"> there is no traffic, walk straight across</w:t>
            </w:r>
          </w:p>
          <w:p w14:paraId="23728F04" w14:textId="5183E5D2" w:rsidR="00CA1001" w:rsidRDefault="00ED1792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A1001">
              <w:rPr>
                <w:rFonts w:ascii="Verdana" w:eastAsia="Quicksand" w:hAnsi="Verdana" w:cs="Quicksand"/>
              </w:rPr>
              <w:t xml:space="preserve">Understand ways which they might be seen more easily (be more visible) e.g. </w:t>
            </w:r>
            <w:r w:rsidR="00325973" w:rsidRPr="00CA1001">
              <w:rPr>
                <w:rFonts w:ascii="Verdana" w:eastAsia="Quicksand" w:hAnsi="Verdana" w:cs="Quicksand"/>
              </w:rPr>
              <w:t>wear bright</w:t>
            </w:r>
            <w:r w:rsidRPr="00CA1001">
              <w:rPr>
                <w:rFonts w:ascii="Verdana" w:eastAsia="Quicksand" w:hAnsi="Verdana" w:cs="Quicksand"/>
              </w:rPr>
              <w:t xml:space="preserve"> </w:t>
            </w:r>
            <w:r w:rsidR="00325973" w:rsidRPr="00CA1001">
              <w:rPr>
                <w:rFonts w:ascii="Verdana" w:eastAsia="Quicksand" w:hAnsi="Verdana" w:cs="Quicksand"/>
              </w:rPr>
              <w:t>colours, wear reflective clothes, cross under a lamp when its dark, don’t cross from between parked cars.</w:t>
            </w:r>
          </w:p>
          <w:p w14:paraId="1007E9A4" w14:textId="443CD8B1" w:rsidR="00CA1001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a torch shines off reflective surfaces on clothing which makes it seen more easily at </w:t>
            </w:r>
            <w:proofErr w:type="gramStart"/>
            <w:r>
              <w:rPr>
                <w:rFonts w:ascii="Verdana" w:eastAsia="Quicksand" w:hAnsi="Verdana" w:cs="Quicksand"/>
              </w:rPr>
              <w:t>night</w:t>
            </w:r>
            <w:proofErr w:type="gramEnd"/>
          </w:p>
          <w:p w14:paraId="58A6CB6C" w14:textId="77777777" w:rsidR="00CA1001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to make themselves more visible when crossing roads (to wear bright fluorescent clothes in the day and reflective clothes at night)</w:t>
            </w:r>
          </w:p>
          <w:p w14:paraId="6DB46CAB" w14:textId="454A85DB" w:rsidR="00CA1001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A1001">
              <w:rPr>
                <w:rFonts w:ascii="Verdana" w:eastAsia="Quicksand" w:hAnsi="Verdana" w:cs="Quicksand"/>
              </w:rPr>
              <w:t xml:space="preserve">Understand </w:t>
            </w:r>
            <w:r w:rsidR="00325973" w:rsidRPr="00CA1001">
              <w:rPr>
                <w:rFonts w:ascii="Verdana" w:eastAsia="Quicksand" w:hAnsi="Verdana" w:cs="Quicksand"/>
              </w:rPr>
              <w:t>all the different places they might come across water, e.g. ponds,</w:t>
            </w:r>
            <w:r w:rsidRPr="00CA1001">
              <w:rPr>
                <w:rFonts w:ascii="Verdana" w:eastAsia="Quicksand" w:hAnsi="Verdana" w:cs="Quicksand"/>
              </w:rPr>
              <w:t xml:space="preserve"> </w:t>
            </w:r>
            <w:r w:rsidR="00325973" w:rsidRPr="00CA1001">
              <w:rPr>
                <w:rFonts w:ascii="Verdana" w:eastAsia="Quicksand" w:hAnsi="Verdana" w:cs="Quicksand"/>
              </w:rPr>
              <w:t xml:space="preserve">swimming pool, beach, river, canal. </w:t>
            </w:r>
          </w:p>
          <w:p w14:paraId="4876594B" w14:textId="77777777" w:rsidR="00CA1001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ways in which water can be fun e.g. </w:t>
            </w:r>
            <w:r w:rsidR="00325973" w:rsidRPr="00CA1001">
              <w:rPr>
                <w:rFonts w:ascii="Verdana" w:eastAsia="Quicksand" w:hAnsi="Verdana" w:cs="Quicksand"/>
              </w:rPr>
              <w:t xml:space="preserve">swimming, paddling, walking </w:t>
            </w:r>
            <w:proofErr w:type="gramStart"/>
            <w:r w:rsidR="00325973" w:rsidRPr="00CA1001">
              <w:rPr>
                <w:rFonts w:ascii="Verdana" w:eastAsia="Quicksand" w:hAnsi="Verdana" w:cs="Quicksand"/>
              </w:rPr>
              <w:t>beside,</w:t>
            </w:r>
            <w:proofErr w:type="gramEnd"/>
            <w:r w:rsidR="00325973" w:rsidRPr="00CA1001">
              <w:rPr>
                <w:rFonts w:ascii="Verdana" w:eastAsia="Quicksand" w:hAnsi="Verdana" w:cs="Quicksand"/>
              </w:rPr>
              <w:t xml:space="preserve"> feeding ducks, canoeing, fishing. </w:t>
            </w:r>
          </w:p>
          <w:p w14:paraId="38D6412D" w14:textId="489A7D9F" w:rsidR="00325973" w:rsidRDefault="00CA1001" w:rsidP="00CA100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watery </w:t>
            </w:r>
            <w:r w:rsidR="00325973" w:rsidRPr="00CA1001">
              <w:rPr>
                <w:rFonts w:ascii="Verdana" w:eastAsia="Quicksand" w:hAnsi="Verdana" w:cs="Quicksand"/>
              </w:rPr>
              <w:t>places near where they live.</w:t>
            </w:r>
          </w:p>
          <w:p w14:paraId="723D3B4A" w14:textId="6D54579A" w:rsidR="00D144FA" w:rsidRDefault="00CA1001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D144FA">
              <w:rPr>
                <w:rFonts w:ascii="Verdana" w:eastAsia="Quicksand" w:hAnsi="Verdana" w:cs="Quicksand"/>
              </w:rPr>
              <w:t xml:space="preserve"> what activities people do at the beach (paddling, swimming, rock pooling, crabbing, fishing etc)</w:t>
            </w:r>
          </w:p>
          <w:p w14:paraId="03182C8C" w14:textId="77777777" w:rsidR="00D144FA" w:rsidRDefault="00D144FA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 </w:t>
            </w:r>
            <w:r w:rsidR="00325973" w:rsidRPr="00D144FA">
              <w:rPr>
                <w:rFonts w:ascii="Verdana" w:eastAsia="Quicksand" w:hAnsi="Verdana" w:cs="Quicksand"/>
              </w:rPr>
              <w:t>beach is a place where people can have lots of fun, but they need to be careful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D144FA">
              <w:rPr>
                <w:rFonts w:ascii="Verdana" w:eastAsia="Quicksand" w:hAnsi="Verdana" w:cs="Quicksand"/>
              </w:rPr>
              <w:t>and remember the dangers.</w:t>
            </w:r>
          </w:p>
          <w:p w14:paraId="65C1E65D" w14:textId="1630D2DA" w:rsidR="00325973" w:rsidRDefault="00D144FA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325973" w:rsidRPr="00D144FA">
              <w:rPr>
                <w:rFonts w:ascii="Verdana" w:eastAsia="Quicksand" w:hAnsi="Verdana" w:cs="Quicksand"/>
              </w:rPr>
              <w:t>possible dangers at the beach</w:t>
            </w:r>
            <w:r>
              <w:rPr>
                <w:rFonts w:ascii="Verdana" w:eastAsia="Quicksand" w:hAnsi="Verdana" w:cs="Quicksand"/>
              </w:rPr>
              <w:t xml:space="preserve"> - using</w:t>
            </w:r>
            <w:r w:rsidR="00325973" w:rsidRPr="00D144FA">
              <w:rPr>
                <w:rFonts w:ascii="Verdana" w:eastAsia="Quicksand" w:hAnsi="Verdana" w:cs="Quicksand"/>
              </w:rPr>
              <w:t xml:space="preserve"> the RNLI Spot the Dangers </w:t>
            </w:r>
            <w:r>
              <w:rPr>
                <w:rFonts w:ascii="Verdana" w:eastAsia="Quicksand" w:hAnsi="Verdana" w:cs="Quicksand"/>
              </w:rPr>
              <w:t xml:space="preserve">supporting </w:t>
            </w:r>
            <w:proofErr w:type="gramStart"/>
            <w:r>
              <w:rPr>
                <w:rFonts w:ascii="Verdana" w:eastAsia="Quicksand" w:hAnsi="Verdana" w:cs="Quicksand"/>
              </w:rPr>
              <w:t>r</w:t>
            </w:r>
            <w:r w:rsidR="00325973" w:rsidRPr="00D144FA">
              <w:rPr>
                <w:rFonts w:ascii="Verdana" w:eastAsia="Quicksand" w:hAnsi="Verdana" w:cs="Quicksand"/>
              </w:rPr>
              <w:t>esource</w:t>
            </w:r>
            <w:proofErr w:type="gramEnd"/>
            <w:r w:rsidR="00325973" w:rsidRPr="00D144FA">
              <w:rPr>
                <w:rFonts w:ascii="Verdana" w:eastAsia="Quicksand" w:hAnsi="Verdana" w:cs="Quicksand"/>
              </w:rPr>
              <w:t xml:space="preserve"> </w:t>
            </w:r>
          </w:p>
          <w:p w14:paraId="4B070EC1" w14:textId="77777777" w:rsidR="00D144FA" w:rsidRDefault="00D144FA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steps needed to stay safe at the beach – using the ‘</w:t>
            </w:r>
            <w:r w:rsidR="00325973" w:rsidRPr="00D144FA">
              <w:rPr>
                <w:rFonts w:ascii="Verdana" w:eastAsia="Quicksand" w:hAnsi="Verdana" w:cs="Quicksand"/>
              </w:rPr>
              <w:t>SAFE code</w:t>
            </w:r>
            <w:r>
              <w:rPr>
                <w:rFonts w:ascii="Verdana" w:eastAsia="Quicksand" w:hAnsi="Verdana" w:cs="Quicksand"/>
              </w:rPr>
              <w:t>’</w:t>
            </w:r>
            <w:r w:rsidR="00325973" w:rsidRPr="00D144FA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-   </w:t>
            </w:r>
            <w:r w:rsidR="00325973" w:rsidRPr="00D144FA">
              <w:rPr>
                <w:rFonts w:ascii="Verdana" w:eastAsia="Quicksand" w:hAnsi="Verdana" w:cs="Quicksand"/>
              </w:rPr>
              <w:t>S – Spot the dangers, A – Always go with a friend or adult, F – Find and follow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D144FA">
              <w:rPr>
                <w:rFonts w:ascii="Verdana" w:eastAsia="Quicksand" w:hAnsi="Verdana" w:cs="Quicksand"/>
              </w:rPr>
              <w:t xml:space="preserve">safety signs and flags E – Emergency, put up your hand and shout or ring </w:t>
            </w:r>
            <w:proofErr w:type="gramStart"/>
            <w:r w:rsidR="00325973" w:rsidRPr="00D144FA">
              <w:rPr>
                <w:rFonts w:ascii="Verdana" w:eastAsia="Quicksand" w:hAnsi="Verdana" w:cs="Quicksand"/>
              </w:rPr>
              <w:t>999/112</w:t>
            </w:r>
            <w:proofErr w:type="gramEnd"/>
          </w:p>
          <w:p w14:paraId="1C4CA2FB" w14:textId="77777777" w:rsidR="00D144FA" w:rsidRDefault="00D144FA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325973" w:rsidRPr="00D144FA">
              <w:rPr>
                <w:rFonts w:ascii="Verdana" w:eastAsia="Quicksand" w:hAnsi="Verdana" w:cs="Quicksand"/>
              </w:rPr>
              <w:t xml:space="preserve">some of the dangers </w:t>
            </w:r>
            <w:r>
              <w:rPr>
                <w:rFonts w:ascii="Verdana" w:eastAsia="Quicksand" w:hAnsi="Verdana" w:cs="Quicksand"/>
              </w:rPr>
              <w:t xml:space="preserve">at the beach involving water </w:t>
            </w:r>
            <w:r w:rsidR="00325973" w:rsidRPr="00D144FA">
              <w:rPr>
                <w:rFonts w:ascii="Verdana" w:eastAsia="Quicksand" w:hAnsi="Verdana" w:cs="Quicksand"/>
              </w:rPr>
              <w:t>e.g. tides, currents,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D144FA">
              <w:rPr>
                <w:rFonts w:ascii="Verdana" w:eastAsia="Quicksand" w:hAnsi="Verdana" w:cs="Quicksand"/>
              </w:rPr>
              <w:t>groynes</w:t>
            </w:r>
            <w:r>
              <w:rPr>
                <w:rFonts w:ascii="Verdana" w:eastAsia="Quicksand" w:hAnsi="Verdana" w:cs="Quicksand"/>
              </w:rPr>
              <w:t xml:space="preserve"> and </w:t>
            </w:r>
            <w:proofErr w:type="gramStart"/>
            <w:r w:rsidR="00325973" w:rsidRPr="00D144FA">
              <w:rPr>
                <w:rFonts w:ascii="Verdana" w:eastAsia="Quicksand" w:hAnsi="Verdana" w:cs="Quicksand"/>
              </w:rPr>
              <w:t>boats</w:t>
            </w:r>
            <w:proofErr w:type="gramEnd"/>
            <w:r w:rsidR="00325973" w:rsidRPr="00D144FA">
              <w:rPr>
                <w:rFonts w:ascii="Verdana" w:eastAsia="Quicksand" w:hAnsi="Verdana" w:cs="Quicksand"/>
              </w:rPr>
              <w:t xml:space="preserve"> </w:t>
            </w:r>
          </w:p>
          <w:p w14:paraId="00134532" w14:textId="4414C553" w:rsidR="00D144FA" w:rsidRDefault="0070491B" w:rsidP="00D144F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</w:t>
            </w:r>
            <w:r w:rsidR="00D144FA">
              <w:rPr>
                <w:rFonts w:ascii="Verdana" w:eastAsia="Quicksand" w:hAnsi="Verdana" w:cs="Quicksand"/>
              </w:rPr>
              <w:t xml:space="preserve">different flags and signs </w:t>
            </w:r>
            <w:r>
              <w:rPr>
                <w:rFonts w:ascii="Verdana" w:eastAsia="Quicksand" w:hAnsi="Verdana" w:cs="Quicksand"/>
              </w:rPr>
              <w:t xml:space="preserve">used on a </w:t>
            </w:r>
            <w:r w:rsidR="00D144FA">
              <w:rPr>
                <w:rFonts w:ascii="Verdana" w:eastAsia="Quicksand" w:hAnsi="Verdana" w:cs="Quicksand"/>
              </w:rPr>
              <w:t>beach</w:t>
            </w:r>
            <w:r>
              <w:rPr>
                <w:rFonts w:ascii="Verdana" w:eastAsia="Quicksand" w:hAnsi="Verdana" w:cs="Quicksand"/>
              </w:rPr>
              <w:t xml:space="preserve"> and to know what they </w:t>
            </w:r>
            <w:proofErr w:type="gramStart"/>
            <w:r>
              <w:rPr>
                <w:rFonts w:ascii="Verdana" w:eastAsia="Quicksand" w:hAnsi="Verdana" w:cs="Quicksand"/>
              </w:rPr>
              <w:t>mean</w:t>
            </w:r>
            <w:proofErr w:type="gramEnd"/>
          </w:p>
          <w:p w14:paraId="10621262" w14:textId="368AD958" w:rsidR="0070491B" w:rsidRDefault="00D144FA" w:rsidP="0070491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70491B">
              <w:rPr>
                <w:rFonts w:ascii="Verdana" w:eastAsia="Quicksand" w:hAnsi="Verdana" w:cs="Quicksand"/>
              </w:rPr>
              <w:t xml:space="preserve">how the flags and signs on beaches help keep people </w:t>
            </w:r>
            <w:proofErr w:type="gramStart"/>
            <w:r w:rsidR="0070491B">
              <w:rPr>
                <w:rFonts w:ascii="Verdana" w:eastAsia="Quicksand" w:hAnsi="Verdana" w:cs="Quicksand"/>
              </w:rPr>
              <w:t>safe</w:t>
            </w:r>
            <w:proofErr w:type="gramEnd"/>
            <w:r w:rsidR="0070491B">
              <w:rPr>
                <w:rFonts w:ascii="Verdana" w:eastAsia="Quicksand" w:hAnsi="Verdana" w:cs="Quicksand"/>
              </w:rPr>
              <w:t xml:space="preserve"> </w:t>
            </w:r>
          </w:p>
          <w:p w14:paraId="2436D9CE" w14:textId="79250D7C" w:rsidR="00D90A66" w:rsidRDefault="0070491B" w:rsidP="00D90A6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a </w:t>
            </w:r>
            <w:r w:rsidR="00325973" w:rsidRPr="00325973">
              <w:rPr>
                <w:rFonts w:ascii="Verdana" w:eastAsia="Quicksand" w:hAnsi="Verdana" w:cs="Quicksand"/>
              </w:rPr>
              <w:t xml:space="preserve">hazard </w:t>
            </w:r>
            <w:r>
              <w:rPr>
                <w:rFonts w:ascii="Verdana" w:eastAsia="Quicksand" w:hAnsi="Verdana" w:cs="Quicksand"/>
              </w:rPr>
              <w:t xml:space="preserve">involving water </w:t>
            </w:r>
            <w:r w:rsidR="00D90A66">
              <w:rPr>
                <w:rFonts w:ascii="Verdana" w:eastAsia="Quicksand" w:hAnsi="Verdana" w:cs="Quicksand"/>
              </w:rPr>
              <w:t xml:space="preserve">from a picture prompt </w:t>
            </w:r>
            <w:r>
              <w:rPr>
                <w:rFonts w:ascii="Verdana" w:eastAsia="Quicksand" w:hAnsi="Verdana" w:cs="Quicksand"/>
              </w:rPr>
              <w:t xml:space="preserve">(e.g. </w:t>
            </w:r>
            <w:r w:rsidR="00325973" w:rsidRPr="0070491B">
              <w:rPr>
                <w:rFonts w:ascii="Verdana" w:eastAsia="Quicksand" w:hAnsi="Verdana" w:cs="Quicksand"/>
              </w:rPr>
              <w:t>found in an inland waterway, e.g. locks, underwater hazards, slippery banks, bridges, sluices, weirs</w:t>
            </w:r>
            <w:r w:rsidR="00D90A66">
              <w:rPr>
                <w:rFonts w:ascii="Verdana" w:eastAsia="Quicksand" w:hAnsi="Verdana" w:cs="Quicksand"/>
              </w:rPr>
              <w:t>.</w:t>
            </w:r>
          </w:p>
          <w:p w14:paraId="2781AAC6" w14:textId="77777777" w:rsidR="00D90A66" w:rsidRDefault="00D90A66" w:rsidP="00D90A6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325973" w:rsidRPr="00D90A66">
              <w:rPr>
                <w:rFonts w:ascii="Verdana" w:eastAsia="Quicksand" w:hAnsi="Verdana" w:cs="Quicksand"/>
              </w:rPr>
              <w:t xml:space="preserve">most people who drown can </w:t>
            </w:r>
            <w:proofErr w:type="gramStart"/>
            <w:r w:rsidR="00325973" w:rsidRPr="00D90A66">
              <w:rPr>
                <w:rFonts w:ascii="Verdana" w:eastAsia="Quicksand" w:hAnsi="Verdana" w:cs="Quicksand"/>
              </w:rPr>
              <w:t>swim</w:t>
            </w:r>
            <w:proofErr w:type="gramEnd"/>
            <w:r w:rsidR="00325973" w:rsidRPr="00D90A66">
              <w:rPr>
                <w:rFonts w:ascii="Verdana" w:eastAsia="Quicksand" w:hAnsi="Verdana" w:cs="Quicksand"/>
              </w:rPr>
              <w:t xml:space="preserve"> </w:t>
            </w:r>
          </w:p>
          <w:p w14:paraId="6069F4E6" w14:textId="0004644A" w:rsidR="00325973" w:rsidRDefault="00D90A66" w:rsidP="00D90A6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</w:t>
            </w:r>
            <w:r w:rsidR="00325973" w:rsidRPr="00D90A66">
              <w:rPr>
                <w:rFonts w:ascii="Verdana" w:eastAsia="Quicksand" w:hAnsi="Verdana" w:cs="Quicksand"/>
              </w:rPr>
              <w:t xml:space="preserve">he basic safety message </w:t>
            </w:r>
            <w:r>
              <w:rPr>
                <w:rFonts w:ascii="Verdana" w:eastAsia="Quicksand" w:hAnsi="Verdana" w:cs="Quicksand"/>
              </w:rPr>
              <w:t xml:space="preserve">when keeping safe near a water hazard - </w:t>
            </w:r>
            <w:r w:rsidR="00325973" w:rsidRPr="00D90A66">
              <w:rPr>
                <w:rFonts w:ascii="Verdana" w:eastAsia="Quicksand" w:hAnsi="Verdana" w:cs="Quicksand"/>
              </w:rPr>
              <w:t>‘Don’t go in.’</w:t>
            </w:r>
          </w:p>
          <w:p w14:paraId="6A4586FF" w14:textId="77777777" w:rsidR="005B6E19" w:rsidRDefault="00D90A66" w:rsidP="00D90A6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plan a trip - involving a water </w:t>
            </w:r>
            <w:proofErr w:type="gramStart"/>
            <w:r>
              <w:rPr>
                <w:rFonts w:ascii="Verdana" w:eastAsia="Quicksand" w:hAnsi="Verdana" w:cs="Quicksand"/>
              </w:rPr>
              <w:t>type;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325973">
              <w:rPr>
                <w:rFonts w:ascii="Verdana" w:eastAsia="Quicksand" w:hAnsi="Verdana" w:cs="Quicksand"/>
              </w:rPr>
              <w:t>e.g. pool, pond, sea,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D90A66">
              <w:rPr>
                <w:rFonts w:ascii="Verdana" w:eastAsia="Quicksand" w:hAnsi="Verdana" w:cs="Quicksand"/>
              </w:rPr>
              <w:t>boating lake, reservoir and an activity</w:t>
            </w:r>
            <w:r>
              <w:rPr>
                <w:rFonts w:ascii="Verdana" w:eastAsia="Quicksand" w:hAnsi="Verdana" w:cs="Quicksand"/>
              </w:rPr>
              <w:t>;</w:t>
            </w:r>
            <w:r w:rsidR="00325973" w:rsidRPr="00D90A66">
              <w:rPr>
                <w:rFonts w:ascii="Verdana" w:eastAsia="Quicksand" w:hAnsi="Verdana" w:cs="Quicksand"/>
              </w:rPr>
              <w:t xml:space="preserve"> e.g. canoeing, sailing, fishing, bird watching, walking nearby</w:t>
            </w:r>
            <w:r>
              <w:rPr>
                <w:rFonts w:ascii="Verdana" w:eastAsia="Quicksand" w:hAnsi="Verdana" w:cs="Quicksand"/>
              </w:rPr>
              <w:t xml:space="preserve"> or swimming</w:t>
            </w:r>
            <w:r w:rsidR="005B6E19">
              <w:rPr>
                <w:rFonts w:ascii="Verdana" w:eastAsia="Quicksand" w:hAnsi="Verdana" w:cs="Quicksand"/>
              </w:rPr>
              <w:t xml:space="preserve">. </w:t>
            </w:r>
          </w:p>
          <w:p w14:paraId="764B631F" w14:textId="6B499774" w:rsidR="00325973" w:rsidRDefault="005B6E19" w:rsidP="00D90A6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D90A66">
              <w:rPr>
                <w:rFonts w:ascii="Verdana" w:eastAsia="Quicksand" w:hAnsi="Verdana" w:cs="Quicksand"/>
              </w:rPr>
              <w:t>ble to risk assess the possible dangers which might occu</w:t>
            </w:r>
            <w:r>
              <w:rPr>
                <w:rFonts w:ascii="Verdana" w:eastAsia="Quicksand" w:hAnsi="Verdana" w:cs="Quicksand"/>
              </w:rPr>
              <w:t xml:space="preserve">r on their trip involving </w:t>
            </w:r>
            <w:proofErr w:type="gramStart"/>
            <w:r>
              <w:rPr>
                <w:rFonts w:ascii="Verdana" w:eastAsia="Quicksand" w:hAnsi="Verdana" w:cs="Quicksand"/>
              </w:rPr>
              <w:t>water</w:t>
            </w:r>
            <w:proofErr w:type="gramEnd"/>
          </w:p>
          <w:p w14:paraId="5FF8B9BE" w14:textId="77777777" w:rsidR="00325973" w:rsidRDefault="005B6E19" w:rsidP="005B6E1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items that they might need to take with them to keep safe and </w:t>
            </w:r>
            <w:r w:rsidR="00325973" w:rsidRPr="00325973">
              <w:rPr>
                <w:rFonts w:ascii="Verdana" w:eastAsia="Quicksand" w:hAnsi="Verdana" w:cs="Quicksand"/>
              </w:rPr>
              <w:t>what dangers they should look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25973" w:rsidRPr="005B6E19">
              <w:rPr>
                <w:rFonts w:ascii="Verdana" w:eastAsia="Quicksand" w:hAnsi="Verdana" w:cs="Quicksand"/>
              </w:rPr>
              <w:t xml:space="preserve">out for and ways to stay safer near water. </w:t>
            </w:r>
          </w:p>
          <w:p w14:paraId="3121F01F" w14:textId="7A423115" w:rsidR="005B6E19" w:rsidRPr="005B6E19" w:rsidRDefault="005B6E19" w:rsidP="005B6E1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some ways to stay safe from the sun (e.g. sun cream, sun hat, clothes that cover arms and legs, drinking water etc). 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ED1792">
            <w:pPr>
              <w:pStyle w:val="ListParagraph"/>
              <w:numPr>
                <w:ilvl w:val="0"/>
                <w:numId w:val="16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F105660" w14:textId="639BD206" w:rsidR="003B4889" w:rsidRPr="00386C2D" w:rsidRDefault="00A26953" w:rsidP="00B725C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B725C6" w:rsidRPr="00B725C6">
              <w:rPr>
                <w:rFonts w:ascii="Verdana" w:eastAsia="Quicksand" w:hAnsi="Verdana" w:cs="Quicksand"/>
              </w:rPr>
              <w:t>How is fire risky and how can I reduce the risks?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FF45DB0" w14:textId="77777777" w:rsidR="005D0C5C" w:rsidRDefault="005B6E19" w:rsidP="005B6E1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D0C5C">
              <w:rPr>
                <w:rFonts w:ascii="Verdana" w:eastAsia="Quicksand" w:hAnsi="Verdana" w:cs="Quicksand"/>
              </w:rPr>
              <w:t xml:space="preserve">Understand the different ways that fire can be helpful and useful e.g. </w:t>
            </w:r>
            <w:r w:rsidR="00E04173" w:rsidRPr="005D0C5C">
              <w:rPr>
                <w:rFonts w:ascii="Verdana" w:eastAsia="Quicksand" w:hAnsi="Verdana" w:cs="Quicksand"/>
              </w:rPr>
              <w:t xml:space="preserve">for heat, cooking, celebration etc. </w:t>
            </w:r>
          </w:p>
          <w:p w14:paraId="0F52C26C" w14:textId="77777777" w:rsidR="005D0C5C" w:rsidRDefault="005B6E19" w:rsidP="005B6E1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D0C5C">
              <w:rPr>
                <w:rFonts w:ascii="Verdana" w:eastAsia="Quicksand" w:hAnsi="Verdana" w:cs="Quicksand"/>
              </w:rPr>
              <w:t xml:space="preserve">Know that </w:t>
            </w:r>
            <w:r w:rsidR="00E04173" w:rsidRPr="005D0C5C">
              <w:rPr>
                <w:rFonts w:ascii="Verdana" w:eastAsia="Quicksand" w:hAnsi="Verdana" w:cs="Quicksand"/>
              </w:rPr>
              <w:t xml:space="preserve">fire </w:t>
            </w:r>
            <w:r w:rsidRPr="005D0C5C">
              <w:rPr>
                <w:rFonts w:ascii="Verdana" w:eastAsia="Quicksand" w:hAnsi="Verdana" w:cs="Quicksand"/>
              </w:rPr>
              <w:t xml:space="preserve">can be </w:t>
            </w:r>
            <w:r w:rsidR="00E04173" w:rsidRPr="005D0C5C">
              <w:rPr>
                <w:rFonts w:ascii="Verdana" w:eastAsia="Quicksand" w:hAnsi="Verdana" w:cs="Quicksand"/>
              </w:rPr>
              <w:t>dangerous if it is not treated with</w:t>
            </w:r>
            <w:r w:rsidRPr="005D0C5C">
              <w:rPr>
                <w:rFonts w:ascii="Verdana" w:eastAsia="Quicksand" w:hAnsi="Verdana" w:cs="Quicksand"/>
              </w:rPr>
              <w:t xml:space="preserve"> </w:t>
            </w:r>
            <w:r w:rsidR="00E04173" w:rsidRPr="005D0C5C">
              <w:rPr>
                <w:rFonts w:ascii="Verdana" w:eastAsia="Quicksand" w:hAnsi="Verdana" w:cs="Quicksand"/>
              </w:rPr>
              <w:t xml:space="preserve">caution. </w:t>
            </w:r>
          </w:p>
          <w:p w14:paraId="72DF26EC" w14:textId="77777777" w:rsidR="005D0C5C" w:rsidRDefault="005B6E19" w:rsidP="005B6E1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D0C5C">
              <w:rPr>
                <w:rFonts w:ascii="Verdana" w:eastAsia="Quicksand" w:hAnsi="Verdana" w:cs="Quicksand"/>
              </w:rPr>
              <w:t>Able to suggest reasons why fire might be dangerous e.g.</w:t>
            </w:r>
            <w:r w:rsidR="00E04173" w:rsidRPr="005D0C5C">
              <w:rPr>
                <w:rFonts w:ascii="Verdana" w:eastAsia="Quicksand" w:hAnsi="Verdana" w:cs="Quicksand"/>
              </w:rPr>
              <w:t xml:space="preserve"> it burns people and destroys objects, but that</w:t>
            </w:r>
            <w:r w:rsidRPr="005D0C5C">
              <w:rPr>
                <w:rFonts w:ascii="Verdana" w:eastAsia="Quicksand" w:hAnsi="Verdana" w:cs="Quicksand"/>
              </w:rPr>
              <w:t xml:space="preserve"> </w:t>
            </w:r>
            <w:r w:rsidR="00E04173" w:rsidRPr="005D0C5C">
              <w:rPr>
                <w:rFonts w:ascii="Verdana" w:eastAsia="Quicksand" w:hAnsi="Verdana" w:cs="Quicksand"/>
              </w:rPr>
              <w:t>is also produces fumes which can suffocate and kill people.</w:t>
            </w:r>
          </w:p>
          <w:p w14:paraId="3978ADD6" w14:textId="77777777" w:rsidR="007118C9" w:rsidRDefault="005B6E19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5D0C5C">
              <w:rPr>
                <w:rFonts w:ascii="Verdana" w:eastAsia="Quicksand" w:hAnsi="Verdana" w:cs="Quicksand"/>
              </w:rPr>
              <w:t xml:space="preserve">Understand the ways in which a fire could start </w:t>
            </w:r>
            <w:r w:rsidR="00E04173" w:rsidRPr="005D0C5C">
              <w:rPr>
                <w:rFonts w:ascii="Verdana" w:eastAsia="Quicksand" w:hAnsi="Verdana" w:cs="Quicksand"/>
              </w:rPr>
              <w:t>in the home</w:t>
            </w:r>
            <w:r w:rsidRPr="005D0C5C">
              <w:rPr>
                <w:rFonts w:ascii="Verdana" w:eastAsia="Quicksand" w:hAnsi="Verdana" w:cs="Quicksand"/>
              </w:rPr>
              <w:t xml:space="preserve">, </w:t>
            </w:r>
            <w:r w:rsidR="00E04173" w:rsidRPr="005D0C5C">
              <w:rPr>
                <w:rFonts w:ascii="Verdana" w:eastAsia="Quicksand" w:hAnsi="Verdana" w:cs="Quicksand"/>
              </w:rPr>
              <w:t xml:space="preserve">in a public building, or outside. </w:t>
            </w:r>
          </w:p>
          <w:p w14:paraId="670B59CB" w14:textId="77777777" w:rsidR="007118C9" w:rsidRDefault="005D0C5C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118C9">
              <w:rPr>
                <w:rFonts w:ascii="Verdana" w:eastAsia="Quicksand" w:hAnsi="Verdana" w:cs="Quicksand"/>
              </w:rPr>
              <w:t xml:space="preserve">Know some </w:t>
            </w:r>
            <w:r w:rsidR="007118C9">
              <w:rPr>
                <w:rFonts w:ascii="Verdana" w:eastAsia="Quicksand" w:hAnsi="Verdana" w:cs="Quicksand"/>
              </w:rPr>
              <w:t xml:space="preserve">safety </w:t>
            </w:r>
            <w:r w:rsidRPr="007118C9">
              <w:rPr>
                <w:rFonts w:ascii="Verdana" w:eastAsia="Quicksand" w:hAnsi="Verdana" w:cs="Quicksand"/>
              </w:rPr>
              <w:t>measures</w:t>
            </w:r>
            <w:r w:rsidR="007118C9">
              <w:rPr>
                <w:rFonts w:ascii="Verdana" w:eastAsia="Quicksand" w:hAnsi="Verdana" w:cs="Quicksand"/>
              </w:rPr>
              <w:t xml:space="preserve"> that</w:t>
            </w:r>
            <w:r w:rsidRPr="007118C9">
              <w:rPr>
                <w:rFonts w:ascii="Verdana" w:eastAsia="Quicksand" w:hAnsi="Verdana" w:cs="Quicksand"/>
              </w:rPr>
              <w:t xml:space="preserve"> </w:t>
            </w:r>
            <w:r w:rsidR="00E04173" w:rsidRPr="007118C9">
              <w:rPr>
                <w:rFonts w:ascii="Verdana" w:eastAsia="Quicksand" w:hAnsi="Verdana" w:cs="Quicksand"/>
              </w:rPr>
              <w:t xml:space="preserve">they can </w:t>
            </w:r>
            <w:r w:rsidRPr="007118C9">
              <w:rPr>
                <w:rFonts w:ascii="Verdana" w:eastAsia="Quicksand" w:hAnsi="Verdana" w:cs="Quicksand"/>
              </w:rPr>
              <w:t xml:space="preserve">take within school or the home building </w:t>
            </w:r>
            <w:r w:rsidR="00E04173" w:rsidRPr="007118C9">
              <w:rPr>
                <w:rFonts w:ascii="Verdana" w:eastAsia="Quicksand" w:hAnsi="Verdana" w:cs="Quicksand"/>
              </w:rPr>
              <w:t xml:space="preserve">to prevent a </w:t>
            </w:r>
            <w:proofErr w:type="gramStart"/>
            <w:r w:rsidR="00E04173" w:rsidRPr="007118C9">
              <w:rPr>
                <w:rFonts w:ascii="Verdana" w:eastAsia="Quicksand" w:hAnsi="Verdana" w:cs="Quicksand"/>
              </w:rPr>
              <w:t>fire</w:t>
            </w:r>
            <w:proofErr w:type="gramEnd"/>
            <w:r w:rsidR="00E04173" w:rsidRPr="007118C9">
              <w:rPr>
                <w:rFonts w:ascii="Verdana" w:eastAsia="Quicksand" w:hAnsi="Verdana" w:cs="Quicksand"/>
              </w:rPr>
              <w:t xml:space="preserve"> </w:t>
            </w:r>
          </w:p>
          <w:p w14:paraId="340A00C6" w14:textId="77777777" w:rsidR="007118C9" w:rsidRDefault="005D0C5C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7118C9">
              <w:rPr>
                <w:rFonts w:ascii="Verdana" w:eastAsia="Quicksand" w:hAnsi="Verdana" w:cs="Quicksand"/>
              </w:rPr>
              <w:t xml:space="preserve">Know how </w:t>
            </w:r>
            <w:r w:rsidR="00E04173" w:rsidRPr="007118C9">
              <w:rPr>
                <w:rFonts w:ascii="Verdana" w:eastAsia="Quicksand" w:hAnsi="Verdana" w:cs="Quicksand"/>
              </w:rPr>
              <w:t xml:space="preserve">to alert people to </w:t>
            </w:r>
            <w:r w:rsidRPr="007118C9">
              <w:rPr>
                <w:rFonts w:ascii="Verdana" w:eastAsia="Quicksand" w:hAnsi="Verdana" w:cs="Quicksand"/>
              </w:rPr>
              <w:t xml:space="preserve">a fire at school or in the home </w:t>
            </w:r>
            <w:r w:rsidR="00E04173" w:rsidRPr="007118C9">
              <w:rPr>
                <w:rFonts w:ascii="Verdana" w:eastAsia="Quicksand" w:hAnsi="Verdana" w:cs="Quicksand"/>
              </w:rPr>
              <w:t xml:space="preserve">as quickly as possible </w:t>
            </w:r>
            <w:r w:rsidRPr="007118C9">
              <w:rPr>
                <w:rFonts w:ascii="Verdana" w:eastAsia="Quicksand" w:hAnsi="Verdana" w:cs="Quicksand"/>
              </w:rPr>
              <w:t>e.g.</w:t>
            </w:r>
            <w:r w:rsidR="00E04173" w:rsidRPr="007118C9">
              <w:rPr>
                <w:rFonts w:ascii="Verdana" w:eastAsia="Quicksand" w:hAnsi="Verdana" w:cs="Quicksand"/>
              </w:rPr>
              <w:t xml:space="preserve"> fire alarm, fire drill, smoke alarm, clearing</w:t>
            </w:r>
            <w:r w:rsidRPr="007118C9">
              <w:rPr>
                <w:rFonts w:ascii="Verdana" w:eastAsia="Quicksand" w:hAnsi="Verdana" w:cs="Quicksand"/>
              </w:rPr>
              <w:t xml:space="preserve"> </w:t>
            </w:r>
            <w:r w:rsidR="00E04173" w:rsidRPr="007118C9">
              <w:rPr>
                <w:rFonts w:ascii="Verdana" w:eastAsia="Quicksand" w:hAnsi="Verdana" w:cs="Quicksand"/>
              </w:rPr>
              <w:t>away flam</w:t>
            </w:r>
            <w:r w:rsidRPr="007118C9">
              <w:rPr>
                <w:rFonts w:ascii="Verdana" w:eastAsia="Quicksand" w:hAnsi="Verdana" w:cs="Quicksand"/>
              </w:rPr>
              <w:t>m</w:t>
            </w:r>
            <w:r w:rsidR="00E04173" w:rsidRPr="007118C9">
              <w:rPr>
                <w:rFonts w:ascii="Verdana" w:eastAsia="Quicksand" w:hAnsi="Verdana" w:cs="Quicksand"/>
              </w:rPr>
              <w:t>able rubbish.</w:t>
            </w:r>
          </w:p>
          <w:p w14:paraId="15637B67" w14:textId="29F7FD55" w:rsidR="007118C9" w:rsidRDefault="007118C9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E04173" w:rsidRPr="007118C9">
              <w:rPr>
                <w:rFonts w:ascii="Verdana" w:eastAsia="Quicksand" w:hAnsi="Verdana" w:cs="Quicksand"/>
              </w:rPr>
              <w:t xml:space="preserve">consequences </w:t>
            </w:r>
            <w:r>
              <w:rPr>
                <w:rFonts w:ascii="Verdana" w:eastAsia="Quicksand" w:hAnsi="Verdana" w:cs="Quicksand"/>
              </w:rPr>
              <w:t xml:space="preserve">of fire using </w:t>
            </w:r>
            <w:r w:rsidR="00E04173" w:rsidRPr="007118C9">
              <w:rPr>
                <w:rFonts w:ascii="Verdana" w:eastAsia="Quicksand" w:hAnsi="Verdana" w:cs="Quicksand"/>
              </w:rPr>
              <w:t xml:space="preserve">e.g. Ben’s story from </w:t>
            </w:r>
            <w:proofErr w:type="spellStart"/>
            <w:r w:rsidR="00E04173" w:rsidRPr="007118C9">
              <w:rPr>
                <w:rFonts w:ascii="Verdana" w:eastAsia="Quicksand" w:hAnsi="Verdana" w:cs="Quicksand"/>
              </w:rPr>
              <w:t>Staywise</w:t>
            </w:r>
            <w:proofErr w:type="spellEnd"/>
            <w:r w:rsidR="00E04173" w:rsidRPr="007118C9">
              <w:rPr>
                <w:rFonts w:ascii="Verdana" w:eastAsia="Quicksand" w:hAnsi="Verdana" w:cs="Quicksand"/>
              </w:rPr>
              <w:t xml:space="preserve">. </w:t>
            </w:r>
          </w:p>
          <w:p w14:paraId="35A51B39" w14:textId="77777777" w:rsidR="007118C9" w:rsidRDefault="007118C9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how characters felt at different stages of Ben’s Story (</w:t>
            </w:r>
            <w:proofErr w:type="spellStart"/>
            <w:r>
              <w:rPr>
                <w:rFonts w:ascii="Verdana" w:eastAsia="Quicksand" w:hAnsi="Verdana" w:cs="Quicksand"/>
              </w:rPr>
              <w:t>Staywise</w:t>
            </w:r>
            <w:proofErr w:type="spellEnd"/>
            <w:r>
              <w:rPr>
                <w:rFonts w:ascii="Verdana" w:eastAsia="Quicksand" w:hAnsi="Verdana" w:cs="Quicksand"/>
              </w:rPr>
              <w:t>)</w:t>
            </w:r>
          </w:p>
          <w:p w14:paraId="5C6CEEBD" w14:textId="77777777" w:rsidR="007118C9" w:rsidRPr="000E249D" w:rsidRDefault="007118C9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0E249D">
              <w:rPr>
                <w:rFonts w:ascii="Verdana" w:eastAsia="Quicksand" w:hAnsi="Verdana" w:cs="Quicksand"/>
              </w:rPr>
              <w:t>Understand why it would be good to have a home escape plan and know why it might be useful to practise it (using</w:t>
            </w:r>
            <w:r w:rsidR="00E04173" w:rsidRPr="000E249D">
              <w:rPr>
                <w:rFonts w:ascii="Verdana" w:eastAsia="Quicksand" w:hAnsi="Verdana" w:cs="Quicksand"/>
              </w:rPr>
              <w:t xml:space="preserve"> the </w:t>
            </w:r>
            <w:r w:rsidRPr="000E249D">
              <w:rPr>
                <w:rFonts w:ascii="Verdana" w:eastAsia="Quicksand" w:hAnsi="Verdana" w:cs="Quicksand"/>
              </w:rPr>
              <w:t>‘</w:t>
            </w:r>
            <w:r w:rsidR="00E04173" w:rsidRPr="000E249D">
              <w:rPr>
                <w:rFonts w:ascii="Verdana" w:eastAsia="Quicksand" w:hAnsi="Verdana" w:cs="Quicksand"/>
              </w:rPr>
              <w:t>Know Your Way Out</w:t>
            </w:r>
            <w:r w:rsidRPr="000E249D">
              <w:rPr>
                <w:rFonts w:ascii="Verdana" w:eastAsia="Quicksand" w:hAnsi="Verdana" w:cs="Quicksand"/>
              </w:rPr>
              <w:t>’ resources for support)</w:t>
            </w:r>
          </w:p>
          <w:p w14:paraId="77EDE18B" w14:textId="77777777" w:rsidR="000E249D" w:rsidRPr="000E249D" w:rsidRDefault="007118C9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0E249D">
              <w:rPr>
                <w:rFonts w:ascii="Verdana" w:eastAsia="Quicksand" w:hAnsi="Verdana" w:cs="Quicksand"/>
              </w:rPr>
              <w:t xml:space="preserve">Able </w:t>
            </w:r>
            <w:r w:rsidR="00E04173" w:rsidRPr="000E249D">
              <w:rPr>
                <w:rFonts w:ascii="Verdana" w:eastAsia="Quicksand" w:hAnsi="Verdana" w:cs="Quicksand"/>
              </w:rPr>
              <w:t xml:space="preserve">to </w:t>
            </w:r>
            <w:r w:rsidR="000E249D" w:rsidRPr="000E249D">
              <w:rPr>
                <w:rFonts w:ascii="Verdana" w:eastAsia="Quicksand" w:hAnsi="Verdana" w:cs="Quicksand"/>
              </w:rPr>
              <w:t>devise</w:t>
            </w:r>
            <w:r w:rsidR="00E04173" w:rsidRPr="000E249D">
              <w:rPr>
                <w:rFonts w:ascii="Verdana" w:eastAsia="Quicksand" w:hAnsi="Verdana" w:cs="Quicksand"/>
              </w:rPr>
              <w:t xml:space="preserve"> their </w:t>
            </w:r>
            <w:r w:rsidRPr="000E249D">
              <w:rPr>
                <w:rFonts w:ascii="Verdana" w:eastAsia="Quicksand" w:hAnsi="Verdana" w:cs="Quicksand"/>
              </w:rPr>
              <w:t xml:space="preserve">own </w:t>
            </w:r>
            <w:r w:rsidR="00E04173" w:rsidRPr="000E249D">
              <w:rPr>
                <w:rFonts w:ascii="Verdana" w:eastAsia="Quicksand" w:hAnsi="Verdana" w:cs="Quicksand"/>
              </w:rPr>
              <w:t xml:space="preserve">escape plan </w:t>
            </w:r>
            <w:r w:rsidR="000E249D" w:rsidRPr="000E249D">
              <w:rPr>
                <w:rFonts w:ascii="Verdana" w:eastAsia="Quicksand" w:hAnsi="Verdana" w:cs="Quicksand"/>
              </w:rPr>
              <w:t>to be used in the event of a fire in the home (</w:t>
            </w:r>
            <w:r w:rsidR="00E04173" w:rsidRPr="000E249D">
              <w:rPr>
                <w:rFonts w:ascii="Verdana" w:eastAsia="Quicksand" w:hAnsi="Verdana" w:cs="Quicksand"/>
              </w:rPr>
              <w:t xml:space="preserve">drawing a plan of their homes showing two </w:t>
            </w:r>
            <w:r w:rsidR="000E249D" w:rsidRPr="000E249D">
              <w:rPr>
                <w:rFonts w:ascii="Verdana" w:eastAsia="Quicksand" w:hAnsi="Verdana" w:cs="Quicksand"/>
              </w:rPr>
              <w:t xml:space="preserve">possible </w:t>
            </w:r>
            <w:r w:rsidR="00E04173" w:rsidRPr="000E249D">
              <w:rPr>
                <w:rFonts w:ascii="Verdana" w:eastAsia="Quicksand" w:hAnsi="Verdana" w:cs="Quicksand"/>
              </w:rPr>
              <w:t>escape</w:t>
            </w:r>
            <w:r w:rsidRPr="000E249D">
              <w:rPr>
                <w:rFonts w:ascii="Verdana" w:eastAsia="Quicksand" w:hAnsi="Verdana" w:cs="Quicksand"/>
              </w:rPr>
              <w:t xml:space="preserve"> </w:t>
            </w:r>
            <w:r w:rsidR="00E04173" w:rsidRPr="000E249D">
              <w:rPr>
                <w:rFonts w:ascii="Verdana" w:eastAsia="Quicksand" w:hAnsi="Verdana" w:cs="Quicksand"/>
              </w:rPr>
              <w:t>routes</w:t>
            </w:r>
            <w:r w:rsidR="000E249D" w:rsidRPr="000E249D">
              <w:rPr>
                <w:rFonts w:ascii="Verdana" w:eastAsia="Quicksand" w:hAnsi="Verdana" w:cs="Quicksand"/>
              </w:rPr>
              <w:t>)</w:t>
            </w:r>
          </w:p>
          <w:p w14:paraId="3149D037" w14:textId="04AA20BF" w:rsidR="00E04173" w:rsidRDefault="000E249D" w:rsidP="007118C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0E249D">
              <w:rPr>
                <w:rFonts w:ascii="Verdana" w:eastAsia="Quicksand" w:hAnsi="Verdana" w:cs="Quicksand"/>
              </w:rPr>
              <w:t xml:space="preserve">Recognise strategies to exit the home safely in the event of a fire whilst also </w:t>
            </w:r>
            <w:r w:rsidR="00E04173" w:rsidRPr="000E249D">
              <w:rPr>
                <w:rFonts w:ascii="Verdana" w:eastAsia="Quicksand" w:hAnsi="Verdana" w:cs="Quicksand"/>
              </w:rPr>
              <w:t>negotiating locked windows and doors, double glazed windows etc.</w:t>
            </w:r>
          </w:p>
          <w:p w14:paraId="2B041FBD" w14:textId="77777777" w:rsidR="00F54A57" w:rsidRDefault="00F54A57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roles of different family members in their fire escape plan</w:t>
            </w:r>
          </w:p>
          <w:p w14:paraId="6405053F" w14:textId="70100507" w:rsidR="00E04173" w:rsidRDefault="00F54A57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details of their </w:t>
            </w:r>
            <w:r w:rsidR="00E04173" w:rsidRPr="00F54A57">
              <w:rPr>
                <w:rFonts w:ascii="Verdana" w:eastAsia="Quicksand" w:hAnsi="Verdana" w:cs="Quicksand"/>
              </w:rPr>
              <w:t xml:space="preserve">home </w:t>
            </w:r>
            <w:r>
              <w:rPr>
                <w:rFonts w:ascii="Verdana" w:eastAsia="Quicksand" w:hAnsi="Verdana" w:cs="Quicksand"/>
              </w:rPr>
              <w:t xml:space="preserve">fire escape plan with their </w:t>
            </w:r>
            <w:r w:rsidR="00E04173" w:rsidRPr="00F54A57">
              <w:rPr>
                <w:rFonts w:ascii="Verdana" w:eastAsia="Quicksand" w:hAnsi="Verdana" w:cs="Quicksand"/>
              </w:rPr>
              <w:t>parents/carers and others in the home</w:t>
            </w:r>
            <w:r>
              <w:rPr>
                <w:rFonts w:ascii="Verdana" w:eastAsia="Quicksand" w:hAnsi="Verdana" w:cs="Quicksand"/>
              </w:rPr>
              <w:t xml:space="preserve">, recalling details of how to exit safely and </w:t>
            </w:r>
            <w:proofErr w:type="gramStart"/>
            <w:r>
              <w:rPr>
                <w:rFonts w:ascii="Verdana" w:eastAsia="Quicksand" w:hAnsi="Verdana" w:cs="Quicksand"/>
              </w:rPr>
              <w:t>quickly</w:t>
            </w:r>
            <w:proofErr w:type="gramEnd"/>
          </w:p>
          <w:p w14:paraId="3DC690EF" w14:textId="77777777" w:rsidR="00F54A57" w:rsidRDefault="00F54A57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a fire drill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6E32588C" w14:textId="77777777" w:rsidR="00F54A57" w:rsidRDefault="00F54A57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why it is importance to practise a fire drill at </w:t>
            </w:r>
            <w:proofErr w:type="gramStart"/>
            <w:r>
              <w:rPr>
                <w:rFonts w:ascii="Verdana" w:eastAsia="Quicksand" w:hAnsi="Verdana" w:cs="Quicksand"/>
              </w:rPr>
              <w:t>school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E1255F8" w14:textId="77777777" w:rsidR="00F54A57" w:rsidRDefault="00F54A57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school’s </w:t>
            </w:r>
            <w:r w:rsidR="00E04173" w:rsidRPr="00F54A57">
              <w:rPr>
                <w:rFonts w:ascii="Verdana" w:eastAsia="Quicksand" w:hAnsi="Verdana" w:cs="Quicksand"/>
              </w:rPr>
              <w:t xml:space="preserve">procedure for a fire drill. </w:t>
            </w:r>
          </w:p>
          <w:p w14:paraId="55149005" w14:textId="77777777" w:rsidR="00C86A93" w:rsidRDefault="00C86A93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difference between a burn and a </w:t>
            </w:r>
            <w:proofErr w:type="gramStart"/>
            <w:r>
              <w:rPr>
                <w:rFonts w:ascii="Verdana" w:eastAsia="Quicksand" w:hAnsi="Verdana" w:cs="Quicksand"/>
              </w:rPr>
              <w:t>scald</w:t>
            </w:r>
            <w:proofErr w:type="gramEnd"/>
          </w:p>
          <w:p w14:paraId="0F8BD4E0" w14:textId="7383F2B6" w:rsidR="00E04173" w:rsidRDefault="00C86A93" w:rsidP="00F54A5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three situations where somebody might get </w:t>
            </w:r>
            <w:proofErr w:type="gramStart"/>
            <w:r>
              <w:rPr>
                <w:rFonts w:ascii="Verdana" w:eastAsia="Quicksand" w:hAnsi="Verdana" w:cs="Quicksand"/>
              </w:rPr>
              <w:t>burnt</w:t>
            </w:r>
            <w:proofErr w:type="gramEnd"/>
          </w:p>
          <w:p w14:paraId="488814B3" w14:textId="77777777" w:rsidR="00C86A93" w:rsidRDefault="00C86A93" w:rsidP="00C86A93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three situations where </w:t>
            </w:r>
            <w:r w:rsidR="00E04173" w:rsidRPr="00E04173">
              <w:rPr>
                <w:rFonts w:ascii="Verdana" w:eastAsia="Quicksand" w:hAnsi="Verdana" w:cs="Quicksand"/>
              </w:rPr>
              <w:t xml:space="preserve">someone might get scalded. </w:t>
            </w:r>
          </w:p>
          <w:p w14:paraId="772210B0" w14:textId="7D1FDD3F" w:rsidR="00E04173" w:rsidRPr="00E04173" w:rsidRDefault="00C86A93" w:rsidP="00C86A93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</w:t>
            </w:r>
            <w:r w:rsidR="00E04173" w:rsidRPr="00E04173">
              <w:rPr>
                <w:rFonts w:ascii="Verdana" w:eastAsia="Quicksand" w:hAnsi="Verdana" w:cs="Quicksand"/>
              </w:rPr>
              <w:t xml:space="preserve">ort the situations where </w:t>
            </w:r>
            <w:r>
              <w:rPr>
                <w:rFonts w:ascii="Verdana" w:eastAsia="Quicksand" w:hAnsi="Verdana" w:cs="Quicksand"/>
              </w:rPr>
              <w:t>burns and scalds</w:t>
            </w:r>
            <w:r w:rsidR="00E04173" w:rsidRPr="00E04173">
              <w:rPr>
                <w:rFonts w:ascii="Verdana" w:eastAsia="Quicksand" w:hAnsi="Verdana" w:cs="Quicksand"/>
              </w:rPr>
              <w:t xml:space="preserve"> might happen e.g. in the</w:t>
            </w:r>
          </w:p>
          <w:p w14:paraId="7263EA2C" w14:textId="77777777" w:rsidR="00C86A93" w:rsidRDefault="00E04173" w:rsidP="00C86A93">
            <w:pPr>
              <w:spacing w:line="276" w:lineRule="auto"/>
              <w:ind w:left="720"/>
              <w:rPr>
                <w:rFonts w:ascii="Verdana" w:eastAsia="Quicksand" w:hAnsi="Verdana" w:cs="Quicksand"/>
              </w:rPr>
            </w:pPr>
            <w:r w:rsidRPr="00E04173">
              <w:rPr>
                <w:rFonts w:ascii="Verdana" w:eastAsia="Quicksand" w:hAnsi="Verdana" w:cs="Quicksand"/>
              </w:rPr>
              <w:t>bathroom, in the kitchen, in the living room, out and about.</w:t>
            </w:r>
            <w:r w:rsidR="00C86A93">
              <w:rPr>
                <w:rFonts w:ascii="Verdana" w:eastAsia="Quicksand" w:hAnsi="Verdana" w:cs="Quicksand"/>
              </w:rPr>
              <w:t xml:space="preserve"> – using the</w:t>
            </w:r>
            <w:r w:rsidRPr="00E04173">
              <w:rPr>
                <w:rFonts w:ascii="Verdana" w:eastAsia="Quicksand" w:hAnsi="Verdana" w:cs="Quicksand"/>
              </w:rPr>
              <w:t xml:space="preserve"> St Johns KS2 Burns and Scalds </w:t>
            </w:r>
            <w:r w:rsidR="00C86A93">
              <w:rPr>
                <w:rFonts w:ascii="Verdana" w:eastAsia="Quicksand" w:hAnsi="Verdana" w:cs="Quicksand"/>
              </w:rPr>
              <w:t>resources</w:t>
            </w:r>
          </w:p>
          <w:p w14:paraId="3AF44FF7" w14:textId="63D513BA" w:rsidR="00E04173" w:rsidRDefault="00C86A93" w:rsidP="00C86A93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C86A93">
              <w:rPr>
                <w:rFonts w:ascii="Verdana" w:eastAsia="Quicksand" w:hAnsi="Verdana" w:cs="Quicksand"/>
              </w:rPr>
              <w:t xml:space="preserve">Know first-aid actions to take if someone was burnt or </w:t>
            </w:r>
            <w:proofErr w:type="gramStart"/>
            <w:r w:rsidRPr="00C86A93">
              <w:rPr>
                <w:rFonts w:ascii="Verdana" w:eastAsia="Quicksand" w:hAnsi="Verdana" w:cs="Quicksand"/>
              </w:rPr>
              <w:t>scalded</w:t>
            </w:r>
            <w:proofErr w:type="gramEnd"/>
          </w:p>
          <w:p w14:paraId="1A9A436D" w14:textId="1EBA7695" w:rsidR="00C86A93" w:rsidRPr="00C86A93" w:rsidRDefault="00C86A93" w:rsidP="00C86A93">
            <w:pPr>
              <w:pStyle w:val="ListParagraph"/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ED1792">
            <w:pPr>
              <w:pStyle w:val="ListParagraph"/>
              <w:numPr>
                <w:ilvl w:val="0"/>
                <w:numId w:val="16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550C6156" w14:textId="77777777" w:rsidR="00130C81" w:rsidRDefault="00A26953" w:rsidP="008A2C63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0C3201" w:rsidRPr="000C3201">
              <w:rPr>
                <w:rFonts w:ascii="Verdana" w:eastAsia="Quicksand" w:hAnsi="Verdana" w:cs="Quicksand"/>
              </w:rPr>
              <w:t>What actions could I take in an emergency or accident and how can I call the emergency services? (HP BFA)</w:t>
            </w:r>
          </w:p>
          <w:p w14:paraId="0A7F035E" w14:textId="5B3E702A" w:rsidR="000C3201" w:rsidRPr="00386C2D" w:rsidRDefault="00C2166F" w:rsidP="008A2C6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(8.1 - 8.6)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9319ED9" w14:textId="54D863F0" w:rsidR="00C86A93" w:rsidRDefault="00C86A93" w:rsidP="00C86A93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an emergency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1245FEB7" w14:textId="64D2D53E" w:rsidR="003F1FB1" w:rsidRDefault="00C86A93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3F1FB1">
              <w:rPr>
                <w:rFonts w:ascii="Verdana" w:eastAsia="Quicksand" w:hAnsi="Verdana" w:cs="Quicksand"/>
              </w:rPr>
              <w:t xml:space="preserve">Identify </w:t>
            </w:r>
            <w:r w:rsidR="007E6F81" w:rsidRPr="003F1FB1">
              <w:rPr>
                <w:rFonts w:ascii="Verdana" w:eastAsia="Quicksand" w:hAnsi="Verdana" w:cs="Quicksand"/>
              </w:rPr>
              <w:t xml:space="preserve">different </w:t>
            </w:r>
            <w:r w:rsidR="003F1FB1" w:rsidRPr="003F1FB1">
              <w:rPr>
                <w:rFonts w:ascii="Verdana" w:eastAsia="Quicksand" w:hAnsi="Verdana" w:cs="Quicksand"/>
              </w:rPr>
              <w:t xml:space="preserve">kinds of </w:t>
            </w:r>
            <w:r w:rsidR="007E6F81" w:rsidRPr="003F1FB1">
              <w:rPr>
                <w:rFonts w:ascii="Verdana" w:eastAsia="Quicksand" w:hAnsi="Verdana" w:cs="Quicksand"/>
              </w:rPr>
              <w:t>emergencies e.g. road, water, fire, home,</w:t>
            </w:r>
            <w:r w:rsidR="003F1FB1" w:rsidRPr="003F1FB1"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="007E6F81" w:rsidRPr="003F1FB1">
              <w:rPr>
                <w:rFonts w:ascii="Verdana" w:eastAsia="Quicksand" w:hAnsi="Verdana" w:cs="Quicksand"/>
              </w:rPr>
              <w:t>accident</w:t>
            </w:r>
            <w:proofErr w:type="gramEnd"/>
          </w:p>
          <w:p w14:paraId="6A7014D4" w14:textId="3BC6E0C9" w:rsidR="007E6F81" w:rsidRDefault="003F1FB1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an emergency is </w:t>
            </w:r>
            <w:r w:rsidR="007E6F81" w:rsidRPr="003F1FB1">
              <w:rPr>
                <w:rFonts w:ascii="Verdana" w:eastAsia="Quicksand" w:hAnsi="Verdana" w:cs="Quicksand"/>
              </w:rPr>
              <w:t xml:space="preserve">time critical </w:t>
            </w:r>
            <w:r>
              <w:rPr>
                <w:rFonts w:ascii="Verdana" w:eastAsia="Quicksand" w:hAnsi="Verdana" w:cs="Quicksand"/>
              </w:rPr>
              <w:t>(</w:t>
            </w:r>
            <w:r w:rsidR="007E6F81" w:rsidRPr="003F1FB1">
              <w:rPr>
                <w:rFonts w:ascii="Verdana" w:eastAsia="Quicksand" w:hAnsi="Verdana" w:cs="Quicksand"/>
              </w:rPr>
              <w:t>Emergencies need quick thinking and action to prevent or reduce harm</w:t>
            </w:r>
            <w:r>
              <w:rPr>
                <w:rFonts w:ascii="Verdana" w:eastAsia="Quicksand" w:hAnsi="Verdana" w:cs="Quicksand"/>
              </w:rPr>
              <w:t>.)</w:t>
            </w:r>
          </w:p>
          <w:p w14:paraId="39A7A08F" w14:textId="1B3F0A67" w:rsidR="003F1FB1" w:rsidRDefault="003F1FB1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some emergencies they could help with but that others would need the help of trained adults.</w:t>
            </w:r>
          </w:p>
          <w:p w14:paraId="7FAA5190" w14:textId="77777777" w:rsidR="003F1FB1" w:rsidRDefault="003F1FB1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qualities needed for a person working in the Emergency Services</w:t>
            </w:r>
          </w:p>
          <w:p w14:paraId="2A40B161" w14:textId="77777777" w:rsidR="003F1FB1" w:rsidRDefault="003F1FB1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when an emergency is taking place from a given </w:t>
            </w:r>
            <w:proofErr w:type="gramStart"/>
            <w:r>
              <w:rPr>
                <w:rFonts w:ascii="Verdana" w:eastAsia="Quicksand" w:hAnsi="Verdana" w:cs="Quicksand"/>
              </w:rPr>
              <w:t>scenario</w:t>
            </w:r>
            <w:proofErr w:type="gramEnd"/>
          </w:p>
          <w:p w14:paraId="53BA4B04" w14:textId="4B772600" w:rsidR="00C2166F" w:rsidRDefault="003F1FB1" w:rsidP="003F1FB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when </w:t>
            </w:r>
            <w:r w:rsidR="00C2166F" w:rsidRPr="00C2166F">
              <w:rPr>
                <w:rFonts w:ascii="Verdana" w:eastAsia="Quicksand" w:hAnsi="Verdana" w:cs="Quicksand"/>
              </w:rPr>
              <w:t>to call 999 and ask an emergency service to help</w:t>
            </w:r>
            <w:r>
              <w:rPr>
                <w:rFonts w:ascii="Verdana" w:eastAsia="Quicksand" w:hAnsi="Verdana" w:cs="Quicksand"/>
              </w:rPr>
              <w:t xml:space="preserve"> (using </w:t>
            </w:r>
            <w:r w:rsidR="00C2166F" w:rsidRPr="00C2166F">
              <w:rPr>
                <w:rFonts w:ascii="Verdana" w:eastAsia="Quicksand" w:hAnsi="Verdana" w:cs="Quicksand"/>
              </w:rPr>
              <w:t xml:space="preserve">the St John’s Emergencies and Calling for Help </w:t>
            </w:r>
            <w:r>
              <w:rPr>
                <w:rFonts w:ascii="Verdana" w:eastAsia="Quicksand" w:hAnsi="Verdana" w:cs="Quicksand"/>
              </w:rPr>
              <w:t xml:space="preserve">resources) </w:t>
            </w:r>
          </w:p>
          <w:p w14:paraId="2CDCCD92" w14:textId="4CB61A8B" w:rsidR="00C2166F" w:rsidRDefault="00FB0F5B" w:rsidP="00FB0F5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the </w:t>
            </w:r>
            <w:r w:rsidR="00C2166F" w:rsidRPr="00C2166F">
              <w:rPr>
                <w:rFonts w:ascii="Verdana" w:eastAsia="Quicksand" w:hAnsi="Verdana" w:cs="Quicksand"/>
              </w:rPr>
              <w:t xml:space="preserve">procedure for making </w:t>
            </w:r>
            <w:r>
              <w:rPr>
                <w:rFonts w:ascii="Verdana" w:eastAsia="Quicksand" w:hAnsi="Verdana" w:cs="Quicksand"/>
              </w:rPr>
              <w:t xml:space="preserve">a </w:t>
            </w:r>
            <w:r w:rsidR="00C2166F" w:rsidRPr="00C2166F">
              <w:rPr>
                <w:rFonts w:ascii="Verdana" w:eastAsia="Quicksand" w:hAnsi="Verdana" w:cs="Quicksand"/>
              </w:rPr>
              <w:t>999 call.</w:t>
            </w:r>
          </w:p>
          <w:p w14:paraId="3ADEB372" w14:textId="77777777" w:rsidR="00FB0F5B" w:rsidRDefault="00FB0F5B" w:rsidP="00C2166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information should be given to an operator I </w:t>
            </w:r>
            <w:proofErr w:type="gramStart"/>
            <w:r>
              <w:rPr>
                <w:rFonts w:ascii="Verdana" w:eastAsia="Quicksand" w:hAnsi="Verdana" w:cs="Quicksand"/>
              </w:rPr>
              <w:t>a</w:t>
            </w:r>
            <w:proofErr w:type="gramEnd"/>
            <w:r>
              <w:rPr>
                <w:rFonts w:ascii="Verdana" w:eastAsia="Quicksand" w:hAnsi="Verdana" w:cs="Quicksand"/>
              </w:rPr>
              <w:t xml:space="preserve"> 999 call and the questions they will ask them; </w:t>
            </w:r>
          </w:p>
          <w:p w14:paraId="5A7DD540" w14:textId="77777777" w:rsidR="00FB0F5B" w:rsidRDefault="00FB0F5B" w:rsidP="00FB0F5B">
            <w:pPr>
              <w:pStyle w:val="ListParagraph"/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ask you the address where you are and send help to you as soon as possible</w:t>
            </w:r>
          </w:p>
          <w:p w14:paraId="789AFF4E" w14:textId="77777777" w:rsidR="00FB0F5B" w:rsidRDefault="00FB0F5B" w:rsidP="00FB0F5B">
            <w:pPr>
              <w:pStyle w:val="ListParagraph"/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ask you the reason for your call and ask for more details about any casualties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for example, medical problems and symptoms</w:t>
            </w:r>
          </w:p>
          <w:p w14:paraId="60A4ACFD" w14:textId="77777777" w:rsidR="00FB0F5B" w:rsidRDefault="00FB0F5B" w:rsidP="00FB0F5B">
            <w:pPr>
              <w:pStyle w:val="ListParagraph"/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give you advice on what you can do until help arrives</w:t>
            </w:r>
          </w:p>
          <w:p w14:paraId="1A1DF1D7" w14:textId="5F7EEF11" w:rsidR="00C2166F" w:rsidRDefault="00FB0F5B" w:rsidP="00FB0F5B">
            <w:pPr>
              <w:pStyle w:val="ListParagraph"/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ask you to do things like put a casualty in the ‘recovery position’ (what they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2166F" w:rsidRPr="00FB0F5B">
              <w:rPr>
                <w:rFonts w:ascii="Verdana" w:eastAsia="Quicksand" w:hAnsi="Verdana" w:cs="Quicksand"/>
                <w:i/>
                <w:iCs/>
              </w:rPr>
              <w:t>ask you to do will depend on your age and ability).</w:t>
            </w:r>
          </w:p>
          <w:p w14:paraId="34E75409" w14:textId="29BDE70E" w:rsidR="00FB0F5B" w:rsidRDefault="00FB0F5B" w:rsidP="00FB0F5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B0F5B">
              <w:rPr>
                <w:rFonts w:ascii="Verdana" w:eastAsia="Quicksand" w:hAnsi="Verdana" w:cs="Quicksand"/>
              </w:rPr>
              <w:t>Know how to confidently make a 999 call for help in an emergenc</w:t>
            </w:r>
            <w:r>
              <w:rPr>
                <w:rFonts w:ascii="Verdana" w:eastAsia="Quicksand" w:hAnsi="Verdana" w:cs="Quicksand"/>
              </w:rPr>
              <w:t>y.</w:t>
            </w:r>
          </w:p>
          <w:p w14:paraId="167B66DD" w14:textId="294AC58A" w:rsidR="00FB0F5B" w:rsidRDefault="00FB0F5B" w:rsidP="00FB0F5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B0F5B">
              <w:rPr>
                <w:rFonts w:ascii="Verdana" w:eastAsia="Quicksand" w:hAnsi="Verdana" w:cs="Quicksand"/>
              </w:rPr>
              <w:t>Know the procedure to take i</w:t>
            </w:r>
            <w:r>
              <w:rPr>
                <w:rFonts w:ascii="Verdana" w:eastAsia="Quicksand" w:hAnsi="Verdana" w:cs="Quicksand"/>
              </w:rPr>
              <w:t xml:space="preserve">n </w:t>
            </w:r>
            <w:proofErr w:type="gramStart"/>
            <w:r>
              <w:rPr>
                <w:rFonts w:ascii="Verdana" w:eastAsia="Quicksand" w:hAnsi="Verdana" w:cs="Quicksand"/>
              </w:rPr>
              <w:t>an</w:t>
            </w:r>
            <w:r w:rsidRPr="00FB0F5B">
              <w:rPr>
                <w:rFonts w:ascii="Verdana" w:eastAsia="Quicksand" w:hAnsi="Verdana" w:cs="Quicksand"/>
              </w:rPr>
              <w:t xml:space="preserve"> emergency situation</w:t>
            </w:r>
            <w:proofErr w:type="gramEnd"/>
            <w:r w:rsidRPr="00FB0F5B">
              <w:rPr>
                <w:rFonts w:ascii="Verdana" w:eastAsia="Quicksand" w:hAnsi="Verdana" w:cs="Quicksand"/>
              </w:rPr>
              <w:t xml:space="preserve"> (e.g. </w:t>
            </w:r>
            <w:r w:rsidR="00C2166F" w:rsidRPr="00FB0F5B">
              <w:rPr>
                <w:rFonts w:ascii="Verdana" w:eastAsia="Quicksand" w:hAnsi="Verdana" w:cs="Quicksand"/>
              </w:rPr>
              <w:t>a fire in the kitchen; a child in danger in the water; an accident in the school playground; a child being threatened in</w:t>
            </w:r>
            <w:r w:rsidRPr="00FB0F5B">
              <w:rPr>
                <w:rFonts w:ascii="Verdana" w:eastAsia="Quicksand" w:hAnsi="Verdana" w:cs="Quicksand"/>
              </w:rPr>
              <w:t xml:space="preserve"> </w:t>
            </w:r>
            <w:r w:rsidR="00C2166F" w:rsidRPr="00FB0F5B">
              <w:rPr>
                <w:rFonts w:ascii="Verdana" w:eastAsia="Quicksand" w:hAnsi="Verdana" w:cs="Quicksand"/>
              </w:rPr>
              <w:t>the park</w:t>
            </w:r>
            <w:r w:rsidRPr="00FB0F5B">
              <w:rPr>
                <w:rFonts w:ascii="Verdana" w:eastAsia="Quicksand" w:hAnsi="Verdana" w:cs="Quicksand"/>
              </w:rPr>
              <w:t xml:space="preserve">). </w:t>
            </w:r>
          </w:p>
          <w:p w14:paraId="4042FF6A" w14:textId="14E8F331" w:rsidR="00C2166F" w:rsidRDefault="00FB0F5B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</w:t>
            </w:r>
            <w:r w:rsidR="00C2166F" w:rsidRPr="00FB0F5B">
              <w:rPr>
                <w:rFonts w:ascii="Verdana" w:eastAsia="Quicksand" w:hAnsi="Verdana" w:cs="Quicksand"/>
              </w:rPr>
              <w:t>trying to keep calm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2166F" w:rsidRPr="00FB0F5B">
              <w:rPr>
                <w:rFonts w:ascii="Verdana" w:eastAsia="Quicksand" w:hAnsi="Verdana" w:cs="Quicksand"/>
              </w:rPr>
              <w:t xml:space="preserve">thinking clearly in </w:t>
            </w:r>
            <w:proofErr w:type="gramStart"/>
            <w:r w:rsidR="00C2166F" w:rsidRPr="00FB0F5B">
              <w:rPr>
                <w:rFonts w:ascii="Verdana" w:eastAsia="Quicksand" w:hAnsi="Verdana" w:cs="Quicksand"/>
              </w:rPr>
              <w:t>an emergency situation</w:t>
            </w:r>
            <w:proofErr w:type="gramEnd"/>
            <w:r w:rsidR="00C2166F" w:rsidRPr="00FB0F5B">
              <w:rPr>
                <w:rFonts w:ascii="Verdana" w:eastAsia="Quicksand" w:hAnsi="Verdana" w:cs="Quicksand"/>
              </w:rPr>
              <w:t xml:space="preserve">. </w:t>
            </w:r>
          </w:p>
          <w:p w14:paraId="1D46CB5D" w14:textId="613ED76D" w:rsidR="00FB0F5B" w:rsidRDefault="00FB0F5B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2F3FE1">
              <w:rPr>
                <w:rFonts w:ascii="Verdana" w:eastAsia="Quicksand" w:hAnsi="Verdana" w:cs="Quicksand"/>
              </w:rPr>
              <w:t>how</w:t>
            </w:r>
            <w:r>
              <w:rPr>
                <w:rFonts w:ascii="Verdana" w:eastAsia="Quicksand" w:hAnsi="Verdana" w:cs="Quicksand"/>
              </w:rPr>
              <w:t xml:space="preserve"> being in an emergency situation might </w:t>
            </w:r>
            <w:r w:rsidR="002F3FE1">
              <w:rPr>
                <w:rFonts w:ascii="Verdana" w:eastAsia="Quicksand" w:hAnsi="Verdana" w:cs="Quicksand"/>
              </w:rPr>
              <w:t xml:space="preserve">make you </w:t>
            </w:r>
            <w:r>
              <w:rPr>
                <w:rFonts w:ascii="Verdana" w:eastAsia="Quicksand" w:hAnsi="Verdana" w:cs="Quicksand"/>
              </w:rPr>
              <w:t>feel</w:t>
            </w:r>
            <w:r w:rsidR="002F3FE1">
              <w:rPr>
                <w:rFonts w:ascii="Verdana" w:eastAsia="Quicksand" w:hAnsi="Verdana" w:cs="Quicksand"/>
              </w:rPr>
              <w:t xml:space="preserve">, act and </w:t>
            </w:r>
            <w:proofErr w:type="gramStart"/>
            <w:r w:rsidR="002F3FE1">
              <w:rPr>
                <w:rFonts w:ascii="Verdana" w:eastAsia="Quicksand" w:hAnsi="Verdana" w:cs="Quicksand"/>
              </w:rPr>
              <w:t>behave</w:t>
            </w:r>
            <w:proofErr w:type="gramEnd"/>
          </w:p>
          <w:p w14:paraId="71CC1BF8" w14:textId="4D73594A" w:rsidR="002F3FE1" w:rsidRDefault="002F3FE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advantages of knowing how to get help, working out risks, not panicking and keeping themselves </w:t>
            </w:r>
            <w:proofErr w:type="gramStart"/>
            <w:r>
              <w:rPr>
                <w:rFonts w:ascii="Verdana" w:eastAsia="Quicksand" w:hAnsi="Verdana" w:cs="Quicksand"/>
              </w:rPr>
              <w:t>safe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7AA1718F" w14:textId="76BBF87D" w:rsidR="00CF13D1" w:rsidRDefault="002F3FE1" w:rsidP="00CF13D1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disadvantages of panicking, acting first then thinking later</w:t>
            </w:r>
            <w:r w:rsidR="00CF13D1">
              <w:rPr>
                <w:rFonts w:ascii="Verdana" w:eastAsia="Quicksand" w:hAnsi="Verdana" w:cs="Quicksand"/>
              </w:rPr>
              <w:t xml:space="preserve"> and following the crowd.</w:t>
            </w:r>
          </w:p>
          <w:p w14:paraId="758B9095" w14:textId="77777777" w:rsidR="00CF13D1" w:rsidRDefault="00CF13D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if a situation needs First Aid or an Emergency Service</w:t>
            </w:r>
          </w:p>
          <w:p w14:paraId="2B90347A" w14:textId="77777777" w:rsidR="00CF13D1" w:rsidRDefault="00CF13D1" w:rsidP="00CF13D1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actions that are </w:t>
            </w:r>
            <w:r w:rsidR="00C2166F" w:rsidRPr="00CF13D1">
              <w:rPr>
                <w:rFonts w:ascii="Verdana" w:eastAsia="Quicksand" w:hAnsi="Verdana" w:cs="Quicksand"/>
              </w:rPr>
              <w:t xml:space="preserve">First Aid e.g. putting on plaster, applying a bandage, cooling a burn. </w:t>
            </w:r>
          </w:p>
          <w:p w14:paraId="2774629E" w14:textId="77777777" w:rsidR="00CF13D1" w:rsidRDefault="00CF13D1" w:rsidP="00CF13D1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some situations would need</w:t>
            </w:r>
            <w:r w:rsidR="00C2166F" w:rsidRPr="00C2166F">
              <w:rPr>
                <w:rFonts w:ascii="Verdana" w:eastAsia="Quicksand" w:hAnsi="Verdana" w:cs="Quicksand"/>
              </w:rPr>
              <w:t xml:space="preserve"> dressings</w:t>
            </w:r>
            <w:r>
              <w:rPr>
                <w:rFonts w:ascii="Verdana" w:eastAsia="Quicksand" w:hAnsi="Verdana" w:cs="Quicksand"/>
              </w:rPr>
              <w:t xml:space="preserve"> applied</w:t>
            </w:r>
            <w:r w:rsidR="00C2166F" w:rsidRPr="00C2166F">
              <w:rPr>
                <w:rFonts w:ascii="Verdana" w:eastAsia="Quicksand" w:hAnsi="Verdana" w:cs="Quicksand"/>
              </w:rPr>
              <w:t xml:space="preserve"> e.g. plasters and bandages e.g. roller bandage. </w:t>
            </w:r>
          </w:p>
          <w:p w14:paraId="2E7680A0" w14:textId="25595BC1" w:rsidR="00CF13D1" w:rsidRDefault="00CF13D1" w:rsidP="00CF13D1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situations where dressings or bandages may need to be </w:t>
            </w:r>
            <w:proofErr w:type="gramStart"/>
            <w:r>
              <w:rPr>
                <w:rFonts w:ascii="Verdana" w:eastAsia="Quicksand" w:hAnsi="Verdana" w:cs="Quicksand"/>
              </w:rPr>
              <w:t>applied</w:t>
            </w:r>
            <w:proofErr w:type="gramEnd"/>
          </w:p>
          <w:p w14:paraId="56DEE1B7" w14:textId="77777777" w:rsidR="00CF13D1" w:rsidRDefault="00CF13D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Know </w:t>
            </w:r>
            <w:r w:rsidR="00C2166F" w:rsidRPr="00CF13D1">
              <w:rPr>
                <w:rFonts w:ascii="Verdana" w:eastAsia="Quicksand" w:hAnsi="Verdana" w:cs="Quicksand"/>
              </w:rPr>
              <w:t>that dressings are sterile pads that we put onto wounds to promote healing</w:t>
            </w:r>
            <w:r>
              <w:rPr>
                <w:rFonts w:ascii="Verdana" w:eastAsia="Quicksand" w:hAnsi="Verdana" w:cs="Quicksand"/>
              </w:rPr>
              <w:t xml:space="preserve"> and that they are used to </w:t>
            </w:r>
            <w:r w:rsidR="00C2166F" w:rsidRPr="00CF13D1">
              <w:rPr>
                <w:rFonts w:ascii="Verdana" w:eastAsia="Quicksand" w:hAnsi="Verdana" w:cs="Quicksand"/>
              </w:rPr>
              <w:t>keep wounds clean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2166F" w:rsidRPr="00CF13D1">
              <w:rPr>
                <w:rFonts w:ascii="Verdana" w:eastAsia="Quicksand" w:hAnsi="Verdana" w:cs="Quicksand"/>
              </w:rPr>
              <w:t xml:space="preserve">and prevent further harm. </w:t>
            </w:r>
          </w:p>
          <w:p w14:paraId="589599B0" w14:textId="77777777" w:rsidR="00CF13D1" w:rsidRDefault="00CF13D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that b</w:t>
            </w:r>
            <w:r w:rsidR="00C2166F" w:rsidRPr="00CF13D1">
              <w:rPr>
                <w:rFonts w:ascii="Verdana" w:eastAsia="Quicksand" w:hAnsi="Verdana" w:cs="Quicksand"/>
              </w:rPr>
              <w:t xml:space="preserve">andages are used to hold dressings in place, support injured joints and control bleeding. </w:t>
            </w:r>
          </w:p>
          <w:p w14:paraId="6ADCE0AC" w14:textId="77777777" w:rsidR="00CF13D1" w:rsidRDefault="00CF13D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apply dressings and bandages through practical </w:t>
            </w:r>
            <w:proofErr w:type="gramStart"/>
            <w:r>
              <w:rPr>
                <w:rFonts w:ascii="Verdana" w:eastAsia="Quicksand" w:hAnsi="Verdana" w:cs="Quicksand"/>
              </w:rPr>
              <w:t>experience</w:t>
            </w:r>
            <w:proofErr w:type="gramEnd"/>
          </w:p>
          <w:p w14:paraId="0452A7D1" w14:textId="456B5279" w:rsidR="00C2166F" w:rsidRPr="00CF13D1" w:rsidRDefault="00CF13D1" w:rsidP="00C2166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to apply a dressing</w:t>
            </w:r>
            <w:r w:rsidR="00C2166F" w:rsidRPr="00CF13D1">
              <w:rPr>
                <w:rFonts w:ascii="Verdana" w:eastAsia="Quicksand" w:hAnsi="Verdana" w:cs="Quicksand"/>
              </w:rPr>
              <w:t xml:space="preserve">, </w:t>
            </w:r>
            <w:r>
              <w:rPr>
                <w:rFonts w:ascii="Verdana" w:eastAsia="Quicksand" w:hAnsi="Verdana" w:cs="Quicksand"/>
              </w:rPr>
              <w:t>they</w:t>
            </w:r>
            <w:r w:rsidR="00C2166F" w:rsidRPr="00CF13D1">
              <w:rPr>
                <w:rFonts w:ascii="Verdana" w:eastAsia="Quicksand" w:hAnsi="Verdana" w:cs="Quicksand"/>
              </w:rPr>
              <w:t xml:space="preserve"> should: stop bleeding by putting pressure on the wound and lifting it above the heart,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2166F" w:rsidRPr="00CF13D1">
              <w:rPr>
                <w:rFonts w:ascii="Verdana" w:eastAsia="Quicksand" w:hAnsi="Verdana" w:cs="Quicksand"/>
              </w:rPr>
              <w:t>clean the wound under running water (for 5 to 10 minutes), pat dry using a clean cloth (but nothing fluffy), choose a dressing that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2166F" w:rsidRPr="00CF13D1">
              <w:rPr>
                <w:rFonts w:ascii="Verdana" w:eastAsia="Quicksand" w:hAnsi="Verdana" w:cs="Quicksand"/>
              </w:rPr>
              <w:t>slightly bigger than the wound they are to cover, hold the dressing at the edges and not touch the part that will cover the wound, replace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2166F" w:rsidRPr="00CF13D1">
              <w:rPr>
                <w:rFonts w:ascii="Verdana" w:eastAsia="Quicksand" w:hAnsi="Verdana" w:cs="Quicksand"/>
              </w:rPr>
              <w:t>dressings when they are dirty or wet, or when blood soaks through.</w:t>
            </w:r>
          </w:p>
          <w:p w14:paraId="2D1F11E0" w14:textId="755A224C" w:rsidR="007E6F81" w:rsidRPr="00221910" w:rsidRDefault="007E6F81" w:rsidP="00CF13D1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ED1792">
            <w:pPr>
              <w:pStyle w:val="ListParagraph"/>
              <w:numPr>
                <w:ilvl w:val="0"/>
                <w:numId w:val="16"/>
              </w:numPr>
              <w:rPr>
                <w:rFonts w:ascii="Verdana" w:eastAsia="Quicksand" w:hAnsi="Verdana" w:cs="Quicksand"/>
              </w:rPr>
            </w:pPr>
          </w:p>
        </w:tc>
      </w:tr>
      <w:tr w:rsidR="000C3201" w:rsidRPr="00386C2D" w14:paraId="40AB8F48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EFB91BA" w14:textId="7FCBEEAB" w:rsidR="000C3201" w:rsidRPr="00386C2D" w:rsidRDefault="000C3201" w:rsidP="008A2C6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5. (additional) </w:t>
            </w:r>
            <w:r w:rsidRPr="000C3201">
              <w:rPr>
                <w:rFonts w:ascii="Verdana" w:eastAsia="Quicksand" w:hAnsi="Verdana" w:cs="Quicksand"/>
              </w:rPr>
              <w:t>How do I keep myself safe during activities and visits? (MW)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37A9C89" w14:textId="77777777" w:rsidR="00D20737" w:rsidRDefault="000C3201" w:rsidP="00D2073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D20737">
              <w:rPr>
                <w:rFonts w:ascii="Verdana" w:eastAsia="Quicksand" w:hAnsi="Verdana" w:cs="Quicksand"/>
              </w:rPr>
              <w:t>Understand ways to keep themselves safe whilst participating in an activity they like doing, e.g. always tell an adult where</w:t>
            </w:r>
            <w:r w:rsidR="00D20737">
              <w:rPr>
                <w:rFonts w:ascii="Verdana" w:eastAsia="Quicksand" w:hAnsi="Verdana" w:cs="Quicksand"/>
              </w:rPr>
              <w:t xml:space="preserve"> </w:t>
            </w:r>
            <w:r w:rsidRPr="00D20737">
              <w:rPr>
                <w:rFonts w:ascii="Verdana" w:eastAsia="Quicksand" w:hAnsi="Verdana" w:cs="Quicksand"/>
              </w:rPr>
              <w:t>you’re going; follow instructions from people there to help you; ask for help with plugs; if there are smaller children there</w:t>
            </w:r>
            <w:r w:rsidR="00D20737">
              <w:rPr>
                <w:rFonts w:ascii="Verdana" w:eastAsia="Quicksand" w:hAnsi="Verdana" w:cs="Quicksand"/>
              </w:rPr>
              <w:t xml:space="preserve"> </w:t>
            </w:r>
            <w:r w:rsidRPr="00D20737">
              <w:rPr>
                <w:rFonts w:ascii="Verdana" w:eastAsia="Quicksand" w:hAnsi="Verdana" w:cs="Quicksand"/>
              </w:rPr>
              <w:t>make sure they don’t eat small parts of toys.</w:t>
            </w:r>
          </w:p>
          <w:p w14:paraId="6FD2E310" w14:textId="2AB49DC7" w:rsidR="00D20737" w:rsidRDefault="00D20737" w:rsidP="00D2073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some activities require special equipment to help keep them </w:t>
            </w:r>
            <w:proofErr w:type="gramStart"/>
            <w:r>
              <w:rPr>
                <w:rFonts w:ascii="Verdana" w:eastAsia="Quicksand" w:hAnsi="Verdana" w:cs="Quicksand"/>
              </w:rPr>
              <w:t>safer</w:t>
            </w:r>
            <w:proofErr w:type="gramEnd"/>
          </w:p>
          <w:p w14:paraId="385A381F" w14:textId="4B36B90C" w:rsidR="000C3201" w:rsidRDefault="00801F50" w:rsidP="00801F5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0C3201" w:rsidRPr="00801F50">
              <w:rPr>
                <w:rFonts w:ascii="Verdana" w:eastAsia="Quicksand" w:hAnsi="Verdana" w:cs="Quicksand"/>
              </w:rPr>
              <w:t xml:space="preserve">adults have some responsibility for </w:t>
            </w:r>
            <w:r>
              <w:rPr>
                <w:rFonts w:ascii="Verdana" w:eastAsia="Quicksand" w:hAnsi="Verdana" w:cs="Quicksand"/>
              </w:rPr>
              <w:t xml:space="preserve">children’s </w:t>
            </w:r>
            <w:r w:rsidR="000C3201" w:rsidRPr="00801F50">
              <w:rPr>
                <w:rFonts w:ascii="Verdana" w:eastAsia="Quicksand" w:hAnsi="Verdana" w:cs="Quicksand"/>
              </w:rPr>
              <w:t>safety, but that they have some responsibility too.</w:t>
            </w:r>
          </w:p>
          <w:p w14:paraId="17C7E301" w14:textId="7BBCFF22" w:rsidR="00801F50" w:rsidRDefault="00BC734B" w:rsidP="00801F5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what an</w:t>
            </w:r>
            <w:r w:rsidR="00801F50">
              <w:rPr>
                <w:rFonts w:ascii="Verdana" w:eastAsia="Quicksand" w:hAnsi="Verdana" w:cs="Quicksand"/>
              </w:rPr>
              <w:t xml:space="preserve"> allergy </w:t>
            </w:r>
            <w:proofErr w:type="gramStart"/>
            <w:r w:rsidR="00801F50"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4808C1C9" w14:textId="77777777" w:rsidR="00BC734B" w:rsidRDefault="00BC734B" w:rsidP="00BC734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give some examples of allergies (</w:t>
            </w:r>
            <w:r w:rsidR="000C3201" w:rsidRPr="000C3201">
              <w:rPr>
                <w:rFonts w:ascii="Verdana" w:eastAsia="Quicksand" w:hAnsi="Verdana" w:cs="Quicksand"/>
              </w:rPr>
              <w:t xml:space="preserve">e.g. </w:t>
            </w:r>
            <w:proofErr w:type="spellStart"/>
            <w:r w:rsidR="000C3201" w:rsidRPr="000C3201">
              <w:rPr>
                <w:rFonts w:ascii="Verdana" w:eastAsia="Quicksand" w:hAnsi="Verdana" w:cs="Quicksand"/>
              </w:rPr>
              <w:t>hayfever</w:t>
            </w:r>
            <w:proofErr w:type="spellEnd"/>
            <w:r w:rsidR="000C3201" w:rsidRPr="000C3201">
              <w:rPr>
                <w:rFonts w:ascii="Verdana" w:eastAsia="Quicksand" w:hAnsi="Verdana" w:cs="Quicksand"/>
              </w:rPr>
              <w:t>, allergies to food, dust</w:t>
            </w:r>
            <w:r>
              <w:rPr>
                <w:rFonts w:ascii="Verdana" w:eastAsia="Quicksand" w:hAnsi="Verdana" w:cs="Quicksand"/>
              </w:rPr>
              <w:t xml:space="preserve">) using </w:t>
            </w:r>
            <w:r w:rsidR="000C3201" w:rsidRPr="000C3201">
              <w:rPr>
                <w:rFonts w:ascii="Verdana" w:eastAsia="Quicksand" w:hAnsi="Verdana" w:cs="Quicksand"/>
              </w:rPr>
              <w:t xml:space="preserve">St Johns Allergies lesson </w:t>
            </w:r>
            <w:r>
              <w:rPr>
                <w:rFonts w:ascii="Verdana" w:eastAsia="Quicksand" w:hAnsi="Verdana" w:cs="Quicksand"/>
              </w:rPr>
              <w:t xml:space="preserve">support </w:t>
            </w:r>
            <w:proofErr w:type="gramStart"/>
            <w:r>
              <w:rPr>
                <w:rFonts w:ascii="Verdana" w:eastAsia="Quicksand" w:hAnsi="Verdana" w:cs="Quicksand"/>
              </w:rPr>
              <w:t>materials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B7F519A" w14:textId="3AE83F4F" w:rsidR="00BC734B" w:rsidRDefault="00BC734B" w:rsidP="00BC734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information </w:t>
            </w:r>
            <w:r w:rsidR="000C3201" w:rsidRPr="000C3201">
              <w:rPr>
                <w:rFonts w:ascii="Verdana" w:eastAsia="Quicksand" w:hAnsi="Verdana" w:cs="Quicksand"/>
              </w:rPr>
              <w:t xml:space="preserve">about allergies and how to treat them. </w:t>
            </w:r>
          </w:p>
          <w:p w14:paraId="54A0F6E7" w14:textId="77777777" w:rsidR="000C3201" w:rsidRDefault="00BC734B" w:rsidP="001F5BA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people who have allergies might be more likely to need </w:t>
            </w:r>
            <w:r w:rsidR="001F5BA9">
              <w:rPr>
                <w:rFonts w:ascii="Verdana" w:eastAsia="Quicksand" w:hAnsi="Verdana" w:cs="Quicksand"/>
              </w:rPr>
              <w:t xml:space="preserve">help from Emergency Services – and that a risky situation for them might look different to someone </w:t>
            </w:r>
            <w:proofErr w:type="gramStart"/>
            <w:r w:rsidR="001F5BA9">
              <w:rPr>
                <w:rFonts w:ascii="Verdana" w:eastAsia="Quicksand" w:hAnsi="Verdana" w:cs="Quicksand"/>
              </w:rPr>
              <w:t>else</w:t>
            </w:r>
            <w:proofErr w:type="gramEnd"/>
          </w:p>
          <w:p w14:paraId="02C8580A" w14:textId="1392B3D3" w:rsidR="00471556" w:rsidRDefault="00471556" w:rsidP="001F5BA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how to use an </w:t>
            </w:r>
            <w:proofErr w:type="spellStart"/>
            <w:r>
              <w:rPr>
                <w:rFonts w:ascii="Verdana" w:eastAsia="Quicksand" w:hAnsi="Verdana" w:cs="Quicksand"/>
              </w:rPr>
              <w:t>Epipen</w:t>
            </w:r>
            <w:proofErr w:type="spellEnd"/>
            <w:r>
              <w:rPr>
                <w:rFonts w:ascii="Verdana" w:eastAsia="Quicksand" w:hAnsi="Verdana" w:cs="Quicksand"/>
              </w:rPr>
              <w:t xml:space="preserve"> in an emergency </w:t>
            </w:r>
            <w:proofErr w:type="gramStart"/>
            <w:r>
              <w:rPr>
                <w:rFonts w:ascii="Verdana" w:eastAsia="Quicksand" w:hAnsi="Verdana" w:cs="Quicksand"/>
              </w:rPr>
              <w:t>situation</w:t>
            </w:r>
            <w:proofErr w:type="gramEnd"/>
          </w:p>
          <w:p w14:paraId="04126045" w14:textId="53CB2B1B" w:rsidR="001F5BA9" w:rsidRDefault="001F5BA9" w:rsidP="001F5BA9">
            <w:pPr>
              <w:pStyle w:val="ListParagraph"/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5003E66C" w14:textId="77777777" w:rsidR="000C3201" w:rsidRPr="00386C2D" w:rsidRDefault="000C3201" w:rsidP="00ED1792">
            <w:pPr>
              <w:pStyle w:val="ListParagraph"/>
              <w:numPr>
                <w:ilvl w:val="0"/>
                <w:numId w:val="16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28F4FFA9" w:rsidR="00467220" w:rsidRPr="00386C2D" w:rsidRDefault="000C3201" w:rsidP="0046722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color w:val="FF0000"/>
              </w:rPr>
              <w:t>6</w:t>
            </w:r>
            <w:r w:rsidR="00E04173">
              <w:rPr>
                <w:rFonts w:ascii="Verdana" w:eastAsia="Quicksand" w:hAnsi="Verdana" w:cs="Quicksand"/>
                <w:color w:val="FF0000"/>
              </w:rPr>
              <w:t>.</w:t>
            </w:r>
            <w:r w:rsidR="00A26953" w:rsidRPr="00386C2D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686835">
              <w:rPr>
                <w:rFonts w:ascii="Verdana" w:eastAsia="Quicksand" w:hAnsi="Verdana" w:cs="Quicksand"/>
                <w:color w:val="FF0000"/>
              </w:rPr>
              <w:t>Additional Learning: Along Came a Different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EC78D9E" w14:textId="77777777" w:rsidR="006A0C86" w:rsidRDefault="00D45B80" w:rsidP="006A0C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6A0C86">
              <w:rPr>
                <w:rFonts w:ascii="Verdana" w:eastAsia="Quicksand" w:hAnsi="Verdana" w:cs="Quicksand"/>
                <w:color w:val="FF0000"/>
              </w:rPr>
              <w:t>Know we are all different</w:t>
            </w:r>
          </w:p>
          <w:p w14:paraId="1C90D499" w14:textId="77777777" w:rsidR="006A0C86" w:rsidRDefault="00D45B80" w:rsidP="006A0C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6A0C86">
              <w:rPr>
                <w:rFonts w:ascii="Verdana" w:eastAsia="Quicksand" w:hAnsi="Verdana" w:cs="Quicksand"/>
                <w:color w:val="FF0000"/>
              </w:rPr>
              <w:t>Able to say ways which we are different.</w:t>
            </w:r>
          </w:p>
          <w:p w14:paraId="1D24499F" w14:textId="77777777" w:rsidR="006A0C86" w:rsidRDefault="00D45B80" w:rsidP="006A0C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6A0C86">
              <w:rPr>
                <w:rFonts w:ascii="Verdana" w:eastAsia="Quicksand" w:hAnsi="Verdana" w:cs="Quicksand"/>
                <w:color w:val="FF0000"/>
              </w:rPr>
              <w:t>Understand some reasons why some people are afraid of difference.</w:t>
            </w:r>
          </w:p>
          <w:p w14:paraId="4AEBB09C" w14:textId="463C94C6" w:rsidR="00D45B80" w:rsidRPr="006A0C86" w:rsidRDefault="00D45B80" w:rsidP="006A0C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6A0C86">
              <w:rPr>
                <w:rFonts w:ascii="Verdana" w:eastAsia="Quicksand" w:hAnsi="Verdana" w:cs="Quicksand"/>
                <w:color w:val="FF0000"/>
              </w:rPr>
              <w:t>Able to help others to accept difference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ED1792">
            <w:pPr>
              <w:pStyle w:val="ListParagraph"/>
              <w:numPr>
                <w:ilvl w:val="0"/>
                <w:numId w:val="16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D7409F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C5EE" w14:textId="77777777" w:rsidR="00D7409F" w:rsidRDefault="00D7409F" w:rsidP="006312C2">
      <w:r>
        <w:separator/>
      </w:r>
    </w:p>
  </w:endnote>
  <w:endnote w:type="continuationSeparator" w:id="0">
    <w:p w14:paraId="32277E33" w14:textId="77777777" w:rsidR="00D7409F" w:rsidRDefault="00D7409F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1C39" w14:textId="77777777" w:rsidR="00D7409F" w:rsidRDefault="00D7409F" w:rsidP="006312C2">
      <w:r>
        <w:separator/>
      </w:r>
    </w:p>
  </w:footnote>
  <w:footnote w:type="continuationSeparator" w:id="0">
    <w:p w14:paraId="6115E4A9" w14:textId="77777777" w:rsidR="00D7409F" w:rsidRDefault="00D7409F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A75"/>
    <w:multiLevelType w:val="multilevel"/>
    <w:tmpl w:val="7E6454CA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87C"/>
    <w:multiLevelType w:val="hybridMultilevel"/>
    <w:tmpl w:val="66A6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3289"/>
    <w:multiLevelType w:val="hybridMultilevel"/>
    <w:tmpl w:val="F298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0805"/>
    <w:multiLevelType w:val="hybridMultilevel"/>
    <w:tmpl w:val="C75E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F0A"/>
    <w:multiLevelType w:val="hybridMultilevel"/>
    <w:tmpl w:val="93A2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446F"/>
    <w:multiLevelType w:val="hybridMultilevel"/>
    <w:tmpl w:val="264A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3AD"/>
    <w:multiLevelType w:val="hybridMultilevel"/>
    <w:tmpl w:val="847CE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39C"/>
    <w:multiLevelType w:val="hybridMultilevel"/>
    <w:tmpl w:val="4FA6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1949"/>
    <w:multiLevelType w:val="hybridMultilevel"/>
    <w:tmpl w:val="903E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9F1"/>
    <w:multiLevelType w:val="hybridMultilevel"/>
    <w:tmpl w:val="CB644808"/>
    <w:lvl w:ilvl="0" w:tplc="29A4E580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E3A25"/>
    <w:multiLevelType w:val="hybridMultilevel"/>
    <w:tmpl w:val="CE64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551A81"/>
    <w:multiLevelType w:val="hybridMultilevel"/>
    <w:tmpl w:val="3B9061CE"/>
    <w:lvl w:ilvl="0" w:tplc="EC94851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A2F"/>
    <w:multiLevelType w:val="hybridMultilevel"/>
    <w:tmpl w:val="D428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70AEE"/>
    <w:multiLevelType w:val="hybridMultilevel"/>
    <w:tmpl w:val="E660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C50FE"/>
    <w:multiLevelType w:val="hybridMultilevel"/>
    <w:tmpl w:val="E40EA020"/>
    <w:lvl w:ilvl="0" w:tplc="29A4E580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17D87"/>
    <w:multiLevelType w:val="hybridMultilevel"/>
    <w:tmpl w:val="DC22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0A31"/>
    <w:multiLevelType w:val="hybridMultilevel"/>
    <w:tmpl w:val="48E87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27"/>
  </w:num>
  <w:num w:numId="2" w16cid:durableId="823933340">
    <w:abstractNumId w:val="18"/>
  </w:num>
  <w:num w:numId="3" w16cid:durableId="1103109662">
    <w:abstractNumId w:val="29"/>
  </w:num>
  <w:num w:numId="4" w16cid:durableId="1677419362">
    <w:abstractNumId w:val="11"/>
  </w:num>
  <w:num w:numId="5" w16cid:durableId="2027519204">
    <w:abstractNumId w:val="4"/>
  </w:num>
  <w:num w:numId="6" w16cid:durableId="1724215477">
    <w:abstractNumId w:val="22"/>
  </w:num>
  <w:num w:numId="7" w16cid:durableId="2065832261">
    <w:abstractNumId w:val="17"/>
  </w:num>
  <w:num w:numId="8" w16cid:durableId="1836726193">
    <w:abstractNumId w:val="28"/>
  </w:num>
  <w:num w:numId="9" w16cid:durableId="1595436323">
    <w:abstractNumId w:val="5"/>
  </w:num>
  <w:num w:numId="10" w16cid:durableId="1105423470">
    <w:abstractNumId w:val="13"/>
  </w:num>
  <w:num w:numId="11" w16cid:durableId="1667131471">
    <w:abstractNumId w:val="20"/>
  </w:num>
  <w:num w:numId="12" w16cid:durableId="1985117009">
    <w:abstractNumId w:val="21"/>
  </w:num>
  <w:num w:numId="13" w16cid:durableId="1940983734">
    <w:abstractNumId w:val="16"/>
  </w:num>
  <w:num w:numId="14" w16cid:durableId="101263305">
    <w:abstractNumId w:val="1"/>
  </w:num>
  <w:num w:numId="15" w16cid:durableId="459035579">
    <w:abstractNumId w:val="0"/>
  </w:num>
  <w:num w:numId="16" w16cid:durableId="1049112733">
    <w:abstractNumId w:val="9"/>
  </w:num>
  <w:num w:numId="17" w16cid:durableId="1542671165">
    <w:abstractNumId w:val="6"/>
  </w:num>
  <w:num w:numId="18" w16cid:durableId="1724282680">
    <w:abstractNumId w:val="19"/>
  </w:num>
  <w:num w:numId="19" w16cid:durableId="505247553">
    <w:abstractNumId w:val="15"/>
  </w:num>
  <w:num w:numId="20" w16cid:durableId="1063868922">
    <w:abstractNumId w:val="3"/>
  </w:num>
  <w:num w:numId="21" w16cid:durableId="1804496338">
    <w:abstractNumId w:val="26"/>
  </w:num>
  <w:num w:numId="22" w16cid:durableId="1117334132">
    <w:abstractNumId w:val="24"/>
  </w:num>
  <w:num w:numId="23" w16cid:durableId="1004404779">
    <w:abstractNumId w:val="8"/>
  </w:num>
  <w:num w:numId="24" w16cid:durableId="1453745995">
    <w:abstractNumId w:val="23"/>
  </w:num>
  <w:num w:numId="25" w16cid:durableId="84345565">
    <w:abstractNumId w:val="25"/>
  </w:num>
  <w:num w:numId="26" w16cid:durableId="257914208">
    <w:abstractNumId w:val="14"/>
  </w:num>
  <w:num w:numId="27" w16cid:durableId="225577671">
    <w:abstractNumId w:val="12"/>
  </w:num>
  <w:num w:numId="28" w16cid:durableId="546995298">
    <w:abstractNumId w:val="7"/>
  </w:num>
  <w:num w:numId="29" w16cid:durableId="1690257162">
    <w:abstractNumId w:val="2"/>
  </w:num>
  <w:num w:numId="30" w16cid:durableId="158842437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C90"/>
    <w:rsid w:val="00032CC9"/>
    <w:rsid w:val="00045711"/>
    <w:rsid w:val="00047A7B"/>
    <w:rsid w:val="00062D26"/>
    <w:rsid w:val="00064C19"/>
    <w:rsid w:val="000668B7"/>
    <w:rsid w:val="000732E6"/>
    <w:rsid w:val="00076F0E"/>
    <w:rsid w:val="00082835"/>
    <w:rsid w:val="00093159"/>
    <w:rsid w:val="000A039D"/>
    <w:rsid w:val="000A387B"/>
    <w:rsid w:val="000B0022"/>
    <w:rsid w:val="000B1EF5"/>
    <w:rsid w:val="000B2F8E"/>
    <w:rsid w:val="000B55B5"/>
    <w:rsid w:val="000B71AD"/>
    <w:rsid w:val="000C05B6"/>
    <w:rsid w:val="000C3201"/>
    <w:rsid w:val="000D0421"/>
    <w:rsid w:val="000E249D"/>
    <w:rsid w:val="000E3CA1"/>
    <w:rsid w:val="000E5458"/>
    <w:rsid w:val="000E78F6"/>
    <w:rsid w:val="000F0920"/>
    <w:rsid w:val="000F4BA8"/>
    <w:rsid w:val="000F6E32"/>
    <w:rsid w:val="00102049"/>
    <w:rsid w:val="001039A8"/>
    <w:rsid w:val="00104648"/>
    <w:rsid w:val="001158C7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6076A"/>
    <w:rsid w:val="00162CBB"/>
    <w:rsid w:val="00163EE8"/>
    <w:rsid w:val="00165260"/>
    <w:rsid w:val="00165846"/>
    <w:rsid w:val="00165FF2"/>
    <w:rsid w:val="00166F7B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628A"/>
    <w:rsid w:val="001D39A2"/>
    <w:rsid w:val="001E3190"/>
    <w:rsid w:val="001F23C1"/>
    <w:rsid w:val="001F4AF9"/>
    <w:rsid w:val="001F5ADB"/>
    <w:rsid w:val="001F5BA9"/>
    <w:rsid w:val="001F74C6"/>
    <w:rsid w:val="00201378"/>
    <w:rsid w:val="0021591D"/>
    <w:rsid w:val="00221910"/>
    <w:rsid w:val="0022557B"/>
    <w:rsid w:val="00230650"/>
    <w:rsid w:val="00231E5D"/>
    <w:rsid w:val="002364BC"/>
    <w:rsid w:val="002434DC"/>
    <w:rsid w:val="0024651D"/>
    <w:rsid w:val="00247F9A"/>
    <w:rsid w:val="0025212F"/>
    <w:rsid w:val="00263976"/>
    <w:rsid w:val="00267D0B"/>
    <w:rsid w:val="002754C6"/>
    <w:rsid w:val="0027668E"/>
    <w:rsid w:val="002824E6"/>
    <w:rsid w:val="00284EF0"/>
    <w:rsid w:val="00296816"/>
    <w:rsid w:val="00296D7F"/>
    <w:rsid w:val="002A5011"/>
    <w:rsid w:val="002B0E22"/>
    <w:rsid w:val="002B0F17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3FE1"/>
    <w:rsid w:val="003015BA"/>
    <w:rsid w:val="00305357"/>
    <w:rsid w:val="00325973"/>
    <w:rsid w:val="00327A55"/>
    <w:rsid w:val="0033476E"/>
    <w:rsid w:val="00342307"/>
    <w:rsid w:val="003459C0"/>
    <w:rsid w:val="00357EC8"/>
    <w:rsid w:val="00362943"/>
    <w:rsid w:val="003664AD"/>
    <w:rsid w:val="00386C2D"/>
    <w:rsid w:val="00386F8F"/>
    <w:rsid w:val="003936E7"/>
    <w:rsid w:val="003A681D"/>
    <w:rsid w:val="003B0369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F0632"/>
    <w:rsid w:val="003F1C89"/>
    <w:rsid w:val="003F1FB1"/>
    <w:rsid w:val="003F37AC"/>
    <w:rsid w:val="003F3C9B"/>
    <w:rsid w:val="003F6387"/>
    <w:rsid w:val="003F6413"/>
    <w:rsid w:val="004006A8"/>
    <w:rsid w:val="00402524"/>
    <w:rsid w:val="0040348A"/>
    <w:rsid w:val="00404685"/>
    <w:rsid w:val="00417E1F"/>
    <w:rsid w:val="004219B1"/>
    <w:rsid w:val="00430A0E"/>
    <w:rsid w:val="00430AA2"/>
    <w:rsid w:val="00444784"/>
    <w:rsid w:val="00446F73"/>
    <w:rsid w:val="004549B0"/>
    <w:rsid w:val="004566AB"/>
    <w:rsid w:val="00460C41"/>
    <w:rsid w:val="00461521"/>
    <w:rsid w:val="00466FAD"/>
    <w:rsid w:val="00467220"/>
    <w:rsid w:val="00471556"/>
    <w:rsid w:val="004805BD"/>
    <w:rsid w:val="00480FAC"/>
    <w:rsid w:val="004A2E70"/>
    <w:rsid w:val="004A60C4"/>
    <w:rsid w:val="004A6C82"/>
    <w:rsid w:val="004B12FE"/>
    <w:rsid w:val="004B39FA"/>
    <w:rsid w:val="004C2A1E"/>
    <w:rsid w:val="004C417C"/>
    <w:rsid w:val="004C436C"/>
    <w:rsid w:val="004C4E9A"/>
    <w:rsid w:val="004D5456"/>
    <w:rsid w:val="004D6649"/>
    <w:rsid w:val="004D6DBC"/>
    <w:rsid w:val="004E3010"/>
    <w:rsid w:val="004E4859"/>
    <w:rsid w:val="004E5593"/>
    <w:rsid w:val="004E6345"/>
    <w:rsid w:val="004F51D3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1987"/>
    <w:rsid w:val="00552504"/>
    <w:rsid w:val="00557AFD"/>
    <w:rsid w:val="0056479C"/>
    <w:rsid w:val="0056797E"/>
    <w:rsid w:val="005727E7"/>
    <w:rsid w:val="005728FD"/>
    <w:rsid w:val="005751B6"/>
    <w:rsid w:val="0057690F"/>
    <w:rsid w:val="00576BEC"/>
    <w:rsid w:val="005770C9"/>
    <w:rsid w:val="00582EA9"/>
    <w:rsid w:val="0058649A"/>
    <w:rsid w:val="00590228"/>
    <w:rsid w:val="005907D8"/>
    <w:rsid w:val="00595DB7"/>
    <w:rsid w:val="005A26C9"/>
    <w:rsid w:val="005A7D93"/>
    <w:rsid w:val="005B0D7A"/>
    <w:rsid w:val="005B4BC9"/>
    <w:rsid w:val="005B6E19"/>
    <w:rsid w:val="005C4F29"/>
    <w:rsid w:val="005D01ED"/>
    <w:rsid w:val="005D0C5C"/>
    <w:rsid w:val="005D277F"/>
    <w:rsid w:val="005D437A"/>
    <w:rsid w:val="005E2886"/>
    <w:rsid w:val="005E4F7B"/>
    <w:rsid w:val="005F2609"/>
    <w:rsid w:val="005F6020"/>
    <w:rsid w:val="005F6736"/>
    <w:rsid w:val="005F79CC"/>
    <w:rsid w:val="00603B45"/>
    <w:rsid w:val="006060EE"/>
    <w:rsid w:val="00623AF4"/>
    <w:rsid w:val="00623F00"/>
    <w:rsid w:val="006253AB"/>
    <w:rsid w:val="00627D2D"/>
    <w:rsid w:val="006312C2"/>
    <w:rsid w:val="00633A3E"/>
    <w:rsid w:val="006347AE"/>
    <w:rsid w:val="006418D9"/>
    <w:rsid w:val="00645E17"/>
    <w:rsid w:val="006477E6"/>
    <w:rsid w:val="00656A37"/>
    <w:rsid w:val="00661746"/>
    <w:rsid w:val="00662F88"/>
    <w:rsid w:val="00665EDA"/>
    <w:rsid w:val="00674631"/>
    <w:rsid w:val="00675278"/>
    <w:rsid w:val="00675881"/>
    <w:rsid w:val="00675B4F"/>
    <w:rsid w:val="00686835"/>
    <w:rsid w:val="006905B2"/>
    <w:rsid w:val="00694330"/>
    <w:rsid w:val="00694BDB"/>
    <w:rsid w:val="006A0C86"/>
    <w:rsid w:val="006A1843"/>
    <w:rsid w:val="006A1873"/>
    <w:rsid w:val="006A50AF"/>
    <w:rsid w:val="006A6885"/>
    <w:rsid w:val="006B063F"/>
    <w:rsid w:val="006B2547"/>
    <w:rsid w:val="006C3B89"/>
    <w:rsid w:val="006C735F"/>
    <w:rsid w:val="006D103B"/>
    <w:rsid w:val="006E0504"/>
    <w:rsid w:val="00700A37"/>
    <w:rsid w:val="0070491B"/>
    <w:rsid w:val="007118C9"/>
    <w:rsid w:val="00713467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34E1"/>
    <w:rsid w:val="007957A0"/>
    <w:rsid w:val="00796DDB"/>
    <w:rsid w:val="007A018B"/>
    <w:rsid w:val="007A4E8C"/>
    <w:rsid w:val="007A5920"/>
    <w:rsid w:val="007A5A70"/>
    <w:rsid w:val="007A5E58"/>
    <w:rsid w:val="007A5FCD"/>
    <w:rsid w:val="007A6F30"/>
    <w:rsid w:val="007B2802"/>
    <w:rsid w:val="007B3319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E6F81"/>
    <w:rsid w:val="007F4AF2"/>
    <w:rsid w:val="007F7C04"/>
    <w:rsid w:val="00801F50"/>
    <w:rsid w:val="008025F9"/>
    <w:rsid w:val="008077CB"/>
    <w:rsid w:val="00812345"/>
    <w:rsid w:val="0081527C"/>
    <w:rsid w:val="00816101"/>
    <w:rsid w:val="0082274B"/>
    <w:rsid w:val="00826A6B"/>
    <w:rsid w:val="008278A0"/>
    <w:rsid w:val="00830206"/>
    <w:rsid w:val="00832C57"/>
    <w:rsid w:val="00835273"/>
    <w:rsid w:val="00846C67"/>
    <w:rsid w:val="008536C0"/>
    <w:rsid w:val="0086229C"/>
    <w:rsid w:val="00865A2F"/>
    <w:rsid w:val="0086758B"/>
    <w:rsid w:val="00874040"/>
    <w:rsid w:val="00875AD0"/>
    <w:rsid w:val="0088308D"/>
    <w:rsid w:val="00884EC0"/>
    <w:rsid w:val="00887CEE"/>
    <w:rsid w:val="008918B6"/>
    <w:rsid w:val="00893D01"/>
    <w:rsid w:val="00893F2D"/>
    <w:rsid w:val="00897304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5A4"/>
    <w:rsid w:val="008F0EF6"/>
    <w:rsid w:val="008F1958"/>
    <w:rsid w:val="008F2FB6"/>
    <w:rsid w:val="008F44E5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2D93"/>
    <w:rsid w:val="00995916"/>
    <w:rsid w:val="009960E0"/>
    <w:rsid w:val="009A02A8"/>
    <w:rsid w:val="009A2C3A"/>
    <w:rsid w:val="009A6EF4"/>
    <w:rsid w:val="009A7ADA"/>
    <w:rsid w:val="009B099B"/>
    <w:rsid w:val="009B0BAF"/>
    <w:rsid w:val="009C57E3"/>
    <w:rsid w:val="009D2322"/>
    <w:rsid w:val="009D5FE8"/>
    <w:rsid w:val="009E17DC"/>
    <w:rsid w:val="009F0FB1"/>
    <w:rsid w:val="009F3204"/>
    <w:rsid w:val="00A06085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65C7C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D507D"/>
    <w:rsid w:val="00AE291C"/>
    <w:rsid w:val="00AF57BA"/>
    <w:rsid w:val="00AF77DB"/>
    <w:rsid w:val="00AF7EB9"/>
    <w:rsid w:val="00B03A2B"/>
    <w:rsid w:val="00B05F08"/>
    <w:rsid w:val="00B10D10"/>
    <w:rsid w:val="00B13606"/>
    <w:rsid w:val="00B148A4"/>
    <w:rsid w:val="00B16E68"/>
    <w:rsid w:val="00B23E87"/>
    <w:rsid w:val="00B47E23"/>
    <w:rsid w:val="00B61995"/>
    <w:rsid w:val="00B647ED"/>
    <w:rsid w:val="00B70B29"/>
    <w:rsid w:val="00B725C6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B20B2"/>
    <w:rsid w:val="00BB7A0C"/>
    <w:rsid w:val="00BC734B"/>
    <w:rsid w:val="00BE295D"/>
    <w:rsid w:val="00BE308E"/>
    <w:rsid w:val="00BE3F44"/>
    <w:rsid w:val="00BF3124"/>
    <w:rsid w:val="00BF3368"/>
    <w:rsid w:val="00BF543F"/>
    <w:rsid w:val="00C0298B"/>
    <w:rsid w:val="00C07679"/>
    <w:rsid w:val="00C10DF8"/>
    <w:rsid w:val="00C1138E"/>
    <w:rsid w:val="00C17301"/>
    <w:rsid w:val="00C2166F"/>
    <w:rsid w:val="00C2247D"/>
    <w:rsid w:val="00C32686"/>
    <w:rsid w:val="00C35B1A"/>
    <w:rsid w:val="00C370D6"/>
    <w:rsid w:val="00C4493C"/>
    <w:rsid w:val="00C45C68"/>
    <w:rsid w:val="00C5219E"/>
    <w:rsid w:val="00C52DE4"/>
    <w:rsid w:val="00C605B7"/>
    <w:rsid w:val="00C606B2"/>
    <w:rsid w:val="00C64FE9"/>
    <w:rsid w:val="00C752BA"/>
    <w:rsid w:val="00C8635C"/>
    <w:rsid w:val="00C86A93"/>
    <w:rsid w:val="00C90BF9"/>
    <w:rsid w:val="00C9305D"/>
    <w:rsid w:val="00CA1001"/>
    <w:rsid w:val="00CA5A7A"/>
    <w:rsid w:val="00CA6871"/>
    <w:rsid w:val="00CB31CC"/>
    <w:rsid w:val="00CB5A01"/>
    <w:rsid w:val="00CC78E9"/>
    <w:rsid w:val="00CD30D7"/>
    <w:rsid w:val="00CE0216"/>
    <w:rsid w:val="00CE278F"/>
    <w:rsid w:val="00CF13D1"/>
    <w:rsid w:val="00CF3242"/>
    <w:rsid w:val="00CF6343"/>
    <w:rsid w:val="00CF7E06"/>
    <w:rsid w:val="00D032B4"/>
    <w:rsid w:val="00D04195"/>
    <w:rsid w:val="00D11CE9"/>
    <w:rsid w:val="00D12515"/>
    <w:rsid w:val="00D144FA"/>
    <w:rsid w:val="00D157D3"/>
    <w:rsid w:val="00D17652"/>
    <w:rsid w:val="00D17653"/>
    <w:rsid w:val="00D20737"/>
    <w:rsid w:val="00D2454D"/>
    <w:rsid w:val="00D24916"/>
    <w:rsid w:val="00D25099"/>
    <w:rsid w:val="00D304B3"/>
    <w:rsid w:val="00D35156"/>
    <w:rsid w:val="00D404D4"/>
    <w:rsid w:val="00D4271E"/>
    <w:rsid w:val="00D45B80"/>
    <w:rsid w:val="00D51453"/>
    <w:rsid w:val="00D52CBA"/>
    <w:rsid w:val="00D7409F"/>
    <w:rsid w:val="00D765E0"/>
    <w:rsid w:val="00D83F20"/>
    <w:rsid w:val="00D87C05"/>
    <w:rsid w:val="00D87DD8"/>
    <w:rsid w:val="00D90A66"/>
    <w:rsid w:val="00D933A3"/>
    <w:rsid w:val="00D97AFC"/>
    <w:rsid w:val="00DA4797"/>
    <w:rsid w:val="00DA4D5D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4173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1792"/>
    <w:rsid w:val="00ED2642"/>
    <w:rsid w:val="00ED311B"/>
    <w:rsid w:val="00ED4C0F"/>
    <w:rsid w:val="00EE0902"/>
    <w:rsid w:val="00EE13A8"/>
    <w:rsid w:val="00EE182A"/>
    <w:rsid w:val="00EF3E2B"/>
    <w:rsid w:val="00F03171"/>
    <w:rsid w:val="00F036CF"/>
    <w:rsid w:val="00F05A62"/>
    <w:rsid w:val="00F12493"/>
    <w:rsid w:val="00F1305A"/>
    <w:rsid w:val="00F15022"/>
    <w:rsid w:val="00F2602C"/>
    <w:rsid w:val="00F26F83"/>
    <w:rsid w:val="00F30D22"/>
    <w:rsid w:val="00F3196F"/>
    <w:rsid w:val="00F41467"/>
    <w:rsid w:val="00F50F4B"/>
    <w:rsid w:val="00F532AC"/>
    <w:rsid w:val="00F546CD"/>
    <w:rsid w:val="00F54A57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A0A5A"/>
    <w:rsid w:val="00FA2F45"/>
    <w:rsid w:val="00FA5BFA"/>
    <w:rsid w:val="00FB07AC"/>
    <w:rsid w:val="00FB0A3D"/>
    <w:rsid w:val="00FB0F5B"/>
    <w:rsid w:val="00FB3D22"/>
    <w:rsid w:val="00FB7D0F"/>
    <w:rsid w:val="00FD5438"/>
    <w:rsid w:val="00FE3C8A"/>
    <w:rsid w:val="00FF1B80"/>
    <w:rsid w:val="00FF2C1E"/>
    <w:rsid w:val="00FF3035"/>
    <w:rsid w:val="00FF574E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D0D9F-904B-4E8C-89A3-0F8AADB29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2</cp:revision>
  <cp:lastPrinted>2021-11-23T15:59:00Z</cp:lastPrinted>
  <dcterms:created xsi:type="dcterms:W3CDTF">2024-04-28T20:19:00Z</dcterms:created>
  <dcterms:modified xsi:type="dcterms:W3CDTF">2024-04-28T20:19:00Z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